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694" w:rsidRPr="00363694" w:rsidRDefault="00DD3F39" w:rsidP="00363694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36369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Муниципальное </w:t>
      </w:r>
      <w:r w:rsidR="002132A6">
        <w:rPr>
          <w:rFonts w:hAnsi="Times New Roman" w:cs="Times New Roman"/>
          <w:b/>
          <w:color w:val="000000"/>
          <w:sz w:val="24"/>
          <w:szCs w:val="24"/>
          <w:lang w:val="ru-RU"/>
        </w:rPr>
        <w:t>казенное</w:t>
      </w:r>
      <w:r w:rsidRPr="0036369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363694" w:rsidRPr="00363694">
        <w:rPr>
          <w:rFonts w:hAnsi="Times New Roman" w:cs="Times New Roman"/>
          <w:b/>
          <w:color w:val="000000"/>
          <w:sz w:val="24"/>
          <w:szCs w:val="24"/>
          <w:lang w:val="ru-RU"/>
        </w:rPr>
        <w:t>обще</w:t>
      </w:r>
      <w:r w:rsidRPr="00363694">
        <w:rPr>
          <w:rFonts w:hAnsi="Times New Roman" w:cs="Times New Roman"/>
          <w:b/>
          <w:color w:val="000000"/>
          <w:sz w:val="24"/>
          <w:szCs w:val="24"/>
          <w:lang w:val="ru-RU"/>
        </w:rPr>
        <w:t>бразовательное</w:t>
      </w:r>
      <w:proofErr w:type="spellEnd"/>
      <w:r w:rsidRPr="0036369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учреждение </w:t>
      </w:r>
    </w:p>
    <w:p w:rsidR="001D68D6" w:rsidRPr="00363694" w:rsidRDefault="00DD3F39" w:rsidP="00363694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363694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proofErr w:type="spellStart"/>
      <w:r w:rsidR="00363694" w:rsidRPr="00363694">
        <w:rPr>
          <w:rFonts w:hAnsi="Times New Roman" w:cs="Times New Roman"/>
          <w:b/>
          <w:color w:val="000000"/>
          <w:sz w:val="24"/>
          <w:szCs w:val="24"/>
          <w:lang w:val="ru-RU"/>
        </w:rPr>
        <w:t>Кирпичнозаводская</w:t>
      </w:r>
      <w:proofErr w:type="spellEnd"/>
      <w:r w:rsidR="00363694" w:rsidRPr="0036369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363694">
        <w:rPr>
          <w:rFonts w:hAnsi="Times New Roman" w:cs="Times New Roman"/>
          <w:b/>
          <w:color w:val="000000"/>
          <w:sz w:val="24"/>
          <w:szCs w:val="24"/>
          <w:lang w:val="ru-RU"/>
        </w:rPr>
        <w:t>средняя общеобразовательная школа</w:t>
      </w:r>
      <w:r w:rsidR="00363694" w:rsidRPr="00363694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</w:p>
    <w:p w:rsidR="001D68D6" w:rsidRPr="00363694" w:rsidRDefault="001D68D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63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15"/>
        <w:gridCol w:w="5820"/>
      </w:tblGrid>
      <w:tr w:rsidR="001D68D6" w:rsidRPr="00805A4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68D6" w:rsidRPr="00363694" w:rsidRDefault="00363694" w:rsidP="00363694">
            <w:pPr>
              <w:rPr>
                <w:lang w:val="ru-RU"/>
              </w:rPr>
            </w:pPr>
            <w:r w:rsidRPr="003636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363694">
              <w:rPr>
                <w:lang w:val="ru-RU"/>
              </w:rPr>
              <w:br/>
            </w:r>
            <w:r w:rsidRPr="003636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363694">
              <w:rPr>
                <w:lang w:val="ru-RU"/>
              </w:rPr>
              <w:br/>
            </w:r>
            <w:r w:rsidR="002132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3636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Кирпичнозаводская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  <w:r w:rsidRPr="00363694">
              <w:rPr>
                <w:lang w:val="ru-RU"/>
              </w:rPr>
              <w:br/>
            </w:r>
            <w:r w:rsidRPr="003636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="00805A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32A6" w:rsidRPr="002132A6">
              <w:rPr>
                <w:rFonts w:hAnsi="Times New Roman" w:cs="Times New Roman"/>
                <w:sz w:val="24"/>
                <w:szCs w:val="24"/>
                <w:lang w:val="ru-RU"/>
              </w:rPr>
              <w:t>14.08.2024</w:t>
            </w:r>
            <w:r w:rsidRPr="002132A6">
              <w:rPr>
                <w:rFonts w:hAnsi="Times New Roman" w:cs="Times New Roman"/>
                <w:sz w:val="24"/>
                <w:szCs w:val="24"/>
                <w:lang w:val="ru-RU"/>
              </w:rPr>
              <w:t xml:space="preserve">  № 1)</w:t>
            </w:r>
          </w:p>
        </w:tc>
        <w:tc>
          <w:tcPr>
            <w:tcW w:w="5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68D6" w:rsidRDefault="00DD3F39" w:rsidP="003636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6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  <w:r w:rsidRPr="00363694">
              <w:rPr>
                <w:lang w:val="ru-RU"/>
              </w:rPr>
              <w:br/>
            </w:r>
            <w:r w:rsidR="002132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3636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</w:t>
            </w:r>
          </w:p>
          <w:p w:rsidR="00363694" w:rsidRDefault="00363694" w:rsidP="003636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</w:t>
            </w:r>
            <w:proofErr w:type="spellStart"/>
            <w:r w:rsidR="000075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Дюрина</w:t>
            </w:r>
            <w:proofErr w:type="spellEnd"/>
            <w:r w:rsidR="000075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Н.Ю.</w:t>
            </w:r>
          </w:p>
          <w:p w:rsidR="00363694" w:rsidRPr="00363694" w:rsidRDefault="00363694" w:rsidP="0036369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Пр.№ </w:t>
            </w:r>
            <w:r w:rsidR="002132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68</w:t>
            </w:r>
            <w:r w:rsidR="00805A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 w:rsidR="002132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15.08.2024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</w:p>
        </w:tc>
      </w:tr>
    </w:tbl>
    <w:p w:rsidR="001D68D6" w:rsidRPr="00363694" w:rsidRDefault="001D68D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D68D6" w:rsidRPr="002132A6" w:rsidRDefault="00DD3F39">
      <w:pPr>
        <w:jc w:val="center"/>
        <w:rPr>
          <w:rFonts w:hAnsi="Times New Roman" w:cs="Times New Roman"/>
          <w:color w:val="000000"/>
          <w:sz w:val="36"/>
          <w:szCs w:val="36"/>
          <w:lang w:val="ru-RU"/>
        </w:rPr>
      </w:pPr>
      <w:r w:rsidRPr="002132A6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Положение</w:t>
      </w:r>
      <w:r w:rsidRPr="002132A6">
        <w:rPr>
          <w:sz w:val="36"/>
          <w:szCs w:val="36"/>
          <w:lang w:val="ru-RU"/>
        </w:rPr>
        <w:br/>
      </w:r>
      <w:r w:rsidRPr="002132A6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о комиссии по урегулированию </w:t>
      </w:r>
      <w:r w:rsidR="007606B8" w:rsidRPr="002132A6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конфликта интересов</w:t>
      </w:r>
      <w:r w:rsidRPr="002132A6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 </w:t>
      </w:r>
      <w:r w:rsidR="007606B8" w:rsidRPr="002132A6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участников</w:t>
      </w:r>
      <w:r w:rsidRPr="002132A6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 образовательных отношений</w:t>
      </w:r>
    </w:p>
    <w:p w:rsidR="001D68D6" w:rsidRPr="00363694" w:rsidRDefault="00DD3F3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636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1D68D6" w:rsidRPr="00363694" w:rsidRDefault="00DD3F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 о комиссии по урегулированию </w:t>
      </w:r>
      <w:r w:rsidR="007606B8">
        <w:rPr>
          <w:rFonts w:hAnsi="Times New Roman" w:cs="Times New Roman"/>
          <w:color w:val="000000"/>
          <w:sz w:val="24"/>
          <w:szCs w:val="24"/>
          <w:lang w:val="ru-RU"/>
        </w:rPr>
        <w:t>конфликта интересов участников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</w:t>
      </w:r>
      <w:r w:rsidR="00C06702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отношений (далее – положение) разработано в 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273-ФЗ «Об образовании в Российской Федерации»</w:t>
      </w:r>
      <w:r w:rsidR="003636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 xml:space="preserve">и уставом Муниципального </w:t>
      </w:r>
      <w:r w:rsidR="002132A6">
        <w:rPr>
          <w:rFonts w:hAnsi="Times New Roman" w:cs="Times New Roman"/>
          <w:color w:val="000000"/>
          <w:sz w:val="24"/>
          <w:szCs w:val="24"/>
          <w:lang w:val="ru-RU"/>
        </w:rPr>
        <w:t>казен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 xml:space="preserve">ного </w:t>
      </w:r>
      <w:r w:rsidR="00363694">
        <w:rPr>
          <w:rFonts w:hAnsi="Times New Roman" w:cs="Times New Roman"/>
          <w:color w:val="000000"/>
          <w:sz w:val="24"/>
          <w:szCs w:val="24"/>
          <w:lang w:val="ru-RU"/>
        </w:rPr>
        <w:t>обще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 учреждения «</w:t>
      </w:r>
      <w:proofErr w:type="spellStart"/>
      <w:r w:rsidR="00363694">
        <w:rPr>
          <w:rFonts w:hAnsi="Times New Roman" w:cs="Times New Roman"/>
          <w:color w:val="000000"/>
          <w:sz w:val="24"/>
          <w:szCs w:val="24"/>
          <w:lang w:val="ru-RU"/>
        </w:rPr>
        <w:t>Кирпичнозаводская</w:t>
      </w:r>
      <w:proofErr w:type="spellEnd"/>
      <w:r w:rsidR="00363694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proofErr w:type="gramStart"/>
      <w:r w:rsidR="003636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1D68D6" w:rsidRPr="00363694" w:rsidRDefault="00DD3F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 xml:space="preserve">Комиссия по урегулированию </w:t>
      </w:r>
      <w:r w:rsidR="007606B8">
        <w:rPr>
          <w:rFonts w:hAnsi="Times New Roman" w:cs="Times New Roman"/>
          <w:color w:val="000000"/>
          <w:sz w:val="24"/>
          <w:szCs w:val="24"/>
          <w:lang w:val="ru-RU"/>
        </w:rPr>
        <w:t>конфликта интересов участников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отношений (далее – комиссия)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 и применения локальных нормативных актов.</w:t>
      </w:r>
    </w:p>
    <w:p w:rsidR="001D68D6" w:rsidRPr="00363694" w:rsidRDefault="00DD3F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В своей деятельности комиссия руководствуется законодательством Российской Федерации, включая нормативные правовые акты субъектов Российской Федерации, содержащие нормы, регулирующие отношения в сфере образования, локальными нормативными актами детского сада и настоящим положением.</w:t>
      </w:r>
    </w:p>
    <w:p w:rsidR="001D68D6" w:rsidRPr="00363694" w:rsidRDefault="00DD3F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1.4.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 xml:space="preserve">К участникам образовательных отношений, которые вправе обратиться в комиссию </w:t>
      </w:r>
      <w:r w:rsidR="007606B8" w:rsidRPr="00363694">
        <w:rPr>
          <w:rFonts w:hAnsi="Times New Roman" w:cs="Times New Roman"/>
          <w:color w:val="000000"/>
          <w:sz w:val="24"/>
          <w:szCs w:val="24"/>
          <w:lang w:val="ru-RU"/>
        </w:rPr>
        <w:t xml:space="preserve">по урегулированию </w:t>
      </w:r>
      <w:r w:rsidR="007606B8">
        <w:rPr>
          <w:rFonts w:hAnsi="Times New Roman" w:cs="Times New Roman"/>
          <w:color w:val="000000"/>
          <w:sz w:val="24"/>
          <w:szCs w:val="24"/>
          <w:lang w:val="ru-RU"/>
        </w:rPr>
        <w:t>конфликта интересов участников</w:t>
      </w:r>
      <w:r w:rsidR="007606B8" w:rsidRPr="00363694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отношений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, относятся родители (законные представители) несовершеннолетних</w:t>
      </w:r>
      <w:r w:rsidR="00363694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363694">
        <w:rPr>
          <w:rFonts w:hAnsi="Times New Roman" w:cs="Times New Roman"/>
          <w:color w:val="000000"/>
          <w:sz w:val="24"/>
          <w:szCs w:val="24"/>
          <w:lang w:val="ru-RU"/>
        </w:rPr>
        <w:t xml:space="preserve">  и воспитанников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, педагогические работники и их представители</w:t>
      </w:r>
      <w:r w:rsidR="00363694">
        <w:rPr>
          <w:rFonts w:hAnsi="Times New Roman" w:cs="Times New Roman"/>
          <w:color w:val="000000"/>
          <w:sz w:val="24"/>
          <w:szCs w:val="24"/>
          <w:lang w:val="ru-RU"/>
        </w:rPr>
        <w:t xml:space="preserve">, администрация  </w:t>
      </w:r>
      <w:r w:rsidR="002132A6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363694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363694">
        <w:rPr>
          <w:rFonts w:hAnsi="Times New Roman" w:cs="Times New Roman"/>
          <w:color w:val="000000"/>
          <w:sz w:val="24"/>
          <w:szCs w:val="24"/>
          <w:lang w:val="ru-RU"/>
        </w:rPr>
        <w:t>Кирпичнозаводская</w:t>
      </w:r>
      <w:proofErr w:type="spellEnd"/>
      <w:r w:rsidR="00363694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</w:p>
    <w:p w:rsidR="001D68D6" w:rsidRPr="00363694" w:rsidRDefault="00DD3F3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66B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 w:rsidRPr="00366B9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66B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создания комиссии</w:t>
      </w:r>
    </w:p>
    <w:p w:rsidR="001D68D6" w:rsidRPr="00363694" w:rsidRDefault="00DD3F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 xml:space="preserve">Комиссия создается  в связи с отсутствием совершеннолетних обучающихся из равного числа представителей родителей (законных представителей) 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несовершеннолетних обучающихся и </w:t>
      </w:r>
      <w:r w:rsidR="00363694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воспитанников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 xml:space="preserve"> в количестве не менее четырех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человек.</w:t>
      </w:r>
    </w:p>
    <w:p w:rsidR="001D68D6" w:rsidRPr="00363694" w:rsidRDefault="00DD3F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Представители от родителей (законных представителей) несовершеннолетних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 xml:space="preserve">выбираются на заседании </w:t>
      </w:r>
      <w:r w:rsidR="007606B8">
        <w:rPr>
          <w:rFonts w:hAnsi="Times New Roman" w:cs="Times New Roman"/>
          <w:color w:val="000000"/>
          <w:sz w:val="24"/>
          <w:szCs w:val="24"/>
          <w:lang w:val="ru-RU"/>
        </w:rPr>
        <w:t xml:space="preserve"> Управляющего совета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 xml:space="preserve">. Порядок выборов представителей родителей (законных представителей) несовершеннолетних обучающихся </w:t>
      </w:r>
      <w:r w:rsidR="007606B8">
        <w:rPr>
          <w:rFonts w:hAnsi="Times New Roman" w:cs="Times New Roman"/>
          <w:color w:val="000000"/>
          <w:sz w:val="24"/>
          <w:szCs w:val="24"/>
          <w:lang w:val="ru-RU"/>
        </w:rPr>
        <w:t>Управляющий совет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самостоятельно.</w:t>
      </w:r>
    </w:p>
    <w:p w:rsidR="001D68D6" w:rsidRPr="00363694" w:rsidRDefault="00DD3F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Представители от </w:t>
      </w:r>
      <w:r w:rsidR="002132A6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363694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363694">
        <w:rPr>
          <w:rFonts w:hAnsi="Times New Roman" w:cs="Times New Roman"/>
          <w:color w:val="000000"/>
          <w:sz w:val="24"/>
          <w:szCs w:val="24"/>
          <w:lang w:val="ru-RU"/>
        </w:rPr>
        <w:t>Кирпичнозаводская</w:t>
      </w:r>
      <w:proofErr w:type="spellEnd"/>
      <w:r w:rsidR="00363694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 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 xml:space="preserve"> назначаются </w:t>
      </w:r>
      <w:r w:rsidR="00363694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директором 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 w:rsidR="002132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 xml:space="preserve">ходатайству </w:t>
      </w:r>
      <w:r w:rsidRPr="00366B9E">
        <w:rPr>
          <w:rFonts w:hAnsi="Times New Roman" w:cs="Times New Roman"/>
          <w:color w:val="000000"/>
          <w:sz w:val="24"/>
          <w:szCs w:val="24"/>
          <w:lang w:val="ru-RU"/>
        </w:rPr>
        <w:t>представительного органа работников из числа работников, пользующихся</w:t>
      </w:r>
      <w:r w:rsidR="00363694" w:rsidRPr="00366B9E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366B9E">
        <w:rPr>
          <w:rFonts w:hAnsi="Times New Roman" w:cs="Times New Roman"/>
          <w:color w:val="000000"/>
          <w:sz w:val="24"/>
          <w:szCs w:val="24"/>
          <w:lang w:val="ru-RU"/>
        </w:rPr>
        <w:t>безусловным авторитетом  и не имеющих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 xml:space="preserve"> дисциплинарных</w:t>
      </w:r>
      <w:r w:rsidRPr="00363694">
        <w:rPr>
          <w:lang w:val="ru-RU"/>
        </w:rPr>
        <w:br/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взысканий.</w:t>
      </w:r>
    </w:p>
    <w:p w:rsidR="001D68D6" w:rsidRPr="00363694" w:rsidRDefault="0036369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 </w:t>
      </w:r>
      <w:r w:rsidR="00DD3F39" w:rsidRPr="00363694">
        <w:rPr>
          <w:rFonts w:hAnsi="Times New Roman" w:cs="Times New Roman"/>
          <w:color w:val="000000"/>
          <w:sz w:val="24"/>
          <w:szCs w:val="24"/>
          <w:lang w:val="ru-RU"/>
        </w:rPr>
        <w:t xml:space="preserve"> не может входить в состав комиссии.</w:t>
      </w:r>
    </w:p>
    <w:p w:rsidR="001D68D6" w:rsidRPr="00363694" w:rsidRDefault="00DD3F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Одни и те же лица не могут входить в состав комиссии более двух сроков подряд.</w:t>
      </w:r>
    </w:p>
    <w:p w:rsidR="001D68D6" w:rsidRPr="00363694" w:rsidRDefault="00DD3F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Состав комиссии утверждается один раз в два года не позднее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63694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</w:t>
      </w:r>
      <w:r w:rsidRPr="00363694">
        <w:rPr>
          <w:lang w:val="ru-RU"/>
        </w:rPr>
        <w:br/>
      </w:r>
      <w:r w:rsidR="00363694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proofErr w:type="gramStart"/>
      <w:r w:rsidR="003636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 xml:space="preserve"> Срок полномочий комиссии составляет два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года с даты утверждения состава комиссии.</w:t>
      </w:r>
    </w:p>
    <w:p w:rsidR="001D68D6" w:rsidRPr="00363694" w:rsidRDefault="00DD3F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Досрочное прекращение полномочий члена комиссии осуществляется в следующих случаях:</w:t>
      </w:r>
    </w:p>
    <w:p w:rsidR="001D68D6" w:rsidRPr="00363694" w:rsidRDefault="00DD3F3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на основании личного заявления члена комиссии об исключении из ее состава;</w:t>
      </w:r>
    </w:p>
    <w:p w:rsidR="001D68D6" w:rsidRPr="00363694" w:rsidRDefault="00DD3F3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случае </w:t>
      </w:r>
      <w:r w:rsidR="00C06702">
        <w:rPr>
          <w:rFonts w:hAnsi="Times New Roman" w:cs="Times New Roman"/>
          <w:color w:val="000000"/>
          <w:sz w:val="24"/>
          <w:szCs w:val="24"/>
          <w:lang w:val="ru-RU"/>
        </w:rPr>
        <w:t xml:space="preserve">выбытия 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 xml:space="preserve"> из </w:t>
      </w:r>
      <w:r w:rsidR="00C06702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образовательного учреждения 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 xml:space="preserve"> несовершеннолетнего обучающегося, </w:t>
      </w:r>
      <w:r w:rsidR="00C06702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воспитанника, 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родитель (законный представитель) которого является членом комиссии;</w:t>
      </w:r>
    </w:p>
    <w:p w:rsidR="001D68D6" w:rsidRPr="00363694" w:rsidRDefault="00DD3F3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случае увольнения работника </w:t>
      </w:r>
      <w:r w:rsidR="00C06702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образовательного учреждения 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 xml:space="preserve"> – члена комиссии, привлечения его к дисциплинарной ответственности;</w:t>
      </w:r>
    </w:p>
    <w:p w:rsidR="001D68D6" w:rsidRPr="00363694" w:rsidRDefault="00DD3F3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в случае отсутствия члена комиссии на заседаниях комиссии более трех раз.</w:t>
      </w:r>
    </w:p>
    <w:p w:rsidR="001D68D6" w:rsidRPr="00363694" w:rsidRDefault="00DD3F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2.7.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При наличии в составе комиссии члена, имеющего личную заинтересованность, способную повлиять на объективность решения по конкретному рассматриваемому комиссией спору, он подлежит замене на другого представителя, выбранного (назначенного) в порядке, предусмотренном настоящим положением.</w:t>
      </w:r>
    </w:p>
    <w:p w:rsidR="001D68D6" w:rsidRPr="00363694" w:rsidRDefault="00DD3F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Отвод действующего члена комиссии по конкретному спору и его замена на другого</w:t>
      </w:r>
      <w:r w:rsidRPr="00363694">
        <w:rPr>
          <w:lang w:val="ru-RU"/>
        </w:rPr>
        <w:br/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представителя с указанием основания для такого отвода утверждаются </w:t>
      </w:r>
      <w:proofErr w:type="spellStart"/>
      <w:r w:rsidR="00C06702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="007606B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BD7680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C0670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proofErr w:type="spellEnd"/>
      <w:r w:rsidR="00C067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32A6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C06702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C06702">
        <w:rPr>
          <w:rFonts w:hAnsi="Times New Roman" w:cs="Times New Roman"/>
          <w:color w:val="000000"/>
          <w:sz w:val="24"/>
          <w:szCs w:val="24"/>
          <w:lang w:val="ru-RU"/>
        </w:rPr>
        <w:t>Кирпичнозаводская</w:t>
      </w:r>
      <w:proofErr w:type="spellEnd"/>
      <w:r w:rsidR="00C06702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СОШ». 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 xml:space="preserve"> Срок полномочий члена комиссии, заменяющего действующего члена комиссии, устанавливается на время рассмотрения спора.</w:t>
      </w:r>
    </w:p>
    <w:p w:rsidR="001D68D6" w:rsidRPr="00363694" w:rsidRDefault="00DD3F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2.8.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Члены комиссии осуществляют свою деятельность на безвозмездной основе.</w:t>
      </w:r>
    </w:p>
    <w:p w:rsidR="001D68D6" w:rsidRPr="00363694" w:rsidRDefault="00DD3F3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636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636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Функции и полномочия комиссии</w:t>
      </w:r>
    </w:p>
    <w:p w:rsidR="001D68D6" w:rsidRPr="00363694" w:rsidRDefault="00DD3F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Комиссия осуществляет следующие функции:</w:t>
      </w:r>
    </w:p>
    <w:p w:rsidR="001D68D6" w:rsidRPr="00363694" w:rsidRDefault="00DD3F3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прием и рассмотрение обращений участников образовательных отношений по вопросам реализации права на образование;</w:t>
      </w:r>
    </w:p>
    <w:p w:rsidR="001D68D6" w:rsidRPr="00363694" w:rsidRDefault="00DD3F3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анализ представленных участниками образовательных отношений документов, материалов и информации, в том числе по вопросу возникновения конфликта интересов педагогического работника, применения локальных нормативных актов;</w:t>
      </w:r>
    </w:p>
    <w:p w:rsidR="001D68D6" w:rsidRPr="00363694" w:rsidRDefault="00DD3F3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урегулирование разногласий между участниками образовательных отношений;</w:t>
      </w:r>
    </w:p>
    <w:p w:rsidR="001D68D6" w:rsidRPr="00363694" w:rsidRDefault="00DD3F39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принятие решений по результатам рассмотрения обращений.</w:t>
      </w:r>
    </w:p>
    <w:p w:rsidR="001D68D6" w:rsidRDefault="00DD3F3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Комиссия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имеет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D68D6" w:rsidRPr="00363694" w:rsidRDefault="00DD3F3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запрашивать у участников образовательных отношений необходимые для ее деятельности документы, материалы и информацию;</w:t>
      </w:r>
    </w:p>
    <w:p w:rsidR="001D68D6" w:rsidRPr="00363694" w:rsidRDefault="00DD3F3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устанавливать сроки представления запрашиваемых документов, материалов и информации;</w:t>
      </w:r>
    </w:p>
    <w:p w:rsidR="001D68D6" w:rsidRPr="00C06702" w:rsidRDefault="00DD3F39" w:rsidP="00C0670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6702">
        <w:rPr>
          <w:rFonts w:hAnsi="Times New Roman" w:cs="Times New Roman"/>
          <w:color w:val="000000"/>
          <w:sz w:val="24"/>
          <w:szCs w:val="24"/>
        </w:rPr>
        <w:t> </w:t>
      </w:r>
      <w:r w:rsidRPr="00C06702">
        <w:rPr>
          <w:rFonts w:hAnsi="Times New Roman" w:cs="Times New Roman"/>
          <w:color w:val="000000"/>
          <w:sz w:val="24"/>
          <w:szCs w:val="24"/>
          <w:lang w:val="ru-RU"/>
        </w:rPr>
        <w:t>проводить необходимые консультации по рассматриваемым спорам с участниками</w:t>
      </w:r>
      <w:r w:rsidR="00C06702" w:rsidRPr="00C06702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C0670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отношений;</w:t>
      </w:r>
    </w:p>
    <w:p w:rsidR="001D68D6" w:rsidRPr="00363694" w:rsidRDefault="00DD3F3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приглашать на заседания стороны спора и заслушивать их пояснения относительно спора. Неявка указанных лиц на заседание комиссии либо их отказ от дачи пояснений, документов и материалов не являются препятствием для рассмотрения возникшего спора по существу;</w:t>
      </w:r>
    </w:p>
    <w:p w:rsidR="001D68D6" w:rsidRPr="00363694" w:rsidRDefault="00DD3F39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приглашать на заседания и заслушивать участников образовательных отношений, не являющихся сторонами спора, но имеющих отношение к фактам и событиям, указанным в обращении. Неявка указанных лиц на заседание комиссии либо их отказ от дачи пояснений, документов и материалов не являются препятствием для рассмотрения возникшего спора по существу.</w:t>
      </w:r>
    </w:p>
    <w:p w:rsidR="001D68D6" w:rsidRPr="00363694" w:rsidRDefault="00DD3F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 xml:space="preserve">Комиссия не вправе рассматривать споры между работником </w:t>
      </w:r>
      <w:r w:rsidR="00C06702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образовательного учреждения 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 xml:space="preserve"> и работодателем по вопросам:</w:t>
      </w:r>
    </w:p>
    <w:p w:rsidR="001D68D6" w:rsidRPr="00363694" w:rsidRDefault="00DD3F3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педагогической деятельности, за исключением случаев возникновения конфликта интересов педагогического работника;</w:t>
      </w:r>
    </w:p>
    <w:p w:rsidR="001D68D6" w:rsidRPr="00363694" w:rsidRDefault="00DD3F39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применения трудового законодательства и иных нормативных правовых актов, содержащих нормы трудового права, коллективного договора, соглашения, локального нормативного акта, трудового договора (в том числе об установлении или изменении индивидуальных условий труда).</w:t>
      </w:r>
    </w:p>
    <w:p w:rsidR="001D68D6" w:rsidRDefault="00DD3F3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Комиссия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обязана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D68D6" w:rsidRPr="00363694" w:rsidRDefault="00DD3F3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объективно, полно и всесторонне рассматривать обращение участника образовательных отношений;</w:t>
      </w:r>
    </w:p>
    <w:p w:rsidR="001D68D6" w:rsidRPr="00363694" w:rsidRDefault="00DD3F3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обеспечивать соблюдение прав и свобод участников образовательных отношений;</w:t>
      </w:r>
    </w:p>
    <w:p w:rsidR="001D68D6" w:rsidRPr="00363694" w:rsidRDefault="00DD3F3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стремиться к урегулированию разногласий между участниками образовательных отношений;</w:t>
      </w:r>
    </w:p>
    <w:p w:rsidR="001D68D6" w:rsidRPr="00363694" w:rsidRDefault="00DD3F3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в случае наличия уважительной причины пропуска заседания заявителем или тем лицом, действия которого обжалуются, по их просьбе переносить заседание на другой срок;</w:t>
      </w:r>
    </w:p>
    <w:p w:rsidR="001D68D6" w:rsidRPr="00363694" w:rsidRDefault="00DD3F3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рассматривать обращение в течение 10 рабочих дней с момента поступления обращения в письменной форме;</w:t>
      </w:r>
    </w:p>
    <w:p w:rsidR="001D68D6" w:rsidRPr="00363694" w:rsidRDefault="00DD3F39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принимать решение в соответствии с законодательством об образовании, локальными нормативными актами детского сада.</w:t>
      </w:r>
    </w:p>
    <w:p w:rsidR="001D68D6" w:rsidRPr="00363694" w:rsidRDefault="00DD3F3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636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636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работы комиссии</w:t>
      </w:r>
    </w:p>
    <w:p w:rsidR="001D68D6" w:rsidRPr="00363694" w:rsidRDefault="00DD3F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Комиссия самостоятельно определяет порядок организации своей работы. Основной формой деятельности комиссии являются заседания, которые проводятся по мере необходимости. Решение о заседании комиссии принимает ее председатель, а при первом заседании нового состава комиссии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06702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 </w:t>
      </w:r>
      <w:r w:rsidR="002132A6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C06702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C06702">
        <w:rPr>
          <w:rFonts w:hAnsi="Times New Roman" w:cs="Times New Roman"/>
          <w:color w:val="000000"/>
          <w:sz w:val="24"/>
          <w:szCs w:val="24"/>
          <w:lang w:val="ru-RU"/>
        </w:rPr>
        <w:t>Кирпичнозаводская</w:t>
      </w:r>
      <w:proofErr w:type="spellEnd"/>
      <w:r w:rsidR="00C06702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. Ход заседаний фиксируется в протоколе.</w:t>
      </w:r>
    </w:p>
    <w:p w:rsidR="001D68D6" w:rsidRPr="00363694" w:rsidRDefault="00DD3F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Заседание комиссии считается правомочным, если все члены комиссии извещены о дате, времени и месте заседания комиссии и на заседании присутствует более половины членов комиссии.</w:t>
      </w:r>
    </w:p>
    <w:p w:rsidR="001D68D6" w:rsidRPr="00363694" w:rsidRDefault="00DD3F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При определении наличия кворума и подсчете результатов голосования учитывается</w:t>
      </w:r>
      <w:r w:rsidR="00C06702"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письменное мнение по повестке заседания члена комиссии, отсутствующего на его заседании по уважительной причине, при условии, что письменное мнение представлено председателю до начала заседания.</w:t>
      </w:r>
    </w:p>
    <w:p w:rsidR="001D68D6" w:rsidRPr="00363694" w:rsidRDefault="00C0670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</w:t>
      </w:r>
      <w:r w:rsidR="00DD3F39" w:rsidRPr="00363694">
        <w:rPr>
          <w:rFonts w:hAnsi="Times New Roman" w:cs="Times New Roman"/>
          <w:color w:val="000000"/>
          <w:sz w:val="24"/>
          <w:szCs w:val="24"/>
          <w:lang w:val="ru-RU"/>
        </w:rPr>
        <w:t>Если письменное мнение по повестке заседания представили половина и более членов комиссии, отсутствующих на заседании по уважительной причине, заседание не является правомочным и переносится председателем.</w:t>
      </w:r>
    </w:p>
    <w:p w:rsidR="001D68D6" w:rsidRPr="00363694" w:rsidRDefault="00C0670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DD3F39" w:rsidRPr="00363694">
        <w:rPr>
          <w:rFonts w:hAnsi="Times New Roman" w:cs="Times New Roman"/>
          <w:color w:val="000000"/>
          <w:sz w:val="24"/>
          <w:szCs w:val="24"/>
          <w:lang w:val="ru-RU"/>
        </w:rPr>
        <w:t>Если на момент начала заседания комиссии кворум не набран, заседание переносится 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DD3F39" w:rsidRPr="00363694">
        <w:rPr>
          <w:rFonts w:hAnsi="Times New Roman" w:cs="Times New Roman"/>
          <w:color w:val="000000"/>
          <w:sz w:val="24"/>
          <w:szCs w:val="24"/>
          <w:lang w:val="ru-RU"/>
        </w:rPr>
        <w:t>последующим уведомлением членов комиссии и участников спора.</w:t>
      </w:r>
    </w:p>
    <w:p w:rsidR="001D68D6" w:rsidRPr="00363694" w:rsidRDefault="00DD3F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 xml:space="preserve">Первое заседание комиссии после утверждения ее состава созывается </w:t>
      </w:r>
      <w:r w:rsidR="00C06702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директором </w:t>
      </w:r>
      <w:r w:rsidR="002132A6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C06702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C06702">
        <w:rPr>
          <w:rFonts w:hAnsi="Times New Roman" w:cs="Times New Roman"/>
          <w:color w:val="000000"/>
          <w:sz w:val="24"/>
          <w:szCs w:val="24"/>
          <w:lang w:val="ru-RU"/>
        </w:rPr>
        <w:t>Кирпичнозаводская</w:t>
      </w:r>
      <w:proofErr w:type="spellEnd"/>
      <w:r w:rsidR="00C06702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. До избрания председателя комиссии на таком заседании председательствует старший по возрасту работник школы.</w:t>
      </w:r>
    </w:p>
    <w:p w:rsidR="001D68D6" w:rsidRPr="00363694" w:rsidRDefault="00DD3F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4.5.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Для проведения заседаний комиссии избираются председатель и секретарь комиссии.</w:t>
      </w:r>
    </w:p>
    <w:p w:rsidR="001D68D6" w:rsidRPr="00363694" w:rsidRDefault="00C0670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</w:t>
      </w:r>
      <w:r w:rsidR="00DD3F39" w:rsidRPr="00363694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Председатель открывает и закрывает заседание комиссии, предоставляет слово членам комиссии и участникам образовательных отношений, участвующим в заседании комиссии, выносит на голосование вопросы повестки заседания, доводит решения комиссии до сведения администрации детского сада и участников образовательных отношений – сторон спора, а также осуществляет </w:t>
      </w:r>
      <w:proofErr w:type="gramStart"/>
      <w:r w:rsidR="00DD3F39" w:rsidRPr="00363694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="00DD3F39" w:rsidRPr="00363694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реализацией принятых комиссией решений.</w:t>
      </w:r>
    </w:p>
    <w:p w:rsidR="001D68D6" w:rsidRPr="00363694" w:rsidRDefault="00C0670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</w:t>
      </w:r>
      <w:proofErr w:type="gramStart"/>
      <w:r w:rsidR="00DD3F39" w:rsidRPr="00363694">
        <w:rPr>
          <w:rFonts w:hAnsi="Times New Roman" w:cs="Times New Roman"/>
          <w:color w:val="000000"/>
          <w:sz w:val="24"/>
          <w:szCs w:val="24"/>
          <w:lang w:val="ru-RU"/>
        </w:rPr>
        <w:t xml:space="preserve">Секретарь ведет протокол заседания, информирует членов комиссии, стороны спора и приглашенных на заседание лиц о дате, месте и времени проведения заседаний комиссии, вопросах, включенных в повестку дня заседания комиссии, а также осуществляет передачу оформленных протоколов вместе с материалами по спору на хранение в соответствии с установленными в </w:t>
      </w:r>
      <w:r w:rsidR="002132A6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Кирпичнозаводская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="00DD3F39" w:rsidRPr="00363694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правилами организации делопроизводства.</w:t>
      </w:r>
      <w:proofErr w:type="gramEnd"/>
    </w:p>
    <w:p w:rsidR="001D68D6" w:rsidRPr="00363694" w:rsidRDefault="00DD3F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4.6.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Все члены комиссии,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 xml:space="preserve">стороны спора, а также приглашенные на заседание лица, должны быть извещены о дате, времени и месте проведения заседания комиссии не </w:t>
      </w:r>
      <w:proofErr w:type="gramStart"/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 пять рабочих дней до даты его проведения. Сообщение о проведении заседания вручается членам комиссии, сторонам спора и приглашенным на заседание лицам лично или посредством электронной или иной связи, обеспечивающей аутентичность передаваемых и принимаемых сообщений и их документальное подтверждение.</w:t>
      </w:r>
    </w:p>
    <w:p w:rsidR="001D68D6" w:rsidRPr="00363694" w:rsidRDefault="00DD3F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4.7.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06702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 </w:t>
      </w:r>
      <w:r w:rsidR="002132A6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C06702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C06702">
        <w:rPr>
          <w:rFonts w:hAnsi="Times New Roman" w:cs="Times New Roman"/>
          <w:color w:val="000000"/>
          <w:sz w:val="24"/>
          <w:szCs w:val="24"/>
          <w:lang w:val="ru-RU"/>
        </w:rPr>
        <w:t>Кирпичнозаводская</w:t>
      </w:r>
      <w:proofErr w:type="spellEnd"/>
      <w:r w:rsidR="00C06702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 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 создать необходимые условия для заседания комиссии.</w:t>
      </w:r>
    </w:p>
    <w:p w:rsidR="001D68D6" w:rsidRPr="00363694" w:rsidRDefault="00DD3F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4.8.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 xml:space="preserve">Заседания комиссии являются открытыми. По требованию одной из сторон спора заседание может быть закрыто для лиц, не являющихся участниками спора, при наличии угрозы </w:t>
      </w:r>
      <w:proofErr w:type="spellStart"/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травмирования</w:t>
      </w:r>
      <w:proofErr w:type="spellEnd"/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 xml:space="preserve"> психики несовершеннолетнего обучающегося.</w:t>
      </w:r>
    </w:p>
    <w:p w:rsidR="001D68D6" w:rsidRDefault="00DD3F3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4.9. 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комиссии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имеют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D68D6" w:rsidRPr="00363694" w:rsidRDefault="00DD3F3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в случае отсутствия на заседании по уважительной причине изложить свое мнение по рассматриваемым вопросам в письменной форме, которое оглашается на заседании и приобщается к протоколу;</w:t>
      </w:r>
    </w:p>
    <w:p w:rsidR="001D68D6" w:rsidRPr="00363694" w:rsidRDefault="00DD3F3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в случае несогласия с принятым на заседании решением комиссии излагать в письменной форме свое мнение, которое подлежит обязательному приобщению к протоколу заседания комиссии;</w:t>
      </w:r>
    </w:p>
    <w:p w:rsidR="001D68D6" w:rsidRPr="00363694" w:rsidRDefault="00DD3F3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принимать участие в подготовке заседаний комиссии;</w:t>
      </w:r>
    </w:p>
    <w:p w:rsidR="001D68D6" w:rsidRPr="00363694" w:rsidRDefault="00DD3F3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обращаться по вопросам, входящим в компетенцию комиссии, за необходимой информацией к председателю комиссии, должностным лицам детского сада, органам и организациям, осуществляющим защиту прав и законных интересов детей, уполномоченным органам и организациям по вопросам применения норм законодательства Российской Федерации в сфере образования, иным компетентным организациям;</w:t>
      </w:r>
    </w:p>
    <w:p w:rsidR="001D68D6" w:rsidRPr="00363694" w:rsidRDefault="00DD3F39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вносить предложения о совершенствовании организации работы комиссии.</w:t>
      </w:r>
    </w:p>
    <w:p w:rsidR="001D68D6" w:rsidRDefault="00DD3F3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4.10. 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комиссии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обязаны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D68D6" w:rsidRDefault="00DD3F3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участвовать в заседаниях комиссии;</w:t>
      </w:r>
    </w:p>
    <w:p w:rsidR="001D68D6" w:rsidRPr="00363694" w:rsidRDefault="00DD3F3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выполнять возложенные на них функции в соответствии с настоящим положением и решениями комиссии;</w:t>
      </w:r>
    </w:p>
    <w:p w:rsidR="001D68D6" w:rsidRPr="00363694" w:rsidRDefault="00DD3F3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соблюдать требования законодательства и локальных нормативных актов детского сада при реализации своих функций;</w:t>
      </w:r>
    </w:p>
    <w:p w:rsidR="001D68D6" w:rsidRPr="00363694" w:rsidRDefault="00DD3F39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в случае возникновения личной заинтересованности, способной повлиять на объективность решения по конкретному рассматриваемому комиссией спору, сообщить об этом председателю комиссии и отказаться в письменной форме от участия в заседаниях, на которых рассматривается данный спор.</w:t>
      </w:r>
    </w:p>
    <w:p w:rsidR="001D68D6" w:rsidRPr="00363694" w:rsidRDefault="00DD3F3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636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636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Принятие комиссией решения и его исполнение</w:t>
      </w:r>
    </w:p>
    <w:p w:rsidR="001D68D6" w:rsidRPr="00363694" w:rsidRDefault="00DD3F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По результатам рассмотрения обращения участников образовательных отношений комиссия принимает объективное и обоснованное решение.</w:t>
      </w:r>
    </w:p>
    <w:p w:rsidR="001D68D6" w:rsidRPr="00363694" w:rsidRDefault="00DD3F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В случае установления факта нарушения права на образование комиссия принимает решение, направленное на его восстановление, в том числе с возложением обязанности по устранению выявленных нарушений на родителей (законных представителей) несовершеннолетних обучающихся,</w:t>
      </w:r>
      <w:r w:rsidR="002E6B51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воспитанников, 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работников и </w:t>
      </w:r>
      <w:r w:rsidR="002E6B51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D68D6" w:rsidRPr="00363694" w:rsidRDefault="00DD3F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случае необоснованности обращения участника образовательных отношений, комиссия принимает решение об отсутствии </w:t>
      </w:r>
      <w:proofErr w:type="gramStart"/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факта нарушения прав участника образовательных отношений</w:t>
      </w:r>
      <w:proofErr w:type="gramEnd"/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D68D6" w:rsidRPr="00363694" w:rsidRDefault="00DD3F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Решение комиссии принимается открытым голосованием простым большинством</w:t>
      </w:r>
      <w:r w:rsidRPr="00363694">
        <w:rPr>
          <w:lang w:val="ru-RU"/>
        </w:rPr>
        <w:br/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 xml:space="preserve">голосов членов, присутствующих на заседании. В случае равенства голосов принятым считается решение, за которое проголосовал </w:t>
      </w:r>
      <w:proofErr w:type="gramStart"/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председательствовавший</w:t>
      </w:r>
      <w:proofErr w:type="gramEnd"/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 xml:space="preserve"> на заседании комиссии.</w:t>
      </w:r>
    </w:p>
    <w:p w:rsidR="001D68D6" w:rsidRDefault="00DD3F39">
      <w:pPr>
        <w:rPr>
          <w:rFonts w:hAnsi="Times New Roman" w:cs="Times New Roman"/>
          <w:color w:val="000000"/>
          <w:sz w:val="24"/>
          <w:szCs w:val="24"/>
        </w:rPr>
      </w:pP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5.5.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Решение комиссии оформляется протоколом, который подписывается всеми</w:t>
      </w:r>
      <w:r w:rsidRPr="00363694">
        <w:rPr>
          <w:lang w:val="ru-RU"/>
        </w:rPr>
        <w:br/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 xml:space="preserve">присутствующими членами комиссии. </w:t>
      </w: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протоколе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указываются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D68D6" w:rsidRPr="00363694" w:rsidRDefault="00DD3F3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количество членов комиссии, принявших участие в заседании, отметка о соблюдении кворума (с учетом наличия письменного мнения по повестке заседания члена комиссии, отсутствующего по уважительной причине);</w:t>
      </w:r>
    </w:p>
    <w:p w:rsidR="001D68D6" w:rsidRPr="00363694" w:rsidRDefault="00DD3F3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ФИО участников образовательных отношений, между которыми возник спор;</w:t>
      </w:r>
    </w:p>
    <w:p w:rsidR="001D68D6" w:rsidRPr="00363694" w:rsidRDefault="00DD3F3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предмет обращения, пояснения, данные участниками образовательных отношений, представленные и рассмотренные комиссией доказательства, подтверждающие или опровергающие нарушения;</w:t>
      </w:r>
    </w:p>
    <w:p w:rsidR="001D68D6" w:rsidRPr="00363694" w:rsidRDefault="00DD3F3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выводы и решение комиссии со ссылками на нормы законодательства и локальных нормативных актов детского сада;</w:t>
      </w:r>
    </w:p>
    <w:p w:rsidR="001D68D6" w:rsidRPr="00363694" w:rsidRDefault="00DD3F3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количество голосов «за», «против» и «воздержался» по принятому решению;</w:t>
      </w:r>
    </w:p>
    <w:p w:rsidR="001D68D6" w:rsidRDefault="00DD3F3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принятия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комиссией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решения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D68D6" w:rsidRDefault="00DD3F39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срок исполнения решения комиссии.</w:t>
      </w:r>
    </w:p>
    <w:p w:rsidR="001D68D6" w:rsidRPr="00363694" w:rsidRDefault="00DD3F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5.6.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Стороны спора и заведующий детским садом уведомляются о принятом комиссией</w:t>
      </w:r>
      <w:r w:rsidRPr="00363694">
        <w:rPr>
          <w:lang w:val="ru-RU"/>
        </w:rPr>
        <w:br/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решении в течение трех рабочих дней со дня заседания комиссии. При необходимости стороны спора могут получить заверенную в установленном порядке копию протокола заседания комиссии.</w:t>
      </w:r>
    </w:p>
    <w:p w:rsidR="001D68D6" w:rsidRPr="00363694" w:rsidRDefault="00DD3F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5.7.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Решение комиссии является обязательным для всех участников образовательных отношений и подлежит исполнению в сроки, предусмотренные указанным решением. Решение комиссии может быть обжаловано в установленном законодательством Российской Федерации порядке.</w:t>
      </w:r>
    </w:p>
    <w:p w:rsidR="001D68D6" w:rsidRPr="00363694" w:rsidRDefault="00DD3F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5.8.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 xml:space="preserve">Хранение документов комиссии осуществляется уполномоченным лицом детского сада в соответствии с установленными в </w:t>
      </w:r>
      <w:r w:rsidR="0010376D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bookmarkStart w:id="0" w:name="_GoBack"/>
      <w:bookmarkEnd w:id="0"/>
      <w:r w:rsidR="002E6B51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2E6B51">
        <w:rPr>
          <w:rFonts w:hAnsi="Times New Roman" w:cs="Times New Roman"/>
          <w:color w:val="000000"/>
          <w:sz w:val="24"/>
          <w:szCs w:val="24"/>
          <w:lang w:val="ru-RU"/>
        </w:rPr>
        <w:t>Кирпичнозаводская</w:t>
      </w:r>
      <w:proofErr w:type="spellEnd"/>
      <w:r w:rsidR="002E6B51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правилами организации делопроизводства. Срок хранения документов комиссии устанавливается в соответствии с утвержденной номенклатурой дел.</w:t>
      </w:r>
    </w:p>
    <w:p w:rsidR="001D68D6" w:rsidRPr="00363694" w:rsidRDefault="00DD3F3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636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636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Обращения участников образовательных отношений в комиссию</w:t>
      </w:r>
    </w:p>
    <w:p w:rsidR="001D68D6" w:rsidRPr="00363694" w:rsidRDefault="00DD3F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Комиссия рассматривает обращения, поступившие от участников образовательных</w:t>
      </w:r>
      <w:r w:rsidRPr="00363694">
        <w:rPr>
          <w:lang w:val="ru-RU"/>
        </w:rPr>
        <w:br/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отношений, по вопросам реализации права на образование.</w:t>
      </w:r>
    </w:p>
    <w:p w:rsidR="001D68D6" w:rsidRPr="00363694" w:rsidRDefault="00DD3F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6.2.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Обращение в письменной форме подается</w:t>
      </w:r>
      <w:r w:rsidR="002E6B51">
        <w:rPr>
          <w:rFonts w:hAnsi="Times New Roman" w:cs="Times New Roman"/>
          <w:color w:val="000000"/>
          <w:sz w:val="24"/>
          <w:szCs w:val="24"/>
          <w:lang w:val="ru-RU"/>
        </w:rPr>
        <w:t xml:space="preserve"> директору 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 xml:space="preserve"> или секретарю</w:t>
      </w:r>
      <w:r w:rsidRPr="00363694">
        <w:rPr>
          <w:lang w:val="ru-RU"/>
        </w:rPr>
        <w:br/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комиссии, который фиксирует его поступление в соответствующем журнале входящей документации и выдает заявителю расписку о принятии обращения либо делает отметку о принятии на копии обращения. К обращению могут прилагаться необходимые документы и материалы.</w:t>
      </w:r>
    </w:p>
    <w:p w:rsidR="001D68D6" w:rsidRPr="00363694" w:rsidRDefault="00DD3F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6.3.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E6B51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 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 xml:space="preserve"> или секретарь комиссии уведомляет о поступившем</w:t>
      </w:r>
      <w:r w:rsidRPr="00363694">
        <w:rPr>
          <w:lang w:val="ru-RU"/>
        </w:rPr>
        <w:br/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обращении председателя комиссии в течение одного рабочего дня с момента поступления</w:t>
      </w:r>
      <w:r w:rsidR="002E6B51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обращения.</w:t>
      </w:r>
    </w:p>
    <w:p w:rsidR="001D68D6" w:rsidRPr="00363694" w:rsidRDefault="00DD3F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6.4.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Заседание комиссии проводится не позднее 10 рабочих дней с момента поступления</w:t>
      </w:r>
      <w:r w:rsidR="002E6B51"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обращения.</w:t>
      </w:r>
    </w:p>
    <w:p w:rsidR="001D68D6" w:rsidRPr="00363694" w:rsidRDefault="00DD3F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6.5.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694">
        <w:rPr>
          <w:rFonts w:hAnsi="Times New Roman" w:cs="Times New Roman"/>
          <w:color w:val="000000"/>
          <w:sz w:val="24"/>
          <w:szCs w:val="24"/>
          <w:lang w:val="ru-RU"/>
        </w:rPr>
        <w:t>Лица, являющиеся сторонами спора, вправе присутствовать при рассмотрении обращения на заседании комиссии и давать свои пояснения по существу спорной ситуации. Их отсутствие не препятствует рассмотрению обращения и принятию по нему решения.</w:t>
      </w:r>
    </w:p>
    <w:sectPr w:rsidR="001D68D6" w:rsidRPr="0036369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B5F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D27F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0765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D835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7743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AA70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4865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8D78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750A"/>
    <w:rsid w:val="0010376D"/>
    <w:rsid w:val="001D68D6"/>
    <w:rsid w:val="002132A6"/>
    <w:rsid w:val="002D33B1"/>
    <w:rsid w:val="002D3591"/>
    <w:rsid w:val="002E6B51"/>
    <w:rsid w:val="003514A0"/>
    <w:rsid w:val="00363694"/>
    <w:rsid w:val="00366B9E"/>
    <w:rsid w:val="004F7E17"/>
    <w:rsid w:val="005A05CE"/>
    <w:rsid w:val="00653AF6"/>
    <w:rsid w:val="007606B8"/>
    <w:rsid w:val="00805A40"/>
    <w:rsid w:val="00B73A5A"/>
    <w:rsid w:val="00BD7680"/>
    <w:rsid w:val="00C06702"/>
    <w:rsid w:val="00DD3F39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2223</Words>
  <Characters>12673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</dc:creator>
  <dc:description>Подготовлено экспертами Актион-МЦФЭР</dc:description>
  <cp:lastModifiedBy>k2</cp:lastModifiedBy>
  <cp:revision>9</cp:revision>
  <cp:lastPrinted>2024-08-16T07:29:00Z</cp:lastPrinted>
  <dcterms:created xsi:type="dcterms:W3CDTF">2021-03-18T17:58:00Z</dcterms:created>
  <dcterms:modified xsi:type="dcterms:W3CDTF">2024-08-16T07:29:00Z</dcterms:modified>
</cp:coreProperties>
</file>