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BA" w:rsidRPr="00D577AE" w:rsidRDefault="00747CBA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747CBA" w:rsidRPr="00D577AE" w:rsidRDefault="00747CBA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«Кирпичнозаводская средняя общеобразовательная школа »</w:t>
      </w:r>
    </w:p>
    <w:p w:rsidR="00CC356D" w:rsidRDefault="00CC356D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6D" w:rsidRPr="00747CBA" w:rsidRDefault="00CC356D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CBA" w:rsidRPr="00747CBA" w:rsidRDefault="00747CBA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2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6115"/>
        <w:gridCol w:w="2792"/>
      </w:tblGrid>
      <w:tr w:rsidR="00747CBA" w:rsidRPr="00747CBA" w:rsidTr="00B55948">
        <w:trPr>
          <w:trHeight w:val="1978"/>
          <w:jc w:val="center"/>
        </w:trPr>
        <w:tc>
          <w:tcPr>
            <w:tcW w:w="5376" w:type="dxa"/>
          </w:tcPr>
          <w:p w:rsidR="00747CBA" w:rsidRPr="00B3242D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2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РАССМОТРЕНО</w:t>
            </w:r>
          </w:p>
          <w:p w:rsidR="00747CBA" w:rsidRPr="00747CBA" w:rsidRDefault="00747CBA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заседании </w:t>
            </w:r>
            <w:r w:rsidR="00B32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  <w:p w:rsidR="00747CBA" w:rsidRPr="00747CBA" w:rsidRDefault="00747CBA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32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Мыслитель</w:t>
            </w:r>
            <w:r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3242D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1</w:t>
            </w:r>
          </w:p>
          <w:p w:rsidR="00747CBA" w:rsidRPr="00747CBA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«30» августа 2023 </w:t>
            </w:r>
            <w:r w:rsidR="00747CBA"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115" w:type="dxa"/>
          </w:tcPr>
          <w:p w:rsidR="00B3242D" w:rsidRPr="00B3242D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32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СОГЛАСОВАНО</w:t>
            </w:r>
          </w:p>
          <w:p w:rsidR="00B3242D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заседании</w:t>
            </w:r>
          </w:p>
          <w:p w:rsidR="00747CBA" w:rsidRPr="00747CBA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педагогического совета</w:t>
            </w:r>
          </w:p>
          <w:p w:rsidR="00B3242D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 №1</w:t>
            </w:r>
          </w:p>
          <w:p w:rsidR="00747CBA" w:rsidRPr="00747CBA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 «30» августа 2023 </w:t>
            </w:r>
            <w:r w:rsidR="00747CBA"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</w:t>
            </w:r>
          </w:p>
          <w:p w:rsidR="00747CBA" w:rsidRPr="00747CBA" w:rsidRDefault="00747CBA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2" w:type="dxa"/>
          </w:tcPr>
          <w:p w:rsidR="00B3242D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32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УТВЕРЖДЕНО</w:t>
            </w:r>
          </w:p>
          <w:p w:rsidR="00B3242D" w:rsidRPr="00B3242D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</w:t>
            </w:r>
          </w:p>
          <w:p w:rsidR="00747CBA" w:rsidRPr="00747CBA" w:rsidRDefault="00747CBA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Дюрина Н.Ю.</w:t>
            </w:r>
          </w:p>
          <w:p w:rsidR="00747CBA" w:rsidRPr="00747CBA" w:rsidRDefault="00ED7C26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 №128</w:t>
            </w:r>
          </w:p>
          <w:p w:rsidR="00747CBA" w:rsidRPr="00747CBA" w:rsidRDefault="00B3242D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 «1» сентября 2023 </w:t>
            </w:r>
            <w:r w:rsidR="00747CBA" w:rsidRPr="00747C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</w:t>
            </w:r>
          </w:p>
          <w:p w:rsidR="00747CBA" w:rsidRPr="00747CBA" w:rsidRDefault="00747CBA" w:rsidP="00CC356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747CBA" w:rsidRPr="00747CBA" w:rsidRDefault="00747CBA" w:rsidP="00747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CBA" w:rsidRPr="00747CBA" w:rsidRDefault="00747CBA" w:rsidP="00747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CBA" w:rsidRPr="00747CBA" w:rsidRDefault="00747CBA" w:rsidP="00747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CBA" w:rsidRPr="00747CBA" w:rsidRDefault="00747CBA" w:rsidP="00747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CBA" w:rsidRPr="00CC356D" w:rsidRDefault="00B3242D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планирование</w:t>
      </w:r>
    </w:p>
    <w:p w:rsidR="00B3242D" w:rsidRPr="00CC356D" w:rsidRDefault="00B55948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bookmarkStart w:id="0" w:name="_GoBack"/>
      <w:bookmarkEnd w:id="0"/>
      <w:r w:rsidR="00B3242D"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чебного предмета «</w:t>
      </w:r>
      <w:r w:rsidR="006B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Английский</w:t>
      </w:r>
      <w:r w:rsidR="00B3242D"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язык»</w:t>
      </w:r>
    </w:p>
    <w:p w:rsidR="00747CBA" w:rsidRPr="00CC356D" w:rsidRDefault="00747CBA" w:rsidP="0074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r w:rsidR="00B3242D"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обучающихся </w:t>
      </w:r>
      <w:r w:rsidR="00CC356D"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CC356D"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</w:t>
      </w:r>
      <w:r w:rsidR="00CC356D"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«Б» </w:t>
      </w:r>
      <w:r w:rsidR="00CC356D"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  <w:r w:rsid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«В»</w:t>
      </w:r>
      <w:r w:rsidRP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3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классов</w:t>
      </w:r>
    </w:p>
    <w:p w:rsidR="00747CBA" w:rsidRPr="00747CBA" w:rsidRDefault="00747CBA" w:rsidP="00747CBA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7CBA" w:rsidRPr="00747CBA" w:rsidRDefault="00747CBA" w:rsidP="00747CBA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CBA" w:rsidRPr="00747CBA" w:rsidRDefault="00747CBA" w:rsidP="00747CBA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CBA" w:rsidRPr="00747CBA" w:rsidRDefault="00747CBA" w:rsidP="00747CBA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CBA" w:rsidRPr="00747CBA" w:rsidRDefault="00747CBA" w:rsidP="00747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CBA" w:rsidRPr="00747CBA" w:rsidRDefault="00CC356D" w:rsidP="00747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Составитель</w:t>
      </w:r>
      <w:r w:rsidR="00747CBA" w:rsidRPr="00747C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C356D">
        <w:t xml:space="preserve"> </w:t>
      </w:r>
      <w:r w:rsidRPr="00CC35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 М.Е.</w:t>
      </w:r>
    </w:p>
    <w:p w:rsidR="00747CBA" w:rsidRPr="00747CBA" w:rsidRDefault="00747CBA" w:rsidP="00747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B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английского языка</w:t>
      </w:r>
    </w:p>
    <w:p w:rsidR="00747CBA" w:rsidRPr="00747CBA" w:rsidRDefault="00747CBA" w:rsidP="00747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CBA" w:rsidRPr="00747CBA" w:rsidRDefault="00747CBA" w:rsidP="00747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CBA" w:rsidRPr="00747CBA" w:rsidRDefault="00747CBA" w:rsidP="00747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CBA" w:rsidRPr="00747CBA" w:rsidRDefault="00747CBA" w:rsidP="00747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CBA" w:rsidRPr="00ED7C26" w:rsidRDefault="00ED7C26" w:rsidP="00747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D7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Астрахань</w:t>
      </w:r>
      <w:r w:rsidR="00CC356D" w:rsidRPr="00ED7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</w:t>
      </w:r>
    </w:p>
    <w:p w:rsidR="00A36E17" w:rsidRPr="008D5720" w:rsidRDefault="00A36E17" w:rsidP="008C0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FAC" w:rsidRPr="00A36E17" w:rsidRDefault="003F6FAC" w:rsidP="00A36E1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5720" w:rsidRDefault="008D5720" w:rsidP="00A36E17">
      <w:pPr>
        <w:suppressAutoHyphens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английскому языку для 7 класса разработана на основе Основной образовательной программы основного общего образования Муниципального бюджетного общеобразовательного учреждения </w:t>
      </w:r>
      <w:r w:rsidR="008C0BCF"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>«Кирпичнозаводская средняя общеобразовательная школа»</w:t>
      </w:r>
      <w:r w:rsidR="003644E4" w:rsidRPr="003644E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примерной программы начального общего образования по английскому языку с учетом авторской программы по английскому языку к УМК  «</w:t>
      </w:r>
      <w:r w:rsidR="003644E4" w:rsidRPr="003644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="003644E4" w:rsidRPr="003644E4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учащихся 2-11 классов общеобразовательных учреждений  (Быкова Н.И., Поспелова М.Д., Апальков В.Г. М.: Просвещение, 2019 год).</w:t>
      </w:r>
    </w:p>
    <w:p w:rsidR="008C0BCF" w:rsidRPr="008C0BCF" w:rsidRDefault="008C0BCF" w:rsidP="008C0BC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Рабочий план составлен с учетом следующих нормативных документов:</w:t>
      </w:r>
    </w:p>
    <w:p w:rsidR="008C0BCF" w:rsidRPr="008C0BCF" w:rsidRDefault="008C0BCF" w:rsidP="008C0BC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Закон РФ « Об образовании»</w:t>
      </w:r>
    </w:p>
    <w:p w:rsidR="008C0BCF" w:rsidRPr="008C0BCF" w:rsidRDefault="008C0BCF" w:rsidP="008C0BC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ФГОС ООО</w:t>
      </w:r>
    </w:p>
    <w:p w:rsidR="008C0BCF" w:rsidRPr="008C0BCF" w:rsidRDefault="008C0BCF" w:rsidP="008C0BC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8C0BCF" w:rsidRDefault="008C0BCF" w:rsidP="008C0BC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C0B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образования.</w:t>
      </w:r>
    </w:p>
    <w:p w:rsidR="008648FA" w:rsidRPr="008C0BCF" w:rsidRDefault="008648FA" w:rsidP="008C0BC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воспитательного потенциала модуля «Школьный урок» предполагает следующее:</w:t>
      </w: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</w:t>
      </w: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648FA" w:rsidRPr="008648FA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C0BCF" w:rsidRPr="00A36E17" w:rsidRDefault="008648FA" w:rsidP="008648FA">
      <w:pPr>
        <w:suppressAutoHyphens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8FA">
        <w:rPr>
          <w:rFonts w:ascii="Times New Roman" w:eastAsia="Calibri" w:hAnsi="Times New Roman" w:cs="Times New Roman"/>
          <w:sz w:val="24"/>
          <w:szCs w:val="24"/>
          <w:lang w:eastAsia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D5720" w:rsidRPr="00A36E17" w:rsidRDefault="008D5720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Выбор данной программы обусловлен следующими факторами:</w:t>
      </w:r>
    </w:p>
    <w:p w:rsidR="008D5720" w:rsidRPr="00A36E17" w:rsidRDefault="008D5720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программа полностью реализует требования, предъявляемые ФГОС ООО к уровню подготовки обучающихся;</w:t>
      </w:r>
    </w:p>
    <w:p w:rsidR="008D5720" w:rsidRPr="00A36E17" w:rsidRDefault="008D5720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программа реализует системно-деятельностный подход к изучению предмете «Английский язык», обеспечивает формирование и развитие УУД обучающихся;</w:t>
      </w:r>
    </w:p>
    <w:p w:rsidR="008D5720" w:rsidRDefault="008D5720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программа направлена на развитие и совершенствование лингвистических компетенций обучающихся.</w:t>
      </w:r>
    </w:p>
    <w:p w:rsidR="008648FA" w:rsidRPr="00A36E17" w:rsidRDefault="008648FA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720" w:rsidRPr="00A36E17" w:rsidRDefault="008D5720" w:rsidP="00A36E1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Рабочая программа включает в себя все темы, предусмотренные ФГОС основного общего образования по английскому языку и авторской программой.</w:t>
      </w:r>
      <w:r w:rsidRPr="00A36E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D5720" w:rsidRPr="00A36E17" w:rsidRDefault="008D5720" w:rsidP="00A36E1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имеет </w:t>
      </w:r>
      <w:r w:rsidRPr="00A36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учебно-познавательной и  способствует решению следующих </w:t>
      </w:r>
      <w:r w:rsidRPr="00A36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речевая компетенция – развитее коммуникативных умений в четырех основных видах речевой деятельности (говорении, аудировании,  чтении и письме).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социокультурная / межкультурная компетенция - приобщение к культуре, традициям, реалиям стран /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·      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развитие стремления к овладению основами мировой культуры средствами иностранного языка;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</w:t>
      </w:r>
    </w:p>
    <w:p w:rsidR="008D5720" w:rsidRPr="00A36E17" w:rsidRDefault="008D5720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Английский язык - средство коммуникации между людьми, представляющими разные страны и народы. Язык – это мощное средство безопасности и адаптации в конкретных социокультурных условиях.</w:t>
      </w:r>
    </w:p>
    <w:p w:rsidR="008D5720" w:rsidRPr="00A36E17" w:rsidRDefault="008D5720" w:rsidP="00A36E17">
      <w:pPr>
        <w:suppressAutoHyphens/>
        <w:spacing w:before="120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курса способствует осознанию идеи единства и многообразия в окружающем мире, пониманию роли и места своей культуры в контексте общемировой, позволяет получить умения и навыки </w:t>
      </w:r>
      <w:r w:rsidRPr="00A36E1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пользования языком в различных речевых ситуациях, овладеть основными грамматическими структурами,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навыками, связанными с социальными функциями языка. </w:t>
      </w:r>
    </w:p>
    <w:p w:rsidR="008D5720" w:rsidRPr="00A36E17" w:rsidRDefault="008D5720" w:rsidP="00A36E17">
      <w:pPr>
        <w:widowControl w:val="0"/>
        <w:suppressAutoHyphens/>
        <w:snapToGrid w:val="0"/>
        <w:spacing w:before="120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Данная программа ставит на первое место коммуникативную функцию слова, умение владеть языком как средством коммуникации, развитие миротворческой лексики, связанной с правами человека, предотвращением конфликтов. </w:t>
      </w:r>
    </w:p>
    <w:p w:rsidR="008D5720" w:rsidRDefault="008D5720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BCF" w:rsidRDefault="008C0BCF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BCF" w:rsidRDefault="008C0BCF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BCF" w:rsidRDefault="008C0BCF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FA" w:rsidRDefault="008648FA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FA" w:rsidRDefault="008648FA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FA" w:rsidRDefault="008648FA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FA" w:rsidRDefault="008648FA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FA" w:rsidRPr="00A36E17" w:rsidRDefault="008648FA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17" w:rsidRDefault="001E5448" w:rsidP="00A36E1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Изучение английского языка в </w:t>
      </w:r>
      <w:r w:rsidR="008D5720" w:rsidRPr="00A36E17">
        <w:rPr>
          <w:rFonts w:ascii="Times New Roman" w:hAnsi="Times New Roman" w:cs="Times New Roman"/>
          <w:b/>
          <w:sz w:val="24"/>
          <w:szCs w:val="24"/>
        </w:rPr>
        <w:t>7 классе</w:t>
      </w:r>
      <w:r w:rsidRPr="00A36E17">
        <w:rPr>
          <w:rFonts w:ascii="Times New Roman" w:hAnsi="Times New Roman" w:cs="Times New Roman"/>
          <w:b/>
          <w:sz w:val="24"/>
          <w:szCs w:val="24"/>
        </w:rPr>
        <w:t xml:space="preserve"> направлено на достижение </w:t>
      </w:r>
    </w:p>
    <w:p w:rsidR="001E5448" w:rsidRPr="00A36E17" w:rsidRDefault="001E5448" w:rsidP="00A36E1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17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1E5448" w:rsidRPr="00A36E17" w:rsidRDefault="001E5448" w:rsidP="00A36E17">
      <w:pPr>
        <w:pStyle w:val="a6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E5448" w:rsidRPr="00A36E17" w:rsidRDefault="001E5448" w:rsidP="00A36E17">
      <w:pPr>
        <w:pStyle w:val="a6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1E5448" w:rsidRPr="00A36E17" w:rsidRDefault="001E5448" w:rsidP="00A36E17">
      <w:pPr>
        <w:pStyle w:val="a6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в соответствие с темами,  сферами и ситуациями общения, отобранными для основной школы; освоение знанийо языковых явлениях изучаемого языка, разных способах выражения мысли в родном и изучаемом языке;</w:t>
      </w:r>
    </w:p>
    <w:p w:rsidR="001E5448" w:rsidRPr="00A36E17" w:rsidRDefault="001E5448" w:rsidP="00A36E17">
      <w:pPr>
        <w:pStyle w:val="a6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</w:t>
      </w:r>
    </w:p>
    <w:p w:rsidR="001E5448" w:rsidRPr="00A36E17" w:rsidRDefault="001E5448" w:rsidP="00A36E17">
      <w:pPr>
        <w:pStyle w:val="a6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A1A36" w:rsidRPr="00A36E17" w:rsidRDefault="001E5448" w:rsidP="00A36E17">
      <w:pPr>
        <w:pStyle w:val="a6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A1A36" w:rsidRPr="00A36E17" w:rsidRDefault="00CA1A36" w:rsidP="00A36E17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17">
        <w:rPr>
          <w:rFonts w:ascii="Times New Roman" w:hAnsi="Times New Roman" w:cs="Times New Roman"/>
          <w:b/>
          <w:sz w:val="24"/>
          <w:szCs w:val="24"/>
        </w:rPr>
        <w:t>Задачи курса :</w:t>
      </w:r>
    </w:p>
    <w:p w:rsidR="00CA1A36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изучить новую лексику по темам: внешность, характер человека, досуг, увлечения, здоровый образ жизни, школьная жизнь, профессии, экология, климат, СМИ, страны изучаемого языка и родная страна. </w:t>
      </w:r>
    </w:p>
    <w:p w:rsidR="008F07BA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изучить модальные глаголы, степени сравнения прилагательных и наречий, правильные и неправильные глаголы в формах действительного залога в изъявительном наклонении, неличные формы глагола.</w:t>
      </w:r>
    </w:p>
    <w:p w:rsidR="008F07BA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совершенствовать навыки составления письменного сообщения по темам;</w:t>
      </w:r>
    </w:p>
    <w:p w:rsidR="008F07BA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совершенствовать навыки составления устного сообщения по темам;</w:t>
      </w:r>
    </w:p>
    <w:p w:rsidR="00CA1A36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совершенствовать техники чтения учащихся.</w:t>
      </w:r>
    </w:p>
    <w:p w:rsidR="00CA1A36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формировать способность выходить из затруднительного положения в процессе общения в условиях дефицита языковых средств</w:t>
      </w:r>
    </w:p>
    <w:p w:rsidR="00CA1A36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CA1A36" w:rsidRPr="00A36E17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Развитие и воспитание школьников</w:t>
      </w:r>
    </w:p>
    <w:p w:rsidR="006206C6" w:rsidRDefault="00CA1A36" w:rsidP="00A36E17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Воспитывать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CE675D" w:rsidRPr="008648FA" w:rsidRDefault="00CE675D" w:rsidP="008648FA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5AF5" w:rsidRPr="00A36E17" w:rsidRDefault="008D5720" w:rsidP="00A36E1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E17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изучения английского языка</w:t>
      </w:r>
      <w:r w:rsidR="00FE5AF5" w:rsidRPr="00A36E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36E17">
        <w:rPr>
          <w:rFonts w:ascii="Times New Roman" w:hAnsi="Times New Roman" w:cs="Times New Roman"/>
          <w:b/>
          <w:sz w:val="28"/>
          <w:szCs w:val="24"/>
        </w:rPr>
        <w:t>в 7 классе</w:t>
      </w:r>
    </w:p>
    <w:p w:rsidR="00FE5AF5" w:rsidRPr="00A36E17" w:rsidRDefault="00FE5AF5" w:rsidP="002351A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7 классах ученик должен</w:t>
      </w:r>
      <w:r w:rsidR="002351A6" w:rsidRPr="002351A6">
        <w:rPr>
          <w:rFonts w:ascii="Times New Roman" w:hAnsi="Times New Roman" w:cs="Times New Roman"/>
          <w:sz w:val="24"/>
          <w:szCs w:val="24"/>
        </w:rPr>
        <w:t xml:space="preserve"> </w:t>
      </w:r>
      <w:r w:rsidR="002351A6">
        <w:rPr>
          <w:rFonts w:ascii="Times New Roman" w:hAnsi="Times New Roman" w:cs="Times New Roman"/>
          <w:sz w:val="24"/>
          <w:szCs w:val="24"/>
        </w:rPr>
        <w:t>знать</w:t>
      </w:r>
      <w:r w:rsidR="008D5720" w:rsidRPr="00A36E17">
        <w:rPr>
          <w:rFonts w:ascii="Times New Roman" w:hAnsi="Times New Roman" w:cs="Times New Roman"/>
          <w:sz w:val="24"/>
          <w:szCs w:val="24"/>
        </w:rPr>
        <w:t>: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употребление артиклей;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порядок слов в вопросительных предложниях;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отрицательные предложения с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A36E17">
        <w:rPr>
          <w:rFonts w:ascii="Times New Roman" w:hAnsi="Times New Roman" w:cs="Times New Roman"/>
          <w:sz w:val="24"/>
          <w:szCs w:val="24"/>
        </w:rPr>
        <w:t>;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структуры времен активного залога;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степени сравнения прилагательных;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E17">
        <w:rPr>
          <w:rFonts w:ascii="Times New Roman" w:hAnsi="Times New Roman" w:cs="Times New Roman"/>
          <w:sz w:val="24"/>
          <w:szCs w:val="24"/>
        </w:rPr>
        <w:t>структуры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see/watch/hear+ object+infinitive;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структуры с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35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Pr="00A36E17">
        <w:rPr>
          <w:rFonts w:ascii="Times New Roman" w:hAnsi="Times New Roman" w:cs="Times New Roman"/>
          <w:sz w:val="24"/>
          <w:szCs w:val="24"/>
        </w:rPr>
        <w:t>/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shouldn</w:t>
      </w:r>
      <w:r w:rsidRPr="00A36E17">
        <w:rPr>
          <w:rFonts w:ascii="Times New Roman" w:hAnsi="Times New Roman" w:cs="Times New Roman"/>
          <w:sz w:val="24"/>
          <w:szCs w:val="24"/>
        </w:rPr>
        <w:t>'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36E17">
        <w:rPr>
          <w:rFonts w:ascii="Times New Roman" w:hAnsi="Times New Roman" w:cs="Times New Roman"/>
          <w:sz w:val="24"/>
          <w:szCs w:val="24"/>
        </w:rPr>
        <w:t>;</w:t>
      </w:r>
    </w:p>
    <w:p w:rsidR="00FE5AF5" w:rsidRPr="00A36E17" w:rsidRDefault="00FE5AF5" w:rsidP="00A36E17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структуру с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FE5AF5" w:rsidRPr="00A36E17" w:rsidRDefault="008D5720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</w:t>
      </w:r>
      <w:r w:rsidR="00FE5AF5" w:rsidRPr="00A36E17">
        <w:rPr>
          <w:rFonts w:ascii="Times New Roman" w:hAnsi="Times New Roman" w:cs="Times New Roman"/>
          <w:sz w:val="24"/>
          <w:szCs w:val="24"/>
        </w:rPr>
        <w:t>онимать:</w:t>
      </w:r>
    </w:p>
    <w:p w:rsidR="00FE5AF5" w:rsidRPr="00A36E17" w:rsidRDefault="00FE5AF5" w:rsidP="00A36E17">
      <w:pPr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E5AF5" w:rsidRPr="00A36E17" w:rsidRDefault="00FE5AF5" w:rsidP="00A36E17">
      <w:pPr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FE5AF5" w:rsidRPr="00A36E17" w:rsidRDefault="00FE5AF5" w:rsidP="00A36E17">
      <w:pPr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E5AF5" w:rsidRPr="00A36E17" w:rsidRDefault="00FE5AF5" w:rsidP="00A36E17">
      <w:pPr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300A7" w:rsidRPr="00A36E17" w:rsidRDefault="00FE5AF5" w:rsidP="00A36E17">
      <w:pPr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300A7" w:rsidRPr="00A36E17" w:rsidRDefault="008D5720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у</w:t>
      </w:r>
      <w:r w:rsidR="00FE5AF5" w:rsidRPr="00A36E17">
        <w:rPr>
          <w:rFonts w:ascii="Times New Roman" w:hAnsi="Times New Roman" w:cs="Times New Roman"/>
          <w:sz w:val="24"/>
          <w:szCs w:val="24"/>
        </w:rPr>
        <w:t>меть:</w:t>
      </w:r>
    </w:p>
    <w:p w:rsidR="00FE5AF5" w:rsidRPr="00A36E17" w:rsidRDefault="001300A7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>Г</w:t>
      </w:r>
      <w:r w:rsidR="00FE5AF5" w:rsidRPr="00A36E17">
        <w:rPr>
          <w:rFonts w:ascii="Times New Roman" w:hAnsi="Times New Roman" w:cs="Times New Roman"/>
          <w:i/>
          <w:sz w:val="24"/>
          <w:szCs w:val="24"/>
        </w:rPr>
        <w:t>оворение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общения.</w:t>
      </w:r>
    </w:p>
    <w:p w:rsidR="00FE5AF5" w:rsidRPr="00A36E17" w:rsidRDefault="001300A7" w:rsidP="00A36E1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>Д</w:t>
      </w:r>
      <w:r w:rsidR="00FE5AF5" w:rsidRPr="00A36E17">
        <w:rPr>
          <w:rFonts w:ascii="Times New Roman" w:hAnsi="Times New Roman" w:cs="Times New Roman"/>
          <w:i/>
          <w:sz w:val="24"/>
          <w:szCs w:val="24"/>
        </w:rPr>
        <w:t xml:space="preserve">иалогическая речь: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В 7 классе продолжается развитие таких речевых умений, как умения вести диалог этикетного характера, диалог-расспрос, диалог-побуждение к действию.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Обучение ведению </w:t>
      </w:r>
      <w:r w:rsidRPr="00A36E17">
        <w:rPr>
          <w:rFonts w:ascii="Times New Roman" w:hAnsi="Times New Roman" w:cs="Times New Roman"/>
          <w:b/>
          <w:sz w:val="24"/>
          <w:szCs w:val="24"/>
        </w:rPr>
        <w:t>диалогов этикетного</w:t>
      </w:r>
      <w:r w:rsidRPr="00A36E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Pr="00A36E17">
        <w:rPr>
          <w:rFonts w:ascii="Times New Roman" w:hAnsi="Times New Roman" w:cs="Times New Roman"/>
          <w:sz w:val="24"/>
          <w:szCs w:val="24"/>
        </w:rPr>
        <w:t>включает такие речевые умения как:</w:t>
      </w:r>
    </w:p>
    <w:p w:rsidR="00FE5AF5" w:rsidRPr="00A36E17" w:rsidRDefault="00FE5AF5" w:rsidP="00A36E17">
      <w:pPr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FE5AF5" w:rsidRPr="00A36E17" w:rsidRDefault="00FE5AF5" w:rsidP="00A36E17">
      <w:pPr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FE5AF5" w:rsidRPr="00A36E17" w:rsidRDefault="00FE5AF5" w:rsidP="00A36E17">
      <w:pPr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FE5AF5" w:rsidRPr="00A36E17" w:rsidRDefault="00FE5AF5" w:rsidP="00A36E17">
      <w:pPr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>Объем диалогов – до 4 реплик со стороны каждого обучающегося.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A36E17">
        <w:rPr>
          <w:rFonts w:ascii="Times New Roman" w:hAnsi="Times New Roman" w:cs="Times New Roman"/>
          <w:b/>
          <w:sz w:val="24"/>
          <w:szCs w:val="24"/>
        </w:rPr>
        <w:t xml:space="preserve">диалога-расспроса </w:t>
      </w:r>
      <w:r w:rsidRPr="00A36E17">
        <w:rPr>
          <w:rFonts w:ascii="Times New Roman" w:hAnsi="Times New Roman" w:cs="Times New Roman"/>
          <w:sz w:val="24"/>
          <w:szCs w:val="24"/>
        </w:rPr>
        <w:t>отрабатываются</w:t>
      </w:r>
      <w:r w:rsidRPr="00A3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речевые умения:</w:t>
      </w:r>
    </w:p>
    <w:p w:rsidR="00FE5AF5" w:rsidRPr="00A36E17" w:rsidRDefault="00FE5AF5" w:rsidP="00A36E17">
      <w:pPr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запрос и сообщение фактической информации (Кто? Что? Как? Где? Куда? Когда? С кем? Почему?), </w:t>
      </w:r>
    </w:p>
    <w:p w:rsidR="00FE5AF5" w:rsidRPr="00A36E17" w:rsidRDefault="00FE5AF5" w:rsidP="00A36E17">
      <w:pPr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переход с позиции спрашивающего на позицию отвечающего.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Объем диалогов – до 4-х реплик со стороны каждого обучающегося.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A36E17">
        <w:rPr>
          <w:rFonts w:ascii="Times New Roman" w:hAnsi="Times New Roman" w:cs="Times New Roman"/>
          <w:b/>
          <w:sz w:val="24"/>
          <w:szCs w:val="24"/>
        </w:rPr>
        <w:t>диалога-побуждения</w:t>
      </w:r>
      <w:r w:rsidRPr="00A36E17">
        <w:rPr>
          <w:rFonts w:ascii="Times New Roman" w:hAnsi="Times New Roman" w:cs="Times New Roman"/>
          <w:b/>
          <w:i/>
          <w:sz w:val="24"/>
          <w:szCs w:val="24"/>
        </w:rPr>
        <w:t xml:space="preserve"> к </w:t>
      </w:r>
      <w:r w:rsidRPr="00A36E17">
        <w:rPr>
          <w:rFonts w:ascii="Times New Roman" w:hAnsi="Times New Roman" w:cs="Times New Roman"/>
          <w:b/>
          <w:sz w:val="24"/>
          <w:szCs w:val="24"/>
        </w:rPr>
        <w:t>действию</w:t>
      </w:r>
      <w:r w:rsidRPr="00A36E17">
        <w:rPr>
          <w:rFonts w:ascii="Times New Roman" w:hAnsi="Times New Roman" w:cs="Times New Roman"/>
          <w:sz w:val="24"/>
          <w:szCs w:val="24"/>
        </w:rPr>
        <w:t xml:space="preserve"> отрабатываются умения</w:t>
      </w:r>
      <w:r w:rsidRPr="00A36E17">
        <w:rPr>
          <w:rFonts w:ascii="Times New Roman" w:hAnsi="Times New Roman" w:cs="Times New Roman"/>
          <w:i/>
          <w:sz w:val="24"/>
          <w:szCs w:val="24"/>
        </w:rPr>
        <w:t>:</w:t>
      </w:r>
    </w:p>
    <w:p w:rsidR="00FE5AF5" w:rsidRPr="00A36E17" w:rsidRDefault="00FE5AF5" w:rsidP="00A36E17">
      <w:pPr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FE5AF5" w:rsidRPr="00A36E17" w:rsidRDefault="00FE5AF5" w:rsidP="00A36E17">
      <w:pPr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дать совет и принять/не принять его;</w:t>
      </w:r>
    </w:p>
    <w:p w:rsidR="006206C6" w:rsidRPr="00A36E17" w:rsidRDefault="00FE5AF5" w:rsidP="00A36E17">
      <w:pPr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обучающегося.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A36E17">
        <w:rPr>
          <w:rFonts w:ascii="Times New Roman" w:hAnsi="Times New Roman" w:cs="Times New Roman"/>
          <w:b/>
          <w:sz w:val="24"/>
          <w:szCs w:val="24"/>
        </w:rPr>
        <w:t>диалога-обмена мнениями</w:t>
      </w:r>
      <w:r w:rsidRPr="00A36E17">
        <w:rPr>
          <w:rFonts w:ascii="Times New Roman" w:hAnsi="Times New Roman" w:cs="Times New Roman"/>
          <w:sz w:val="24"/>
          <w:szCs w:val="24"/>
        </w:rPr>
        <w:t xml:space="preserve"> отрабатываются умения: </w:t>
      </w:r>
    </w:p>
    <w:p w:rsidR="00FE5AF5" w:rsidRPr="00A36E17" w:rsidRDefault="00FE5AF5" w:rsidP="00A36E17">
      <w:pPr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FE5AF5" w:rsidRPr="00A36E17" w:rsidRDefault="00FE5AF5" w:rsidP="00A36E17">
      <w:pPr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FE5AF5" w:rsidRPr="00A36E17" w:rsidRDefault="00FE5AF5" w:rsidP="00A36E17">
      <w:pPr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FE5AF5" w:rsidRPr="00A36E17" w:rsidRDefault="00FE5AF5" w:rsidP="00A36E17">
      <w:pPr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выражать чувства, эмоции (радость, огорчение).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обучающегося.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 xml:space="preserve">монологическая речь: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Развитие монологической речи в 7 классе предусматривает овладение следующими умениями:</w:t>
      </w:r>
    </w:p>
    <w:p w:rsidR="00FE5AF5" w:rsidRPr="00A36E17" w:rsidRDefault="00FE5AF5" w:rsidP="00A36E17">
      <w:pPr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FE5AF5" w:rsidRPr="00A36E17" w:rsidRDefault="00FE5AF5" w:rsidP="00A36E17">
      <w:pPr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FE5AF5" w:rsidRPr="00A36E17" w:rsidRDefault="00FE5AF5" w:rsidP="00A36E17">
      <w:pPr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6206C6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>аудирование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 Содержание текстов должно соответствовать возрастным особенностям и интересам обучающихся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  <w:u w:val="single"/>
        </w:rPr>
        <w:t>Чтение с пониманием основного содержания текста</w:t>
      </w:r>
      <w:r w:rsidRPr="00A36E17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материалах с ориентацией на предметное содержание, выделяемое в 7 классе,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FE5AF5" w:rsidRPr="00A36E17" w:rsidRDefault="00FE5AF5" w:rsidP="00A36E17">
      <w:pPr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FE5AF5" w:rsidRPr="00A36E17" w:rsidRDefault="00FE5AF5" w:rsidP="00A36E17">
      <w:pPr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>выделять основную мысль;</w:t>
      </w:r>
    </w:p>
    <w:p w:rsidR="00FE5AF5" w:rsidRPr="00A36E17" w:rsidRDefault="00FE5AF5" w:rsidP="00A36E17">
      <w:pPr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FE5AF5" w:rsidRPr="00A36E17" w:rsidRDefault="00FE5AF5" w:rsidP="00A36E17">
      <w:pPr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  <w:u w:val="single"/>
        </w:rPr>
        <w:t>Чтение с полным пониманием текста</w:t>
      </w:r>
      <w:r w:rsidRPr="00A36E17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текстах, ориентированных на предметное содержание речи в 7 классе. Объем текстов для чтения до 250 слов.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Формируются и отрабатываются умения:</w:t>
      </w:r>
    </w:p>
    <w:p w:rsidR="00FE5AF5" w:rsidRPr="00A36E17" w:rsidRDefault="00FE5AF5" w:rsidP="00A36E17">
      <w:pPr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FE5AF5" w:rsidRPr="00A36E17" w:rsidRDefault="00FE5AF5" w:rsidP="00A36E17">
      <w:pPr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выражать свое мнение по прочитанному.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A36E17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FE5AF5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6206C6" w:rsidRPr="00A36E17" w:rsidRDefault="00FE5AF5" w:rsidP="00A36E17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C0BCF" w:rsidRDefault="008C0BCF" w:rsidP="00A36E1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>Социокультурные знания и умения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Обучающиеся знакомятся с отдельными социокультурными элементами речевого поведен</w:t>
      </w:r>
      <w:r w:rsidRPr="00A36E17">
        <w:rPr>
          <w:rFonts w:ascii="Times New Roman" w:hAnsi="Times New Roman" w:cs="Times New Roman"/>
          <w:sz w:val="24"/>
          <w:szCs w:val="24"/>
        </w:rPr>
        <w:softHyphen/>
        <w:t>ческого этикета в англоязычной среде в услови</w:t>
      </w:r>
      <w:r w:rsidRPr="00A36E17">
        <w:rPr>
          <w:rFonts w:ascii="Times New Roman" w:hAnsi="Times New Roman" w:cs="Times New Roman"/>
          <w:sz w:val="24"/>
          <w:szCs w:val="24"/>
        </w:rPr>
        <w:softHyphen/>
        <w:t>ях проигрывания ситуаций общения. Использование английского языка как средства социокультурного развития обучающихся на данном этапе включает знакомством с:</w:t>
      </w:r>
    </w:p>
    <w:p w:rsidR="00FE5AF5" w:rsidRPr="00A36E17" w:rsidRDefault="00FE5AF5" w:rsidP="00A36E17">
      <w:pPr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FE5AF5" w:rsidRPr="00A36E17" w:rsidRDefault="00FE5AF5" w:rsidP="00A36E17">
      <w:pPr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FE5AF5" w:rsidRPr="00A36E17" w:rsidRDefault="00FE5AF5" w:rsidP="00A36E17">
      <w:pPr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FE5AF5" w:rsidRPr="00A36E17" w:rsidRDefault="00FE5AF5" w:rsidP="00A36E17">
      <w:pPr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</w:t>
      </w:r>
      <w:r w:rsidRPr="00A36E17">
        <w:rPr>
          <w:rFonts w:ascii="Times New Roman" w:hAnsi="Times New Roman" w:cs="Times New Roman"/>
          <w:sz w:val="24"/>
          <w:szCs w:val="24"/>
        </w:rPr>
        <w:softHyphen/>
        <w:t>кой, гимном, столицами страны/ стран изучаемого языка);</w:t>
      </w:r>
    </w:p>
    <w:p w:rsidR="00FE5AF5" w:rsidRPr="00A36E17" w:rsidRDefault="00FE5AF5" w:rsidP="00A36E17">
      <w:pPr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 и т.д. в странах изучаемого языка;</w:t>
      </w:r>
    </w:p>
    <w:p w:rsidR="00FE5AF5" w:rsidRPr="00A36E17" w:rsidRDefault="00FE5AF5" w:rsidP="00A36E17">
      <w:pPr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</w:t>
      </w:r>
      <w:r w:rsidRPr="00A36E17">
        <w:rPr>
          <w:rFonts w:ascii="Times New Roman" w:hAnsi="Times New Roman" w:cs="Times New Roman"/>
          <w:sz w:val="24"/>
          <w:szCs w:val="24"/>
        </w:rPr>
        <w:softHyphen/>
        <w:t>ле и в русский) и русскими словами, вошедшими в лексикон английского языка.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FE5AF5" w:rsidRPr="00A36E17" w:rsidRDefault="00FE5AF5" w:rsidP="00A36E17">
      <w:pPr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FE5AF5" w:rsidRPr="00A36E17" w:rsidRDefault="00FE5AF5" w:rsidP="00A36E17">
      <w:pPr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языке;</w:t>
      </w:r>
    </w:p>
    <w:p w:rsidR="00FE5AF5" w:rsidRPr="00A36E17" w:rsidRDefault="00FE5AF5" w:rsidP="00A36E17">
      <w:pPr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наиболее известные культурные достопримечательности Москвы и Санкт-Петербурга, городов/сел/ деревень, в которых живут обучающиеся. </w:t>
      </w:r>
    </w:p>
    <w:p w:rsidR="006206C6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bCs/>
          <w:i/>
          <w:sz w:val="24"/>
          <w:szCs w:val="24"/>
        </w:rPr>
        <w:t>Графика и орфография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C0BCF" w:rsidRDefault="008C0BCF" w:rsidP="00A36E17">
      <w:pPr>
        <w:spacing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6E17">
        <w:rPr>
          <w:rFonts w:ascii="Times New Roman" w:hAnsi="Times New Roman" w:cs="Times New Roman"/>
          <w:bCs/>
          <w:i/>
          <w:sz w:val="24"/>
          <w:szCs w:val="24"/>
        </w:rPr>
        <w:t>Фонетическая сторона речи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E17">
        <w:rPr>
          <w:rFonts w:ascii="Times New Roman" w:hAnsi="Times New Roman" w:cs="Times New Roman"/>
          <w:bCs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ab/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17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FE5AF5" w:rsidRPr="00A36E17" w:rsidRDefault="00FE5AF5" w:rsidP="00A36E17">
      <w:pPr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глаголы с префиксами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A36E17">
        <w:rPr>
          <w:rFonts w:ascii="Times New Roman" w:hAnsi="Times New Roman" w:cs="Times New Roman"/>
          <w:sz w:val="24"/>
          <w:szCs w:val="24"/>
        </w:rPr>
        <w:t>-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Pr="00A36E17">
        <w:rPr>
          <w:rFonts w:ascii="Times New Roman" w:hAnsi="Times New Roman" w:cs="Times New Roman"/>
          <w:sz w:val="24"/>
          <w:szCs w:val="24"/>
        </w:rPr>
        <w:t>);</w:t>
      </w:r>
    </w:p>
    <w:p w:rsidR="00FE5AF5" w:rsidRPr="00A36E17" w:rsidRDefault="00FE5AF5" w:rsidP="00A36E17">
      <w:pPr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E17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с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суффиксами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–ness (kindness), -ship (friendship), -ist (journalist), -ing (meeting);</w:t>
      </w:r>
    </w:p>
    <w:p w:rsidR="00FE5AF5" w:rsidRPr="00A36E17" w:rsidRDefault="00FE5AF5" w:rsidP="00A36E17">
      <w:pPr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>прилагательные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с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суффиксами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–y (lazy), -ly (lovely), - ful (helpful), -al (musical), -ic (fantastic), - ian/an (Russian), -ing (boring); - ous (famous), </w:t>
      </w:r>
      <w:r w:rsidRPr="00A36E17">
        <w:rPr>
          <w:rFonts w:ascii="Times New Roman" w:hAnsi="Times New Roman" w:cs="Times New Roman"/>
          <w:sz w:val="24"/>
          <w:szCs w:val="24"/>
        </w:rPr>
        <w:t>префиксом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un- (unusual);</w:t>
      </w:r>
    </w:p>
    <w:p w:rsidR="00FE5AF5" w:rsidRPr="00A36E17" w:rsidRDefault="00FE5AF5" w:rsidP="00A36E17">
      <w:pPr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наречия с суффиксом -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ly</w:t>
      </w:r>
      <w:r w:rsidRPr="00A36E17">
        <w:rPr>
          <w:rFonts w:ascii="Times New Roman" w:hAnsi="Times New Roman" w:cs="Times New Roman"/>
          <w:sz w:val="24"/>
          <w:szCs w:val="24"/>
        </w:rPr>
        <w:t xml:space="preserve"> (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quickly</w:t>
      </w:r>
      <w:r w:rsidRPr="00A36E17">
        <w:rPr>
          <w:rFonts w:ascii="Times New Roman" w:hAnsi="Times New Roman" w:cs="Times New Roman"/>
          <w:sz w:val="24"/>
          <w:szCs w:val="24"/>
        </w:rPr>
        <w:t>);</w:t>
      </w:r>
    </w:p>
    <w:p w:rsidR="00FE5AF5" w:rsidRPr="00A36E17" w:rsidRDefault="00FE5AF5" w:rsidP="00A36E17">
      <w:pPr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E17">
        <w:rPr>
          <w:rFonts w:ascii="Times New Roman" w:hAnsi="Times New Roman" w:cs="Times New Roman"/>
          <w:sz w:val="24"/>
          <w:szCs w:val="24"/>
        </w:rPr>
        <w:t>числительные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с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суффиксами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-th (fifth)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б) словосложения: существительное + существительное (football)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 change –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A36E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7E74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г) распознавание и использование интернациональных слов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A36E17">
        <w:rPr>
          <w:rFonts w:ascii="Times New Roman" w:hAnsi="Times New Roman" w:cs="Times New Roman"/>
          <w:sz w:val="24"/>
          <w:szCs w:val="24"/>
        </w:rPr>
        <w:t>).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bCs/>
          <w:sz w:val="24"/>
          <w:szCs w:val="24"/>
        </w:rPr>
        <w:t>Грамматическая сторона речи</w:t>
      </w:r>
    </w:p>
    <w:p w:rsidR="006206C6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 и овладение новыми грамматическими явлениями.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A36E17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36E17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36E17">
        <w:rPr>
          <w:rFonts w:ascii="Times New Roman" w:hAnsi="Times New Roman" w:cs="Times New Roman"/>
          <w:sz w:val="24"/>
          <w:szCs w:val="24"/>
        </w:rPr>
        <w:t xml:space="preserve"> +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36E17">
        <w:rPr>
          <w:rFonts w:ascii="Times New Roman" w:hAnsi="Times New Roman" w:cs="Times New Roman"/>
          <w:sz w:val="24"/>
          <w:szCs w:val="24"/>
        </w:rPr>
        <w:t xml:space="preserve">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A36E17">
        <w:rPr>
          <w:rFonts w:ascii="Times New Roman" w:hAnsi="Times New Roman" w:cs="Times New Roman"/>
          <w:sz w:val="24"/>
          <w:szCs w:val="24"/>
        </w:rPr>
        <w:t xml:space="preserve">.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A36E17">
        <w:rPr>
          <w:rFonts w:ascii="Times New Roman" w:hAnsi="Times New Roman" w:cs="Times New Roman"/>
          <w:sz w:val="24"/>
          <w:szCs w:val="24"/>
        </w:rPr>
        <w:t xml:space="preserve">.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A36E17">
        <w:rPr>
          <w:rFonts w:ascii="Times New Roman" w:hAnsi="Times New Roman" w:cs="Times New Roman"/>
          <w:sz w:val="24"/>
          <w:szCs w:val="24"/>
        </w:rPr>
        <w:t xml:space="preserve">.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A36E17">
        <w:rPr>
          <w:rFonts w:ascii="Times New Roman" w:hAnsi="Times New Roman" w:cs="Times New Roman"/>
          <w:sz w:val="24"/>
          <w:szCs w:val="24"/>
        </w:rPr>
        <w:t xml:space="preserve">.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A36E17">
        <w:rPr>
          <w:rFonts w:ascii="Times New Roman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36E17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E17">
        <w:rPr>
          <w:rFonts w:ascii="Times New Roman" w:hAnsi="Times New Roman" w:cs="Times New Roman"/>
          <w:sz w:val="24"/>
          <w:szCs w:val="24"/>
        </w:rPr>
        <w:t>; условных предложений реального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E17">
        <w:rPr>
          <w:rFonts w:ascii="Times New Roman" w:hAnsi="Times New Roman" w:cs="Times New Roman"/>
          <w:sz w:val="24"/>
          <w:szCs w:val="24"/>
        </w:rPr>
        <w:t xml:space="preserve"> –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Jim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A36E17"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E17">
        <w:rPr>
          <w:rFonts w:ascii="Times New Roman" w:hAnsi="Times New Roman" w:cs="Times New Roman"/>
          <w:sz w:val="24"/>
          <w:szCs w:val="24"/>
        </w:rPr>
        <w:t xml:space="preserve"> –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A36E17">
        <w:rPr>
          <w:rFonts w:ascii="Times New Roman" w:hAnsi="Times New Roman" w:cs="Times New Roman"/>
          <w:sz w:val="24"/>
          <w:szCs w:val="24"/>
        </w:rPr>
        <w:t xml:space="preserve">); всех типов вопросительных предложений ( общий, специальный, альтернативный, разделительный вопросы в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36E17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careful</w:t>
      </w:r>
      <w:r w:rsidRPr="00A36E17">
        <w:rPr>
          <w:rFonts w:ascii="Times New Roman" w:hAnsi="Times New Roman" w:cs="Times New Roman"/>
          <w:sz w:val="24"/>
          <w:szCs w:val="24"/>
        </w:rPr>
        <w:t>!) и отрицательной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A36E17">
        <w:rPr>
          <w:rFonts w:ascii="Times New Roman" w:hAnsi="Times New Roman" w:cs="Times New Roman"/>
          <w:sz w:val="24"/>
          <w:szCs w:val="24"/>
        </w:rPr>
        <w:t>’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Pr="00A36E17">
        <w:rPr>
          <w:rFonts w:ascii="Times New Roman" w:hAnsi="Times New Roman" w:cs="Times New Roman"/>
          <w:sz w:val="24"/>
          <w:szCs w:val="24"/>
        </w:rPr>
        <w:t xml:space="preserve">.) форме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E17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A36E17">
        <w:rPr>
          <w:rFonts w:ascii="Times New Roman" w:hAnsi="Times New Roman" w:cs="Times New Roman"/>
          <w:sz w:val="24"/>
          <w:szCs w:val="24"/>
        </w:rPr>
        <w:t xml:space="preserve">: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действия);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A36E17">
        <w:rPr>
          <w:rFonts w:ascii="Times New Roman" w:hAnsi="Times New Roman" w:cs="Times New Roman"/>
          <w:sz w:val="24"/>
          <w:szCs w:val="24"/>
        </w:rPr>
        <w:t>/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A36E17">
        <w:rPr>
          <w:rFonts w:ascii="Times New Roman" w:hAnsi="Times New Roman" w:cs="Times New Roman"/>
          <w:sz w:val="24"/>
          <w:szCs w:val="24"/>
        </w:rPr>
        <w:t xml:space="preserve">;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A36E17">
        <w:rPr>
          <w:rFonts w:ascii="Times New Roman" w:hAnsi="Times New Roman" w:cs="Times New Roman"/>
          <w:sz w:val="24"/>
          <w:szCs w:val="24"/>
        </w:rPr>
        <w:t>. Конструкций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 feel/ be happy.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E17">
        <w:rPr>
          <w:rFonts w:ascii="Times New Roman" w:hAnsi="Times New Roman" w:cs="Times New Roman"/>
          <w:sz w:val="24"/>
          <w:szCs w:val="24"/>
          <w:lang w:val="fr-FR"/>
        </w:rPr>
        <w:t>imple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Present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Perfect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Present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Continuous</w:t>
      </w:r>
      <w:r w:rsidRPr="00A36E17">
        <w:rPr>
          <w:rFonts w:ascii="Times New Roman" w:hAnsi="Times New Roman" w:cs="Times New Roman"/>
          <w:sz w:val="24"/>
          <w:szCs w:val="24"/>
        </w:rPr>
        <w:t xml:space="preserve">); и формах страдательного залога в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E17">
        <w:rPr>
          <w:rFonts w:ascii="Times New Roman" w:hAnsi="Times New Roman" w:cs="Times New Roman"/>
          <w:sz w:val="24"/>
          <w:szCs w:val="24"/>
          <w:lang w:val="fr-FR"/>
        </w:rPr>
        <w:t>imple</w:t>
      </w:r>
      <w:r w:rsidRPr="00A36E17">
        <w:rPr>
          <w:rFonts w:ascii="Times New Roman" w:hAnsi="Times New Roman" w:cs="Times New Roman"/>
          <w:sz w:val="24"/>
          <w:szCs w:val="24"/>
        </w:rPr>
        <w:t xml:space="preserve">; модальных глаголов и их эквивалентов (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may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can</w:t>
      </w:r>
      <w:r w:rsidRPr="00A36E17">
        <w:rPr>
          <w:rFonts w:ascii="Times New Roman" w:hAnsi="Times New Roman" w:cs="Times New Roman"/>
          <w:sz w:val="24"/>
          <w:szCs w:val="24"/>
        </w:rPr>
        <w:t xml:space="preserve">/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be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able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must</w:t>
      </w:r>
      <w:r w:rsidRPr="00A36E17">
        <w:rPr>
          <w:rFonts w:ascii="Times New Roman" w:hAnsi="Times New Roman" w:cs="Times New Roman"/>
          <w:sz w:val="24"/>
          <w:szCs w:val="24"/>
        </w:rPr>
        <w:t>/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have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Pr="00A36E17">
        <w:rPr>
          <w:rFonts w:ascii="Times New Roman" w:hAnsi="Times New Roman" w:cs="Times New Roman"/>
          <w:sz w:val="24"/>
          <w:szCs w:val="24"/>
        </w:rPr>
        <w:t>/</w:t>
      </w:r>
      <w:r w:rsidRPr="00A36E17">
        <w:rPr>
          <w:rFonts w:ascii="Times New Roman" w:hAnsi="Times New Roman" w:cs="Times New Roman"/>
          <w:sz w:val="24"/>
          <w:szCs w:val="24"/>
          <w:lang w:val="es-ES"/>
        </w:rPr>
        <w:t>should</w:t>
      </w:r>
      <w:r w:rsidRPr="00A36E17">
        <w:rPr>
          <w:rFonts w:ascii="Times New Roman" w:hAnsi="Times New Roman" w:cs="Times New Roman"/>
          <w:sz w:val="24"/>
          <w:szCs w:val="24"/>
        </w:rPr>
        <w:t xml:space="preserve">); причастий настоящего и прошедшего времени; фразовых глаголов, обслуживающих темы, отобранные для данного этапа обучения. </w:t>
      </w:r>
    </w:p>
    <w:p w:rsidR="00FE5AF5" w:rsidRPr="00A36E17" w:rsidRDefault="00FE5AF5" w:rsidP="00A36E1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E17">
        <w:rPr>
          <w:rFonts w:ascii="Times New Roman" w:hAnsi="Times New Roman" w:cs="Times New Roman"/>
          <w:sz w:val="24"/>
          <w:szCs w:val="24"/>
        </w:rPr>
        <w:lastRenderedPageBreak/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flower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Pr="00A36E17">
        <w:rPr>
          <w:rFonts w:ascii="Times New Roman" w:hAnsi="Times New Roman" w:cs="Times New Roman"/>
          <w:sz w:val="24"/>
          <w:szCs w:val="24"/>
        </w:rPr>
        <w:t>) существительных с причастиями настоящего и прошедшего времени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A36E17">
        <w:rPr>
          <w:rFonts w:ascii="Times New Roman" w:hAnsi="Times New Roman" w:cs="Times New Roman"/>
          <w:sz w:val="24"/>
          <w:szCs w:val="24"/>
        </w:rPr>
        <w:t xml:space="preserve">/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A36E17">
        <w:rPr>
          <w:rFonts w:ascii="Times New Roman" w:hAnsi="Times New Roman" w:cs="Times New Roman"/>
          <w:sz w:val="24"/>
          <w:szCs w:val="24"/>
        </w:rPr>
        <w:t xml:space="preserve">); существительных в функции прилагательного (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A36E17">
        <w:rPr>
          <w:rFonts w:ascii="Times New Roman" w:hAnsi="Times New Roman" w:cs="Times New Roman"/>
          <w:sz w:val="24"/>
          <w:szCs w:val="24"/>
        </w:rPr>
        <w:t xml:space="preserve">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A36E17">
        <w:rPr>
          <w:rFonts w:ascii="Times New Roman" w:hAnsi="Times New Roman" w:cs="Times New Roman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A36E17">
        <w:rPr>
          <w:rFonts w:ascii="Times New Roman" w:hAnsi="Times New Roman" w:cs="Times New Roman"/>
          <w:sz w:val="24"/>
          <w:szCs w:val="24"/>
        </w:rPr>
        <w:t>-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A36E17">
        <w:rPr>
          <w:rFonts w:ascii="Times New Roman" w:hAnsi="Times New Roman" w:cs="Times New Roman"/>
          <w:sz w:val="24"/>
          <w:szCs w:val="24"/>
        </w:rPr>
        <w:t>-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A36E17">
        <w:rPr>
          <w:rFonts w:ascii="Times New Roman" w:hAnsi="Times New Roman" w:cs="Times New Roman"/>
          <w:sz w:val="24"/>
          <w:szCs w:val="24"/>
        </w:rPr>
        <w:t>); личных местоимения в именительном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36E17">
        <w:rPr>
          <w:rFonts w:ascii="Times New Roman" w:hAnsi="Times New Roman" w:cs="Times New Roman"/>
          <w:sz w:val="24"/>
          <w:szCs w:val="24"/>
        </w:rPr>
        <w:t>) и объектном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36E17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A36E17">
        <w:rPr>
          <w:rFonts w:ascii="Times New Roman" w:hAnsi="Times New Roman" w:cs="Times New Roman"/>
          <w:sz w:val="24"/>
          <w:szCs w:val="24"/>
        </w:rPr>
        <w:t>); неопределенных местоимений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36E17">
        <w:rPr>
          <w:rFonts w:ascii="Times New Roman" w:hAnsi="Times New Roman" w:cs="Times New Roman"/>
          <w:sz w:val="24"/>
          <w:szCs w:val="24"/>
        </w:rPr>
        <w:t>); наречий, оканчивающиеся на –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36E17">
        <w:rPr>
          <w:rFonts w:ascii="Times New Roman" w:hAnsi="Times New Roman" w:cs="Times New Roman"/>
          <w:sz w:val="24"/>
          <w:szCs w:val="24"/>
        </w:rPr>
        <w:t xml:space="preserve">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A36E17">
        <w:rPr>
          <w:rFonts w:ascii="Times New Roman" w:hAnsi="Times New Roman" w:cs="Times New Roman"/>
          <w:sz w:val="24"/>
          <w:szCs w:val="24"/>
        </w:rPr>
        <w:t>), а также совпадающих по форме с прилагательными (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A36E17">
        <w:rPr>
          <w:rFonts w:ascii="Times New Roman" w:hAnsi="Times New Roman" w:cs="Times New Roman"/>
          <w:sz w:val="24"/>
          <w:szCs w:val="24"/>
        </w:rPr>
        <w:t xml:space="preserve">, </w:t>
      </w:r>
      <w:r w:rsidRPr="00A36E17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A36E17">
        <w:rPr>
          <w:rFonts w:ascii="Times New Roman" w:hAnsi="Times New Roman" w:cs="Times New Roman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8D5720" w:rsidRPr="00A36E17" w:rsidRDefault="008D5720" w:rsidP="00A36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E17" w:rsidRDefault="00A36E17" w:rsidP="00A36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E17" w:rsidRDefault="00A36E17" w:rsidP="00A36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E17" w:rsidRDefault="00A36E17" w:rsidP="00A36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E17" w:rsidRDefault="00A36E17" w:rsidP="00A36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BCF" w:rsidRDefault="008C0BCF" w:rsidP="00A36E1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1A6" w:rsidRDefault="002351A6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008" w:rsidRPr="00A36E17" w:rsidRDefault="00420008" w:rsidP="00210622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796" w:rsidRDefault="007F0796" w:rsidP="007F0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07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предмета Английский язык</w:t>
      </w:r>
    </w:p>
    <w:p w:rsidR="008648FA" w:rsidRPr="007F0796" w:rsidRDefault="008648FA" w:rsidP="007F0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BE2" w:rsidRDefault="00463BE2" w:rsidP="001B2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631"/>
        <w:gridCol w:w="2204"/>
      </w:tblGrid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1B2D8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1" w:type="dxa"/>
          </w:tcPr>
          <w:p w:rsidR="008648FA" w:rsidRPr="008648FA" w:rsidRDefault="008648FA" w:rsidP="001B2D8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631" w:type="dxa"/>
          </w:tcPr>
          <w:p w:rsidR="008648FA" w:rsidRPr="008648FA" w:rsidRDefault="008648FA" w:rsidP="001B2D8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2204" w:type="dxa"/>
          </w:tcPr>
          <w:p w:rsidR="008648FA" w:rsidRPr="008648FA" w:rsidRDefault="008648FA" w:rsidP="001B2D8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Lifestyles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ind w:left="109" w:right="1153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  <w:r w:rsidRPr="008648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 День воспитателя и всех дошкольных работников.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Tale time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ind w:left="109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учителя. </w:t>
            </w:r>
          </w:p>
          <w:p w:rsidR="008648FA" w:rsidRPr="008648FA" w:rsidRDefault="008648FA" w:rsidP="008648FA">
            <w:pPr>
              <w:widowControl w:val="0"/>
              <w:autoSpaceDE w:val="0"/>
              <w:autoSpaceDN w:val="0"/>
              <w:ind w:left="109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Profiles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ind w:left="1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матери. Всемирный день Доброты. Всемирный день ребенка.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 the news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</w:t>
            </w:r>
          </w:p>
          <w:p w:rsidR="008648FA" w:rsidRPr="008648FA" w:rsidRDefault="008648FA" w:rsidP="008648F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телевидения.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What the future holds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Новый год и Рождество. Неделя науки и техники для детей и юношества. Неделя «Музей и дети». Международный день «спасибо»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Having fun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защитников Отечества.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 the spotlight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книги. Неделя музыки для детей и юношества. Международный женский день.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Green issues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 Всемирный день здоровья. Всемирный день Земли.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</w:tcPr>
          <w:p w:rsidR="008648FA" w:rsidRPr="00420008" w:rsidRDefault="00420008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Shopping time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 xml:space="preserve">День весны и труда. День победы. 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48FA" w:rsidRPr="008648FA" w:rsidTr="00420008">
        <w:trPr>
          <w:jc w:val="center"/>
        </w:trPr>
        <w:tc>
          <w:tcPr>
            <w:tcW w:w="534" w:type="dxa"/>
          </w:tcPr>
          <w:p w:rsidR="008648FA" w:rsidRPr="008648FA" w:rsidRDefault="008648FA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</w:tcPr>
          <w:p w:rsidR="008648FA" w:rsidRPr="00420008" w:rsidRDefault="00420008" w:rsidP="008648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Healthy body, healthy mind</w:t>
            </w:r>
          </w:p>
        </w:tc>
        <w:tc>
          <w:tcPr>
            <w:tcW w:w="10631" w:type="dxa"/>
            <w:shd w:val="clear" w:color="auto" w:fill="auto"/>
          </w:tcPr>
          <w:p w:rsidR="008648FA" w:rsidRPr="008648FA" w:rsidRDefault="008648FA" w:rsidP="008648FA">
            <w:pPr>
              <w:pStyle w:val="TableParagraph"/>
              <w:ind w:left="109" w:right="269"/>
              <w:rPr>
                <w:rFonts w:eastAsia="Calibri"/>
                <w:sz w:val="24"/>
                <w:szCs w:val="24"/>
              </w:rPr>
            </w:pPr>
            <w:r w:rsidRPr="008648FA">
              <w:rPr>
                <w:rFonts w:eastAsia="Calibri"/>
                <w:sz w:val="24"/>
                <w:szCs w:val="24"/>
              </w:rPr>
              <w:t>Международный день семьи. День славянской культуры и письменности.</w:t>
            </w:r>
          </w:p>
        </w:tc>
        <w:tc>
          <w:tcPr>
            <w:tcW w:w="2204" w:type="dxa"/>
          </w:tcPr>
          <w:p w:rsidR="008648FA" w:rsidRPr="008648FA" w:rsidRDefault="008648FA" w:rsidP="0086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F0796" w:rsidRDefault="007F0796" w:rsidP="001B2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F0796" w:rsidSect="008C0BCF">
          <w:footerReference w:type="default" r:id="rId8"/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2"/>
        <w:tblpPr w:leftFromText="180" w:rightFromText="180" w:vertAnchor="text" w:horzAnchor="margin" w:tblpY="-575"/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60"/>
        <w:gridCol w:w="3718"/>
        <w:gridCol w:w="6237"/>
        <w:gridCol w:w="851"/>
        <w:gridCol w:w="850"/>
      </w:tblGrid>
      <w:tr w:rsidR="00796A41" w:rsidRPr="00796A41" w:rsidTr="00796A41">
        <w:trPr>
          <w:trHeight w:val="449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449"/>
        </w:trPr>
        <w:tc>
          <w:tcPr>
            <w:tcW w:w="15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796A41" w:rsidRPr="00796A41" w:rsidTr="00796A41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>ЦОР/ ЭОР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</w:t>
            </w:r>
          </w:p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</w:t>
            </w:r>
          </w:p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формируемые</w:t>
            </w:r>
          </w:p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понятия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796A41" w:rsidRPr="00796A41" w:rsidTr="00796A41">
        <w:trPr>
          <w:trHeight w:val="562"/>
        </w:trPr>
        <w:tc>
          <w:tcPr>
            <w:tcW w:w="675" w:type="dxa"/>
            <w:vMerge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6A41" w:rsidRPr="00796A41" w:rsidRDefault="00796A41" w:rsidP="00796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8" w:type="dxa"/>
            <w:vMerge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1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Вводный урок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 Simple – обзорное повторение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аудирование: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Повторяют и употребляют в речи ранее изученные ЛЕ по теме,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правильно употребляют в речи прошедшее простое время,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читают и понимают аутентичные тексты,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воспринимают на слух и выборочно понимают аудиотексты</w:t>
            </w:r>
            <w:r w:rsidRPr="00796A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составляют диалог-побуждение к действию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70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1а 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>Жизнь в городе и в деревне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barn, facilities, farmyard, free, guest, hometown, homesick, huge, isolated, landscape, lonely, lovely, miss, noisy, quiet, swap, heavy traffic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Simple vs. Present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просмотровое и поисковое чтение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 стиля жизни (микромонологи на базе эмоциональных  и оценочных суждений)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правильно</w:t>
            </w: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употребляют</w:t>
            </w: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в</w:t>
            </w: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  <w:t>Present Simple vs. Present</w:t>
            </w: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  <w:t>Continuous,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Семь раз отмерь, один раз отрежь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burglar, crime, danger, door chain, leaflet, peephole, protect, rob, shoplift, steal, stranger, valuables, dusk to dawn: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phrasal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verbs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run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Фразовые глаголы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should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shouldn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’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 словообразование наречий от прилагательных (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ly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заданной информации (заполнение пропусков)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поисковое чтение – диалог: меры безопасности дома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диалог-побуждение к действию (просьба о совете/совет):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разовые глаголы,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 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досуге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activity, attraction, carousel, chat, crazy, choose, exhibition, hang out, include, outdoors, skating gear, spot, surfing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Study</w:t>
            </w: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Skills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графических схем для усвоения лексики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изучающее чтение – микротек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ты о Сиднее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любимого места в городе – высказывание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фразовые глаголы,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Главные достопримечательности Британских островов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architecture, century, extinct, fortress, masterpiece, medieval, rave, spooky, unique, volcano, date back, fall down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заданной информации (заполнение пропусков)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Поисковое чтение короткие тексты о достопримечательностях Великобритании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говорение: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Описание/сообщение с опорой на географическую карту,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о личных предпочтениях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  <w:t xml:space="preserve"> разовые глаголы,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Активизация ЛЕ 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 Simple – обзорное повторение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 on Russia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Подростки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Изучающее чтение – подростки о своем образе жизни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Сравнительное высказывание; обсуждение текста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 in Use  1</w:t>
            </w: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Покупка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билета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Map, passenger, ticket seller, travel by boat/ by bus/ by car/ by motorcycle, by plane, by ship, by taxi, by train, by tube, on foot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Изучающее чтение – этикетный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Этикетный диалог (с использованием карты метро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http://fcior.edu.ru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Extensive Reading</w:t>
            </w: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>Мехико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Past Simple – обзорное повторение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Past Simple – обзорное повторение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C651B7" w:rsidRPr="00796A41" w:rsidRDefault="00C651B7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Входная контрольная работа.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Past Simple – обзорное повторение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1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Самостоятельное чтение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2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 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Книголюбы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amazing, appearance, author, bookworm, detective, emotional, event, extraordinary, faithful, gossip, inspire, intelligent,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investigation, loyal, mysterious, neat, psychology, science fiction, typical, a suspense story, at first glance, solve the mystery case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просмотровое,поисковое, изучающее чтение (тексты о писателям приключенческого жанра)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на основе прочитанного текста.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Беседа в связи с прочитанным текстом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 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Читаем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классику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adventure, bush, cave/ explorer, journey, nephew, polo, raft, rock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used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to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оюзы в придаточных времени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по невербальным опорам: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ознакомительное, изучающее чтение художественный текст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 на основе прочитанного; повествование на основе прочитанного (с опорой на иллюстрации)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used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to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оюзы в придаточных времени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  на основе прочитанного; повествование на основе прочитанного (с опорой на иллюстрации)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 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 исчез.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confused, cosy, crawl, gasp, gust of wind, power cut, relieved, reply, sigh, sleepy, snore, snooze, trip, whisper, yawn, a flash of lightning, be fast asleep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Ознакомительное, поисковое, изучающее чтение  рассказ о реальных событиях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Повествование: игра на коллективное составление рассказа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used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to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оюзы в придаточных времени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коллективно составляют рассказ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Дар рассказчика.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Beast, entertain, fairy, folk tale, giant, incredible, treasure, noble, obstacle, overcome, saint, upset, value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по вербальным и невербальным опорам: упр. 1, 2а;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ознакомительное, поисковое чтение – текст об ирландских сказителях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Монолог-повествование – народная сказка (по плану):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коллективно составляют рассказ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 on Russia 2</w:t>
            </w:r>
            <w:r w:rsidRPr="00796A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420008" w:rsidRPr="00796A41" w:rsidRDefault="00420008" w:rsidP="00420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A.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Чехов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 чтение – отрывок из художественного текста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Оценочные суждения; обсуждение текста; дискуссия о художественном переводе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541395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="00420008" w:rsidRPr="005413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Extensive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Reading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Кантервилльское привидение по О.Уальду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Oh my goodness! You’ll never guess what happened to me!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Ознакомительное, изучающее чтение – диалоги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Диалог-обмен мнениями на базе повествования о событиях в прошлом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English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in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Use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2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Рассказ о событиях в прошлом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Ambassador, foolish, footstep, handcuffs, match, novelist, notice, oil, old-fashioned, rusty, sleepers, warn, wrist, strike a match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по невербальным опорам: упр. 2а;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ознакомительное, поисковое чтение художественный текст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 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tabs>
                <w:tab w:val="left" w:pos="233"/>
              </w:tabs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 2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Время рассказов»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tabs>
                <w:tab w:val="left" w:pos="233"/>
              </w:tabs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420008" w:rsidRPr="00541395" w:rsidRDefault="00420008" w:rsidP="00420008">
            <w:pPr>
              <w:rPr>
                <w:rFonts w:ascii="Times New Roman" w:hAnsi="Times New Roman" w:cs="Times New Roman"/>
              </w:rPr>
            </w:pPr>
            <w:r w:rsidRPr="00541395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2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Самостоятельное чтение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3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 a</w:t>
            </w: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Найди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себя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!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упр. 1, 2;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Study</w:t>
            </w: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Skills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Многозначные слова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(Относительные местоимения и наречия)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просмотровое, изучающее чтение – статья из молодежного журнала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Монолог-сообщение о своих увлечениях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(Относительные местоимения и наречия),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Кто есть кто?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упр. 1, 2;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Study</w:t>
            </w: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Skills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Многозначные слова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(Относительные местоимения и наречия)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просмотровое, изучающее чтение – статья из молодежного журнала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Монолог-сообщение о своих увлечениях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(Относительные местоимения и наречия),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Вопреки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всему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achieve, admire, best seller, brave, cope (with), diagnose, disease, enable, eventually, ingenious, politician, scientist, universe, wheelchair, against all odds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give away/back/ up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(Относительные местоимения и наречия)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поисковое, изучающее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Рассказ об удивительном человеке (по плану, подготовка к письму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(Относительные местоимения и наречия),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страже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Тауэра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armed forces, bodyguard, duty, guard, guide, occasion, prisoner, site, striking, take care (of)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(Относительные местоимения и наречия)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аудирование с выборочным пониманием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заданной информации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просмотровое, поисковое чтение – текст о стражах лондонского Тауэра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Рассказ об удивительном человеке (по плану, подготовка к письму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(Относительные местоимения и наречия),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481E0C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="00420008" w:rsidRPr="00481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 on Russia 3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После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уроков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Изучающее чтение – статья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Описание; сообщение; оценочные суждения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оценочные суждения на основе прочитанного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in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Use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Разговор об увлечениях/работе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lawyer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заданной информации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изучающее чтение диалог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Диалог-расспрос на основе прочитанного (по плану)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Extensive</w:t>
            </w: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Reading</w:t>
            </w: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b/>
                <w:sz w:val="18"/>
                <w:szCs w:val="18"/>
              </w:rPr>
              <w:t>Жизнь детей во времена королевы Виктории.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Relative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Adverbs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(Относительные местоимения и наречия)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поисковое, изучающее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по теме текста;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тезисов;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по тезисам на основе прочитанного;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по прочитанному, включающие эмоциональные и оценочные суждения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сообщение по тезисам на основе прочитанного;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по прочитанному, включающие эмоциональные и оценочные суждения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3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Внешность и характер.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3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4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 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Заметки в газету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horoscope, nursery rhyme, panic, porridge, break a record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Соотнесение языковых явлений с родным языком при изучении грамматики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по заголовку; ознакомительное чтение – новостные заметки с Интернет-сайта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тезисов новостных заметок; передача содержания прочитанного с опорой на тезисы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начинают, ведут и заканчивают диалог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 вы слышали о …?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excited, interested, sad, shocked, surprised, worried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phrasal verbs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Past Simple vs. Past Continuous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Соотнесение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языковых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явлений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родным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языком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изучении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грамматики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слухопроизносительных навыков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Прогнозирование содержания текста;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ознакомительное, поисковое чтение диалог о невероятном событии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Полилог о событии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  <w:t>vs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  <w:lang w:val="en-US"/>
              </w:rPr>
              <w:t>Continuous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color w:val="000000"/>
                <w:w w:val="0"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проводят интервью о событии, 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сообщение ново</w:t>
            </w: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  <w:lang w:val="en-US"/>
              </w:rPr>
              <w:t>c</w:t>
            </w:r>
            <w:r w:rsidRPr="00796A41">
              <w:rPr>
                <w:rFonts w:ascii="Times New Roman" w:eastAsia="Calibri" w:hAnsi="Times New Roman" w:cs="Times New Roman"/>
                <w:color w:val="000000"/>
                <w:w w:val="0"/>
                <w:sz w:val="18"/>
                <w:szCs w:val="18"/>
              </w:rPr>
              <w:t>ти, реагируют  на новость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 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Действуй!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ceremony, mayor, nature, pollution, stray animals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vs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Соотнесение языковых явлений с родным языком при изучении грамматики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основного содержания, выборочным пониманием заданной информации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 и изучающее чтение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Полилог о событии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vs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ведут полилог о событии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481E0C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="00420008" w:rsidRPr="00481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Журналы для подростков в Великобритании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attractive, beauty, celebrity, glossy, offer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vs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Соотнесение языковых явлений с родным языком при изучении грамматики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основного содержания, выборочным пониманием заданной информации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Просмотровое, изучающее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Полилог в связи с  прочитанным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vs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ведут полилог о событии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 on Russia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Школьный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журнал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изучающее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текста, сообщение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vs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Continuous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ведут полилог о событии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 in Use 4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Что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посмотреть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music show, police drama, wildlife documentary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прилагательные от глаголов с суффиксами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ible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ent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основного содержания, выборочным пониманием заданной информации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Прогнозирование содержания текста; ознакомительное, поисковое чтение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диалог-побуждение к действию (выбор ТВ программы для совместного просмотра):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прилагательные от глаголов с суффиксами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ible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ent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 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диалог-побуждение к действию (выбор ТВ программы для совместного просмотра)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Extensive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Reading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Включайся и настраивайся!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 по теме «Радиопрограммы»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campus, chart, hit, equipment, experience, journalist, inform, presenter, review, break down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прилагательные от глаголов с суффиксами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ible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ent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основного содержания, выборочным пониманием заданной информации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ознакомительное, поисковое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Ролевая игра – составление и презентация радиопрограммы о школьных/местных новостях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прилагательные от глаголов с суффиксами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ible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ent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 участвуют в ролевой игре ,составляют презентацию радиопрограммы о школьных/местных новостях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C651B7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Промежуточная контрольная работа.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4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5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 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Взгляд в будущее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believe, cause, exist, fuel, mini-submarine, petrol, traffic jam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phrasal verbs (look):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 Simple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выполннного задания по заполнению пропусков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чтение: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Ознакомительное, просмотровое, чтение – тексты детей о будущем Земли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tabs>
                <w:tab w:val="left" w:pos="1344"/>
              </w:tabs>
              <w:ind w:right="-17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текста: упр. 6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Диалог-расспрос на базе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обсуждают текст, 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диалог-расспрос на базе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 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Помешанные на электронике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affection, button, computerize, file, hungry, press, store, text message, clean up, have a point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phrasal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verbs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look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forms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(Формы для выражения будущего времени): упр. 4;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Zero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&amp;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Conditional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1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изучающее чтение – диалог об электронной игрушке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Выражение согласия/ несогласия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Выражают  согласие/ несогласие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481E0C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="00420008" w:rsidRPr="00481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 c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Ваше мнение.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behave, inspiration, lecture, motivate, replace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forms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(Формы для выражения будущего времени)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Zero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&amp;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Conditional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1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поисковое, изучающее чтение – статья о дистанционном обучении (за и против):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Выражение мнения по проблеме (за и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против):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читают и полностью понимают содержание текста,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выражают  мнение по проблеме (за и против)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 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Поколение высоких технологий.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afford, digital music player, games console, hi-fi system, high-tech, increase, innovation, percentage, receive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forms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(Формы для выражения будущего времени)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Zero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&amp;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Conditional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1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Изложение содержания прочитанного (с опорой на диаграмму)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излогают содержание прочитанного (с опорой на диаграмму)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 on Russia</w:t>
            </w: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Музей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космоса</w:t>
            </w: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Изучающее чтение – статья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обсуждают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 in Use 5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Инструкции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connect to the Internet, click on “send”, select an email address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forms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(Формы для выражения будущего времени)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Zero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&amp;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Conditional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1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Диалог-побуждение к действию (по образцу)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диалог-побуждение к действию (по образцу)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Extensive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Reading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5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Симуляторы реальности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cockpit, develop, fault, flight simulator, function, simulate, train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Словообразование: прилагательные от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>существительных с суффиксами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ous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y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al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ful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в связи с прочитанным (на основе эмоциональных и оценочных суждений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сообщение в связи с прочитанным (на основе эмоциональных и оценочных суждений)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5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Что ждет нас в будущем»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5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6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 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Здесь начинается удовольствие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explore, mansion, go on a rocket journey, go on a water ride, go souvenir shopping, shake hands with, take a stroll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real/true,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phrasal verbs (come)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Linking sentences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на ассоциативной основе (музыка – ощущения)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о тематическом парке (на основе прочитанного)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высказывание на ассоциативной основе (музыка – ощущения)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о тематическом парке (на основе прочитанного)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481E0C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tgtFrame="_blank" w:history="1">
              <w:r w:rsidR="00420008" w:rsidRPr="00481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Лагеря отдыха для подростков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book, survive, teen camp, tree house, web page, have acting classes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(already/yet/just/ever/never/before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(с опорой на диаграмму); ознакомительное и поисковое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Диалог-расспрос (по образцу): приглашение; принятие/отказ от приглашения: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микродиалоги о подготовке к отдыху в летнем лагере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Future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диалог-расспрос (по образцу): приглашение; принятие/отказ от приглашения,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микродиалоги о подготовке к отдыху в летнем лагере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 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Парки развлечений.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balanced, bone, brick, driving license, (un)forgettable, fossil, possible, responsible, spectacular, toffee apple, find out, go on a safari treck, take a ride on a roller coaster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прилагательные с отрицательным значением с приставками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un-, il-, im-,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 xml:space="preserve">in-, ir-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изучающее чтение – диалог о предстоящих каникулах в детском лагере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Диалог-расспрос (по образцу): приглашение; принятие/отказ от приглашения: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микродиалоги о подготовке к отдыху в летнем лагере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прилагательные с отрицательным значением с приставками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un-, il-, im-,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in-, ir-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диалог-расспрос (по образцу): приглашение; принятие/отказ от приглашения,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микродиалоги о подготовке к отдыху в летнем лагере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6 d В компьютерном лагере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изучающее чтение – диалог о предстоящих каникулах в детском лагере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на основе прочитанного, обсуждение текста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аудиотексты;составляют сообщение на основе прочитанного, обсуждение текста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1115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in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Use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6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Бронирование места в летнем лагере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reserve a place, there aren’t any places left, send a deposit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изучающее чтение – диалог о предстоящих каникулах в детском лагере Говорение: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Диалоги этикетного характера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аудиотексты;составляют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диалоги этикетного характера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Extensive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Reading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6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Правила поведения в бассейне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area, cramp, designate, display, diving, lifeguard, obey, splash, follow the rules, get into trouble, put sb in danger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прилагательные с отрицательным значением с приставками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un-, il-, im-,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 xml:space="preserve">in-, ir-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 целью проверки выполненного задания по заполнению пропусков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 (по вербальным и невербальным опорам); ознакомительное и поисковое чтение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ролевая игра – беседа спасателя/инструктора по плаванию о безопасности в бассейне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прилагательные с отрицательным значением с приставками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un-, il-, im-,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in-, ir-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аудиотексты;принимают участие в ролевой  игре – беседе спасателя/инструктора по плаванию о безопасности в бассейне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6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Развлечения»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6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7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 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Дорога славы.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actor, actress, athlete, expensive, intelligent, model, opera singer, proud rich,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Comparative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/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Superlative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forms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(Степени сравнения прилагательных и наречий)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 (проверка ответов):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чтение и ответы на вопросы викторины о знаменитостях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 с элементами описания человека (внешность, характер)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прилагательные с отрицательным значением с приставками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un-, il-, im-,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in-, ir-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 с элементами описания человека (внешность, характер)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481E0C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tgtFrame="_blank" w:history="1">
              <w:r w:rsidR="00420008" w:rsidRPr="00481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 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DVD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-мания!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creepy, stunning, suggestion, according to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phrasal verbs (turn):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vs. Past 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 (проверка ответов):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прогнозирование содержания текста; поисковое, изучающее чтение – диалог о фильмах (что посмотреть):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выражение предпочтений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Perfect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vs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Past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Simple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практикуют выражение предпочтений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 вершине рейтингов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популярности.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cast, catchy, genuine, genre, lyrics, rating, script, sound effects, voice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>Прилагательные: синонимы и антонимы,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Словообразование: прилагательные от существительных с суффиксами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ful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less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Беспереводная семантизация новой лексики (музыкальные стили и направления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поисковое чтение – аннотация на новый альбом рок-звезды 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о любимом музыкальном стиле и музыкальных вкусах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прилагательные: синонимы и антонимы;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Словообразование: прилагательные от существительных с суффиксами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ful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less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формулируют высказывания о любимом музыкальном стиле и музыкальных вкусах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Национальный вид спорта в Англии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champion, defender, footballer, goalkeeper, goalpost, opponent, pitch, striker team, top prize, violent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Беспереводная семантизация новой лексики (музыкальные стили и направления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просмотровое и поисковое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Study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Skills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Заполнение пропусков в тексте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тезисов, изложение содержания прочитанного по тезисам: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в связи в прочитанным (по тезисам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изложение содержания прочитанного по тезисам:;составлют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сообщение в связи в прочитанным (по тезисам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on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Russia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Телевидение в России.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Изучающее чтение – статья ТВ программах в России тексте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обсуждение, высказывания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обсуждают тематику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in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Use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7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Приобретение билетов в кино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champion, defender, footballer, goalkeeper, goalpost, opponent, pitch, striker team, top prize, violent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Беспереводная семантизация новой лексики (музыкальные стили и направления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просмотровое и поисковое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Study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Skills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Заполнение пропусков в тексте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Этикетные диалоги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сообщение в связи в прочитанным (по тезисам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Extensive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Reading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7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Эта музыка вам знакома?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accompany, accordion, background, cliché, extract, feeling, mood, scene, sharp, silent, sound, spot, violin, xylophone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Беспереводная семантизация новой лексики (музыкальные стили и направления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просмотровое и поисковое 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Study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Skills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Заполнение пропусков в тексте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keepLine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на ассоциативной основе (музыкальные фрагменты, иллюстрации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составлют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высказывания на ассоциативной основе (музыкальные фрагменты, иллюстрации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7 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 центре внимания»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7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8</w:t>
            </w:r>
          </w:p>
        </w:tc>
      </w:tr>
      <w:tr w:rsidR="00796A41" w:rsidRPr="00796A41" w:rsidTr="00796A41">
        <w:trPr>
          <w:trHeight w:val="562"/>
        </w:trPr>
        <w:tc>
          <w:tcPr>
            <w:tcW w:w="675" w:type="dxa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796A41" w:rsidRPr="00796A41" w:rsidRDefault="00420008" w:rsidP="00796A41">
            <w:pPr>
              <w:rPr>
                <w:rFonts w:ascii="Times New Roman" w:eastAsia="Calibri" w:hAnsi="Times New Roman" w:cs="Times New Roman"/>
              </w:rPr>
            </w:pPr>
            <w:r w:rsidRPr="00420008">
              <w:rPr>
                <w:rFonts w:ascii="Times New Roman" w:eastAsia="Calibri" w:hAnsi="Times New Roman" w:cs="Times New Roman"/>
              </w:rPr>
              <w:t>http://fcior.edu.ru</w:t>
            </w:r>
          </w:p>
        </w:tc>
        <w:tc>
          <w:tcPr>
            <w:tcW w:w="1560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 a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Спасем нашу планету!</w:t>
            </w:r>
          </w:p>
        </w:tc>
        <w:tc>
          <w:tcPr>
            <w:tcW w:w="3718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atmosphere, burn, cloud, distance, fog, gather, government, habitat, harmful, heat, industry, kill, lake, land, oxygen, plant species, reduce, sleet, solar ;phrasal verbs (make)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Диалог: выяснение правил школы ,использование записей при публичном выступлении</w:t>
            </w:r>
          </w:p>
        </w:tc>
        <w:tc>
          <w:tcPr>
            <w:tcW w:w="6237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796A41" w:rsidRPr="00796A41" w:rsidRDefault="00796A41" w:rsidP="00796A41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составлют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диалог: выяснение правил школы ,использование записей при публичном выступлении</w:t>
            </w:r>
          </w:p>
        </w:tc>
        <w:tc>
          <w:tcPr>
            <w:tcW w:w="851" w:type="dxa"/>
          </w:tcPr>
          <w:p w:rsidR="00796A41" w:rsidRPr="00796A41" w:rsidRDefault="00796A41" w:rsidP="00796A41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 b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Помощники природы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ecology, gardening gloves, hammer, ladder, nail, rake, recycle, rubbish, spade, watering can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Can I give you a hand?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No, I can manage. leave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–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live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Question tags: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don’t have to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Предложение помощи/ принятие/ отказ от помощи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высказывают предложение помощи/ принятие/ отказ от помощи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 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Рожденные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свободными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alligator, black bear, camel, parrot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Question tags: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lastRenderedPageBreak/>
              <w:t>don’t have to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Микромонологи – подбор аргументов к мнению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микромонологи – подбор аргументов к мнению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Мир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природы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Шотландии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bluebell, cliff, deer, donation, flock, garlic, geese, marsh, nature trail, rare, remote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Question tags: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don’t have to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тезисов; изложение содержания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тезисы; излагают  содержания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on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Russia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8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экологическом лагере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прогнозирование содержания текста; ознакомительное, изучающее чтение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тезисов; изложение содержания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составляют сообщение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 in Use 8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Денежные пожертвования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bank account, cash, cheque, direct debit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глаголы от прилагательных с суффиксом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en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Диалоги этикетного характера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диалоги этикетного характера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78</w:t>
            </w: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Extensive Reading 8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Пищевая цепь.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bacteria, carnivore, compound, consumer, decomposer, energy, extinction, grass, grasshopper, hawk, herbivore, hunt, omnivore, organic, primary, producer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глаголы от прилагательных с суффиксом -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en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на основе прочитанного (с опорой на схему):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сообщение на основе прочитанного (с опорой на схему):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8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Проблемы экологии»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481E0C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tgtFrame="_blank" w:history="1">
              <w:r w:rsidR="00420008" w:rsidRPr="00481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8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9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Скажи мне, что ты ешь, и я скажу, кто ты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bar, biscuit, can, carton, grains, grilled, herbs, lamb chop, snack, sweets, tuna, wholemeal bread, yoghurt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phrasal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verbs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take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lastRenderedPageBreak/>
              <w:t>Quantifiers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(Выражение значения количества):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прогнозирование содержания текста; ознакомительное, изучающее чтение (множественный выбор):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микродиалоги по образцу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микродиалоги по образцу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 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Чем могу помочь?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first aid kit, stationary shop, sunscreen, swimming trunks, swimsuit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vs. Present Perfect 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диалог-расспрос, этикетные диалоги по теме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диалог-расспрос, этикетные диалоги по теме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 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Подарки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всем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!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Cushion, frame, wallet, wood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vs. Present Perfect 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прогнозирование содержания текста; ознакомительное, изучающее чтение (множественный выбор): статья о кислотном дожде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 (по телефону)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диалог (по телефону)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Давай поговорим о еде!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couch potato, cool as a cucumber, don’t cry over spilt milk, too many cooks spoil the broth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vs. Present Perfect 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 xml:space="preserve">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высказывания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 on Russia 9</w:t>
            </w: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Прощальная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вечеринка</w:t>
            </w: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высказывания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высказывания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in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Use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9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Выражение благодарности восхищения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anorak, exchange, fit, match, waistcoat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vs. Present Perfect 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диалоги этикетного характера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диалоги этикетного характера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Extensive Reading 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    </w:t>
            </w: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        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Выбор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</w:t>
            </w:r>
            <w:r w:rsidRPr="0042000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вами</w:t>
            </w:r>
          </w:p>
          <w:p w:rsidR="00420008" w:rsidRPr="00420008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affect, bargain, choice, designer label, e-card, rechargeable battery, share, stuff, swap, fit in, on offer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Present Perfect vs. Present Perfect Continuous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сообщение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420008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0008" w:rsidRPr="00481E0C" w:rsidRDefault="00B55948" w:rsidP="00420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="00420008" w:rsidRPr="00481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9 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Время покупок»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675" w:type="dxa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560" w:type="dxa"/>
          </w:tcPr>
          <w:p w:rsidR="00796A41" w:rsidRPr="00796A41" w:rsidRDefault="00420008" w:rsidP="00796A41">
            <w:pPr>
              <w:rPr>
                <w:rFonts w:ascii="Times New Roman" w:eastAsia="Calibri" w:hAnsi="Times New Roman" w:cs="Times New Roman"/>
              </w:rPr>
            </w:pPr>
            <w:r w:rsidRPr="00420008">
              <w:rPr>
                <w:rFonts w:ascii="Times New Roman" w:eastAsia="Calibri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9</w:t>
            </w:r>
          </w:p>
        </w:tc>
        <w:tc>
          <w:tcPr>
            <w:tcW w:w="3718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796A41" w:rsidRPr="00796A41" w:rsidRDefault="00796A41" w:rsidP="00796A41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6A41" w:rsidRPr="00796A41" w:rsidRDefault="00796A41" w:rsidP="00796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6A41" w:rsidRPr="00796A41" w:rsidTr="00796A41">
        <w:trPr>
          <w:trHeight w:val="562"/>
        </w:trPr>
        <w:tc>
          <w:tcPr>
            <w:tcW w:w="15451" w:type="dxa"/>
            <w:gridSpan w:val="7"/>
          </w:tcPr>
          <w:p w:rsidR="00796A41" w:rsidRPr="00796A41" w:rsidRDefault="00796A41" w:rsidP="00796A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Модуль 10</w:t>
            </w: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Жизнь без стрессов.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gossip, mate, mean, opinion, rumour, separate, stressful, unfair, weekly planner, sit around, get the blame, have an appointment, have it one’s way, sit exams, spread rumours, throw a party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phrasal verbs (fall):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Should/ shouldn’t: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unless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микромонологи;обсуждение в парах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микромонологи; обсуждение в парах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 b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Невезучий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hurt, wrap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Are you all right? You don’t look well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Reflexive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(Возвратные местоимения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диалог-расспрос о здоровье, этикетные диалоги по теме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диалог-расспрос о здоровье, этикетные диалоги по теме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 c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Врача!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advice, drop, exhausted, fluid, forehead, meal, vitamin, lie down, turn out, get some rest, have a headache/ a sore throat/ a stomachache/a toothache/an earache/high fever/sore eyes, take a painkiller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Reflexive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Pronouns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(Возвратные местоимения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 xml:space="preserve"> 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высказывание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составляют высказывание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Королевская воздушная медицинская служба Австралии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assistance, basic, complete, emergency, health care, isolation, landing, non-profit charity, treat, deal with, set up, let alone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прилагательные от глаголов с суффиксами -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ative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Ролевая игра (интервью), монологическое высказывание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участвуют в ролевой  игре (интервью), составляют монологическое высказывание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Spotlight on Russia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Вопросы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здоровья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текст о рецептах народной медицины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текста, сообщение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участвуют в обсуждении текста, сообщение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www.ict.edu.ru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English in Use 10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школьного врача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dizzy, swallow, come down with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Bless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! 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прилагательные от глаголов с суффиксами -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ative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диалог-расспрос (по образцу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участвуют в ролевой  игре (интервью), составляют диалог-расспрос (по образцу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0008" w:rsidRPr="00796A41" w:rsidTr="00796A41">
        <w:trPr>
          <w:trHeight w:val="562"/>
        </w:trPr>
        <w:tc>
          <w:tcPr>
            <w:tcW w:w="675" w:type="dxa"/>
          </w:tcPr>
          <w:p w:rsidR="00420008" w:rsidRPr="00796A41" w:rsidRDefault="00420008" w:rsidP="004200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60" w:type="dxa"/>
          </w:tcPr>
          <w:p w:rsidR="00420008" w:rsidRPr="00481E0C" w:rsidRDefault="00420008" w:rsidP="00420008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www.openet.ru</w:t>
            </w:r>
          </w:p>
        </w:tc>
        <w:tc>
          <w:tcPr>
            <w:tcW w:w="156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Extensive Reading 10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Дефо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Робинзон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Крузо</w:t>
            </w:r>
          </w:p>
        </w:tc>
        <w:tc>
          <w:tcPr>
            <w:tcW w:w="3718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Лексика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author, capsules, cheerful, herbal remedy, lively, miserable, roast, shipwrecked, sickness, smooth, syrop, tablet, weak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Словообразование: прилагательные от глаголов с суффиксами -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ive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-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ative</w:t>
            </w:r>
            <w:r w:rsidRPr="00796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lastRenderedPageBreak/>
              <w:t>Аудирование: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 с выборочным пониманием информации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чтение: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изучающее чтение – словарные статьи об идиомах и поговорках </w:t>
            </w: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Говорение: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на основе прочитанного</w:t>
            </w:r>
          </w:p>
        </w:tc>
        <w:tc>
          <w:tcPr>
            <w:tcW w:w="6237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и употребляют в речи новые ЛЕ по теме,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употребляют в речи</w:t>
            </w: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соотносят языковые явления с родным языком при изучении грамматики),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прогнозируют содержания текста (с опорой на диаграмму);,</w:t>
            </w:r>
          </w:p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воспринимают на слух и выборочно понимают аудиотексты;</w:t>
            </w:r>
            <w:r w:rsidRPr="00796A4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участвуют в ролевой  игре (интервью), составляют сообщение на основе прочитанного</w:t>
            </w:r>
          </w:p>
        </w:tc>
        <w:tc>
          <w:tcPr>
            <w:tcW w:w="851" w:type="dxa"/>
          </w:tcPr>
          <w:p w:rsidR="00420008" w:rsidRPr="00796A41" w:rsidRDefault="00420008" w:rsidP="00420008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8" w:rsidRPr="00796A41" w:rsidRDefault="00420008" w:rsidP="00420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367" w:rsidRPr="00796A41" w:rsidTr="00796A41">
        <w:trPr>
          <w:trHeight w:val="562"/>
        </w:trPr>
        <w:tc>
          <w:tcPr>
            <w:tcW w:w="675" w:type="dxa"/>
          </w:tcPr>
          <w:p w:rsidR="00092367" w:rsidRPr="00796A41" w:rsidRDefault="00092367" w:rsidP="000923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560" w:type="dxa"/>
          </w:tcPr>
          <w:p w:rsidR="00092367" w:rsidRPr="00481E0C" w:rsidRDefault="00092367" w:rsidP="00092367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1560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3718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изученного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2.Осознание повышения уровня качества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092367" w:rsidRPr="00796A41" w:rsidRDefault="00092367" w:rsidP="00092367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367" w:rsidRPr="00796A41" w:rsidTr="00796A41">
        <w:trPr>
          <w:trHeight w:val="562"/>
        </w:trPr>
        <w:tc>
          <w:tcPr>
            <w:tcW w:w="675" w:type="dxa"/>
          </w:tcPr>
          <w:p w:rsidR="00092367" w:rsidRPr="00796A41" w:rsidRDefault="00092367" w:rsidP="000923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92367" w:rsidRPr="00481E0C" w:rsidRDefault="00092367" w:rsidP="00092367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https://edu.gov.ru/</w:t>
            </w:r>
          </w:p>
        </w:tc>
        <w:tc>
          <w:tcPr>
            <w:tcW w:w="1560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по модулю 10  «</w:t>
            </w:r>
            <w:r w:rsidRPr="00796A4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 здоровом теле - здоровый дух»</w:t>
            </w:r>
          </w:p>
        </w:tc>
        <w:tc>
          <w:tcPr>
            <w:tcW w:w="3718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лексика: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повторение ранее изученной лексики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грамматика: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796A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1.Осознание возможностей самореализации средствами иностранного языка;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стремление к совершенствованию речевой культуры в целом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2.Осознание повышения уровня качества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знаний по предмету</w:t>
            </w:r>
          </w:p>
        </w:tc>
        <w:tc>
          <w:tcPr>
            <w:tcW w:w="851" w:type="dxa"/>
          </w:tcPr>
          <w:p w:rsidR="00092367" w:rsidRPr="00796A41" w:rsidRDefault="00092367" w:rsidP="00092367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367" w:rsidRPr="00796A41" w:rsidTr="00796A41">
        <w:trPr>
          <w:trHeight w:val="562"/>
        </w:trPr>
        <w:tc>
          <w:tcPr>
            <w:tcW w:w="675" w:type="dxa"/>
          </w:tcPr>
          <w:p w:rsidR="00092367" w:rsidRPr="00796A41" w:rsidRDefault="00092367" w:rsidP="000923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</w:tcPr>
          <w:p w:rsidR="00092367" w:rsidRPr="00481E0C" w:rsidRDefault="00092367" w:rsidP="00092367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www.edu.ru</w:t>
            </w:r>
          </w:p>
        </w:tc>
        <w:tc>
          <w:tcPr>
            <w:tcW w:w="1560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произведения «Питер Пэн »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Эпизод 10</w:t>
            </w:r>
          </w:p>
        </w:tc>
        <w:tc>
          <w:tcPr>
            <w:tcW w:w="3718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092367" w:rsidRPr="00796A41" w:rsidRDefault="00092367" w:rsidP="00092367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367" w:rsidRPr="00796A41" w:rsidTr="00796A41">
        <w:trPr>
          <w:trHeight w:val="562"/>
        </w:trPr>
        <w:tc>
          <w:tcPr>
            <w:tcW w:w="675" w:type="dxa"/>
          </w:tcPr>
          <w:p w:rsidR="00092367" w:rsidRPr="00796A41" w:rsidRDefault="00092367" w:rsidP="000923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</w:tcPr>
          <w:p w:rsidR="00092367" w:rsidRPr="00481E0C" w:rsidRDefault="00092367" w:rsidP="00092367">
            <w:pPr>
              <w:rPr>
                <w:rFonts w:ascii="Times New Roman" w:hAnsi="Times New Roman" w:cs="Times New Roman"/>
              </w:rPr>
            </w:pPr>
            <w:r w:rsidRPr="00481E0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560" w:type="dxa"/>
          </w:tcPr>
          <w:p w:rsidR="00092367" w:rsidRPr="00796A41" w:rsidRDefault="00C651B7" w:rsidP="0009236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3718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лексика: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ранее изученной лексики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грамматика: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обзорное повторение изученных грамматический понятий</w:t>
            </w:r>
          </w:p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аудирование: совершенствование слухопроизносительных навыков</w:t>
            </w:r>
          </w:p>
        </w:tc>
        <w:tc>
          <w:tcPr>
            <w:tcW w:w="6237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6A41">
              <w:rPr>
                <w:rFonts w:ascii="Times New Roman" w:eastAsia="Calibri" w:hAnsi="Times New Roman" w:cs="Times New Roman"/>
                <w:sz w:val="18"/>
                <w:szCs w:val="18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851" w:type="dxa"/>
          </w:tcPr>
          <w:p w:rsidR="00092367" w:rsidRPr="00796A41" w:rsidRDefault="00092367" w:rsidP="00092367">
            <w:pPr>
              <w:ind w:right="5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367" w:rsidRPr="00796A41" w:rsidRDefault="00092367" w:rsidP="000923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63BE2" w:rsidRPr="00463BE2" w:rsidRDefault="00463BE2" w:rsidP="00796A41">
      <w:pPr>
        <w:tabs>
          <w:tab w:val="left" w:pos="1851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622E" w:rsidRDefault="005B622E" w:rsidP="00463BE2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2E" w:rsidRPr="005B622E" w:rsidRDefault="005B622E" w:rsidP="005B622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2E" w:rsidRPr="005B622E" w:rsidRDefault="005B622E" w:rsidP="005B622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2E" w:rsidRDefault="005B622E" w:rsidP="005B622E">
      <w:pPr>
        <w:tabs>
          <w:tab w:val="left" w:pos="568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B622E" w:rsidSect="00332F95">
          <w:pgSz w:w="16838" w:h="11906" w:orient="landscape"/>
          <w:pgMar w:top="567" w:right="567" w:bottom="1701" w:left="567" w:header="709" w:footer="709" w:gutter="0"/>
          <w:cols w:space="708"/>
          <w:titlePg/>
          <w:docGrid w:linePitch="360"/>
        </w:sectPr>
      </w:pPr>
    </w:p>
    <w:p w:rsidR="0086012C" w:rsidRDefault="0086012C" w:rsidP="00796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95" w:rsidRDefault="00332F95" w:rsidP="0033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учебно-методического и материально-технического </w:t>
      </w:r>
    </w:p>
    <w:p w:rsidR="00332F95" w:rsidRPr="00332F95" w:rsidRDefault="00332F95" w:rsidP="0033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</w:t>
      </w:r>
    </w:p>
    <w:p w:rsid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Печатные издания: 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(http://standart.edu.ru).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5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6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7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8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9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чтения на английском языке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курсы, пособия по страноведению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таблицы к основным разделам грамматиче ского материала, содержащегося в примерных программах сред него образования по иностранному языку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Карты на иностранном языке:</w:t>
      </w:r>
    </w:p>
    <w:p w:rsidR="00332F95" w:rsidRPr="00332F95" w:rsidRDefault="00332F95" w:rsidP="00332F95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стран изучаемого языка.</w:t>
      </w:r>
    </w:p>
    <w:p w:rsidR="00332F95" w:rsidRPr="00332F95" w:rsidRDefault="00332F95" w:rsidP="00332F95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Европы</w:t>
      </w:r>
    </w:p>
    <w:p w:rsidR="00332F95" w:rsidRPr="00332F95" w:rsidRDefault="00332F95" w:rsidP="00332F95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России.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Учебные плакаты по предмету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Символика родной страны, стран изучаемого языка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Технические средства обучения: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Аудиоколонки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Персональный компьютер.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Принтер.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Экран.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5.Телевизор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CD-/DVD-/MP3-проигрыватель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Магнитофон.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Мультимедийный проектор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Интернет-ресурсы: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7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 официальный веб-сайт Президента Российской Федерации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19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официальный сайт Министерства образования и науки РФ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http://www.edu.ru– федеральный портал «Российское образование»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0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российский общеобразовательный Портал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http://www.еgе.</w:t>
      </w:r>
      <w:hyperlink r:id="rId21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портал информационной поддержки Единого государственного экзамена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http://www.fsu.edu.ru– федеральный совет по учебникам МОиН РФ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2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http://www.ndce.ru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портал учебного книгоиздания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3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http://www.vestnik.edu.ru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журнал Вестник образования»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http://www.school-collection.</w:t>
      </w:r>
      <w:hyperlink r:id="rId24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единая коллекция цифровых образовательных ресурсов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5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http://www.apkpro.ru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Академия повышения квалификации и профессиональной переподготовки работников образования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6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сайт издательства «Просвещение»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</w:t>
      </w:r>
      <w:hyperlink r:id="rId27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//www.history.standart.edu.ru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предметный сайт издательства «Просвещение»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8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http://www.internet-school.ru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интернет-школа издательства «Просвещение»: «История»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9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hyperlink r:id="rId30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september.ru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газета «Английский язык», издательство «Первое сентября»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1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http://vvvvw.som.fio.ru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сайт Федерации Интернет-образования, сетевое объединение методистов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2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российская версия международного проекта Сеть творческих учителей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hyperlink r:id="rId33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www.standart.edu.ru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государственные образовательные стандарты второго поколения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Интернет-ресурсы: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4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Федеральный центр информационно-образовательных ресурсов.</w:t>
      </w:r>
    </w:p>
    <w:p w:rsidR="00332F95" w:rsidRPr="00332F95" w:rsidRDefault="00B55948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5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Единая коллекция цифровых образовательных ресурсов.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дополнительных образовательных ресурсов УМК «Английский язык» www.prosv.ru/umk/vereshchagina -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www.englishteachers.ru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englishtips.org,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http://www.britishcouncil.org/ru/russia-english-teaching-online-resources.htm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esl-library.com</w:t>
      </w:r>
    </w:p>
    <w:p w:rsidR="00792700" w:rsidRDefault="00332F95" w:rsidP="0086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teachabroad.com.</w:t>
      </w:r>
    </w:p>
    <w:p w:rsidR="0086012C" w:rsidRPr="00C651B7" w:rsidRDefault="0086012C" w:rsidP="00860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sectPr w:rsidR="0086012C" w:rsidRPr="00C651B7" w:rsidSect="0086012C">
      <w:type w:val="continuous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56" w:rsidRDefault="00C03256" w:rsidP="00463BE2">
      <w:pPr>
        <w:spacing w:after="0" w:line="240" w:lineRule="auto"/>
      </w:pPr>
      <w:r>
        <w:separator/>
      </w:r>
    </w:p>
  </w:endnote>
  <w:endnote w:type="continuationSeparator" w:id="0">
    <w:p w:rsidR="00C03256" w:rsidRDefault="00C03256" w:rsidP="004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804933"/>
      <w:docPartObj>
        <w:docPartGallery w:val="Page Numbers (Bottom of Page)"/>
        <w:docPartUnique/>
      </w:docPartObj>
    </w:sdtPr>
    <w:sdtEndPr/>
    <w:sdtContent>
      <w:p w:rsidR="00B3242D" w:rsidRDefault="00B324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48">
          <w:rPr>
            <w:noProof/>
          </w:rPr>
          <w:t>21</w:t>
        </w:r>
        <w:r>
          <w:fldChar w:fldCharType="end"/>
        </w:r>
      </w:p>
    </w:sdtContent>
  </w:sdt>
  <w:p w:rsidR="00B3242D" w:rsidRDefault="00B324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56" w:rsidRDefault="00C03256" w:rsidP="00463BE2">
      <w:pPr>
        <w:spacing w:after="0" w:line="240" w:lineRule="auto"/>
      </w:pPr>
      <w:r>
        <w:separator/>
      </w:r>
    </w:p>
  </w:footnote>
  <w:footnote w:type="continuationSeparator" w:id="0">
    <w:p w:rsidR="00C03256" w:rsidRDefault="00C03256" w:rsidP="0046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894"/>
    <w:multiLevelType w:val="hybridMultilevel"/>
    <w:tmpl w:val="6DA00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272FA"/>
    <w:multiLevelType w:val="hybridMultilevel"/>
    <w:tmpl w:val="6E3C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7335"/>
    <w:multiLevelType w:val="multilevel"/>
    <w:tmpl w:val="1CC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108FE"/>
    <w:multiLevelType w:val="hybridMultilevel"/>
    <w:tmpl w:val="393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74E1"/>
    <w:multiLevelType w:val="multilevel"/>
    <w:tmpl w:val="394E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A34"/>
    <w:multiLevelType w:val="hybridMultilevel"/>
    <w:tmpl w:val="504E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B36C82"/>
    <w:multiLevelType w:val="hybridMultilevel"/>
    <w:tmpl w:val="FE5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72E8"/>
    <w:multiLevelType w:val="hybridMultilevel"/>
    <w:tmpl w:val="DAFEF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734DC9"/>
    <w:multiLevelType w:val="hybridMultilevel"/>
    <w:tmpl w:val="A6D25C3A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1">
    <w:nsid w:val="31A40AF4"/>
    <w:multiLevelType w:val="hybridMultilevel"/>
    <w:tmpl w:val="E738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D47A2D"/>
    <w:multiLevelType w:val="hybridMultilevel"/>
    <w:tmpl w:val="B43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072C4"/>
    <w:multiLevelType w:val="hybridMultilevel"/>
    <w:tmpl w:val="4EE4D50A"/>
    <w:lvl w:ilvl="0" w:tplc="1A28BEA4">
      <w:start w:val="1"/>
      <w:numFmt w:val="bullet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1B42D7D"/>
    <w:multiLevelType w:val="hybridMultilevel"/>
    <w:tmpl w:val="AEC8AA3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6">
    <w:nsid w:val="56456362"/>
    <w:multiLevelType w:val="hybridMultilevel"/>
    <w:tmpl w:val="16BA205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7">
    <w:nsid w:val="57AF27B6"/>
    <w:multiLevelType w:val="hybridMultilevel"/>
    <w:tmpl w:val="79B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F5086"/>
    <w:multiLevelType w:val="hybridMultilevel"/>
    <w:tmpl w:val="2C7ACD34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9">
    <w:nsid w:val="5BA93EAE"/>
    <w:multiLevelType w:val="hybridMultilevel"/>
    <w:tmpl w:val="BBB6E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C9443A"/>
    <w:multiLevelType w:val="hybridMultilevel"/>
    <w:tmpl w:val="43E8978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1">
    <w:nsid w:val="5E3F522A"/>
    <w:multiLevelType w:val="hybridMultilevel"/>
    <w:tmpl w:val="74A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A7B69"/>
    <w:multiLevelType w:val="hybridMultilevel"/>
    <w:tmpl w:val="62CA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F409C7"/>
    <w:multiLevelType w:val="hybridMultilevel"/>
    <w:tmpl w:val="B86A725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4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5F3D2D"/>
    <w:multiLevelType w:val="hybridMultilevel"/>
    <w:tmpl w:val="C2B2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73566"/>
    <w:multiLevelType w:val="hybridMultilevel"/>
    <w:tmpl w:val="B68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75CA0"/>
    <w:multiLevelType w:val="hybridMultilevel"/>
    <w:tmpl w:val="57B2D94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767FE"/>
    <w:multiLevelType w:val="hybridMultilevel"/>
    <w:tmpl w:val="900698F8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4CD"/>
    <w:multiLevelType w:val="hybridMultilevel"/>
    <w:tmpl w:val="D59A1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8"/>
  </w:num>
  <w:num w:numId="5">
    <w:abstractNumId w:val="2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9"/>
  </w:num>
  <w:num w:numId="10">
    <w:abstractNumId w:val="7"/>
  </w:num>
  <w:num w:numId="11">
    <w:abstractNumId w:val="11"/>
  </w:num>
  <w:num w:numId="12">
    <w:abstractNumId w:val="26"/>
  </w:num>
  <w:num w:numId="13">
    <w:abstractNumId w:val="22"/>
  </w:num>
  <w:num w:numId="14">
    <w:abstractNumId w:val="9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10"/>
  </w:num>
  <w:num w:numId="20">
    <w:abstractNumId w:val="15"/>
  </w:num>
  <w:num w:numId="21">
    <w:abstractNumId w:val="23"/>
  </w:num>
  <w:num w:numId="22">
    <w:abstractNumId w:val="18"/>
  </w:num>
  <w:num w:numId="23">
    <w:abstractNumId w:val="20"/>
  </w:num>
  <w:num w:numId="24">
    <w:abstractNumId w:val="16"/>
  </w:num>
  <w:num w:numId="25">
    <w:abstractNumId w:val="14"/>
  </w:num>
  <w:num w:numId="26">
    <w:abstractNumId w:val="0"/>
  </w:num>
  <w:num w:numId="27">
    <w:abstractNumId w:val="19"/>
  </w:num>
  <w:num w:numId="28">
    <w:abstractNumId w:val="21"/>
  </w:num>
  <w:num w:numId="29">
    <w:abstractNumId w:val="5"/>
  </w:num>
  <w:num w:numId="3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9"/>
    <w:rsid w:val="00000817"/>
    <w:rsid w:val="00000937"/>
    <w:rsid w:val="000042E4"/>
    <w:rsid w:val="0000741D"/>
    <w:rsid w:val="00007DB3"/>
    <w:rsid w:val="00011161"/>
    <w:rsid w:val="00013173"/>
    <w:rsid w:val="00020FC4"/>
    <w:rsid w:val="0002394B"/>
    <w:rsid w:val="00024B20"/>
    <w:rsid w:val="000250AB"/>
    <w:rsid w:val="000302BF"/>
    <w:rsid w:val="000320F4"/>
    <w:rsid w:val="00034A4B"/>
    <w:rsid w:val="00042BF9"/>
    <w:rsid w:val="00044907"/>
    <w:rsid w:val="00054FB4"/>
    <w:rsid w:val="00055EA3"/>
    <w:rsid w:val="00056001"/>
    <w:rsid w:val="000562A2"/>
    <w:rsid w:val="000719B3"/>
    <w:rsid w:val="00072462"/>
    <w:rsid w:val="00075145"/>
    <w:rsid w:val="00083F66"/>
    <w:rsid w:val="00090040"/>
    <w:rsid w:val="00091984"/>
    <w:rsid w:val="00092367"/>
    <w:rsid w:val="0009634A"/>
    <w:rsid w:val="000A0571"/>
    <w:rsid w:val="000A534D"/>
    <w:rsid w:val="000B70BC"/>
    <w:rsid w:val="000C0220"/>
    <w:rsid w:val="000C5F32"/>
    <w:rsid w:val="000D0609"/>
    <w:rsid w:val="000D1FA2"/>
    <w:rsid w:val="000D27BB"/>
    <w:rsid w:val="000D61AD"/>
    <w:rsid w:val="000E1A4C"/>
    <w:rsid w:val="000E4DD8"/>
    <w:rsid w:val="00102ED4"/>
    <w:rsid w:val="0010609C"/>
    <w:rsid w:val="001072A1"/>
    <w:rsid w:val="00107988"/>
    <w:rsid w:val="001248BB"/>
    <w:rsid w:val="001279B5"/>
    <w:rsid w:val="001300A7"/>
    <w:rsid w:val="0015684A"/>
    <w:rsid w:val="00156B71"/>
    <w:rsid w:val="001772AA"/>
    <w:rsid w:val="001825A0"/>
    <w:rsid w:val="001935CB"/>
    <w:rsid w:val="0019782F"/>
    <w:rsid w:val="001A361D"/>
    <w:rsid w:val="001B1A9B"/>
    <w:rsid w:val="001B2D8C"/>
    <w:rsid w:val="001B4DA0"/>
    <w:rsid w:val="001B6443"/>
    <w:rsid w:val="001C23C0"/>
    <w:rsid w:val="001C32CF"/>
    <w:rsid w:val="001C3E74"/>
    <w:rsid w:val="001C684E"/>
    <w:rsid w:val="001C778D"/>
    <w:rsid w:val="001D221F"/>
    <w:rsid w:val="001D3C86"/>
    <w:rsid w:val="001E1EFE"/>
    <w:rsid w:val="001E2677"/>
    <w:rsid w:val="001E5448"/>
    <w:rsid w:val="001E56D8"/>
    <w:rsid w:val="00200D6B"/>
    <w:rsid w:val="0020603C"/>
    <w:rsid w:val="00210622"/>
    <w:rsid w:val="00220C2C"/>
    <w:rsid w:val="00223189"/>
    <w:rsid w:val="00225F96"/>
    <w:rsid w:val="002351A6"/>
    <w:rsid w:val="00235845"/>
    <w:rsid w:val="00235980"/>
    <w:rsid w:val="002400E2"/>
    <w:rsid w:val="00246BC9"/>
    <w:rsid w:val="00251176"/>
    <w:rsid w:val="002569CC"/>
    <w:rsid w:val="00257F71"/>
    <w:rsid w:val="00260ABA"/>
    <w:rsid w:val="0026334C"/>
    <w:rsid w:val="00264801"/>
    <w:rsid w:val="00267526"/>
    <w:rsid w:val="00282A88"/>
    <w:rsid w:val="00286BF5"/>
    <w:rsid w:val="00292081"/>
    <w:rsid w:val="002A44B7"/>
    <w:rsid w:val="002B0AFC"/>
    <w:rsid w:val="002B7F2E"/>
    <w:rsid w:val="002C48C3"/>
    <w:rsid w:val="002C4C1B"/>
    <w:rsid w:val="002D5510"/>
    <w:rsid w:val="002D77C5"/>
    <w:rsid w:val="002E50BE"/>
    <w:rsid w:val="002F7BEB"/>
    <w:rsid w:val="00302A76"/>
    <w:rsid w:val="003155F4"/>
    <w:rsid w:val="003275D0"/>
    <w:rsid w:val="00332F95"/>
    <w:rsid w:val="003333C8"/>
    <w:rsid w:val="0033544A"/>
    <w:rsid w:val="003369AF"/>
    <w:rsid w:val="003479EF"/>
    <w:rsid w:val="00350207"/>
    <w:rsid w:val="003516D3"/>
    <w:rsid w:val="00354A19"/>
    <w:rsid w:val="003644E4"/>
    <w:rsid w:val="003653C5"/>
    <w:rsid w:val="0037441A"/>
    <w:rsid w:val="00376A4A"/>
    <w:rsid w:val="0038383A"/>
    <w:rsid w:val="00386512"/>
    <w:rsid w:val="00386D5C"/>
    <w:rsid w:val="00390F3F"/>
    <w:rsid w:val="00394ACE"/>
    <w:rsid w:val="00394D6A"/>
    <w:rsid w:val="00397072"/>
    <w:rsid w:val="003A40B2"/>
    <w:rsid w:val="003A6B60"/>
    <w:rsid w:val="003C18E7"/>
    <w:rsid w:val="003C417F"/>
    <w:rsid w:val="003C7BCF"/>
    <w:rsid w:val="003D2F20"/>
    <w:rsid w:val="003D3842"/>
    <w:rsid w:val="003D64DE"/>
    <w:rsid w:val="003D779F"/>
    <w:rsid w:val="003E0A31"/>
    <w:rsid w:val="003E415B"/>
    <w:rsid w:val="003E4CB4"/>
    <w:rsid w:val="003E79F7"/>
    <w:rsid w:val="003F53C7"/>
    <w:rsid w:val="003F5D6A"/>
    <w:rsid w:val="003F6FAC"/>
    <w:rsid w:val="0040282F"/>
    <w:rsid w:val="00402FF3"/>
    <w:rsid w:val="00403FB9"/>
    <w:rsid w:val="0040690B"/>
    <w:rsid w:val="00420008"/>
    <w:rsid w:val="004201DF"/>
    <w:rsid w:val="00423D03"/>
    <w:rsid w:val="004268D4"/>
    <w:rsid w:val="004313BE"/>
    <w:rsid w:val="00435B75"/>
    <w:rsid w:val="004376FE"/>
    <w:rsid w:val="00446DCE"/>
    <w:rsid w:val="00446F63"/>
    <w:rsid w:val="00455027"/>
    <w:rsid w:val="00463BE2"/>
    <w:rsid w:val="00467B4F"/>
    <w:rsid w:val="00470CC1"/>
    <w:rsid w:val="00471966"/>
    <w:rsid w:val="004726D2"/>
    <w:rsid w:val="00475DE9"/>
    <w:rsid w:val="00476B96"/>
    <w:rsid w:val="004852EF"/>
    <w:rsid w:val="00490012"/>
    <w:rsid w:val="00493694"/>
    <w:rsid w:val="0049719F"/>
    <w:rsid w:val="004A4200"/>
    <w:rsid w:val="004B41F1"/>
    <w:rsid w:val="004C382C"/>
    <w:rsid w:val="004C5212"/>
    <w:rsid w:val="004C5B43"/>
    <w:rsid w:val="004D0FAB"/>
    <w:rsid w:val="004E1351"/>
    <w:rsid w:val="004E4A80"/>
    <w:rsid w:val="004E7516"/>
    <w:rsid w:val="004F72D4"/>
    <w:rsid w:val="004F73F1"/>
    <w:rsid w:val="005012DF"/>
    <w:rsid w:val="00504D79"/>
    <w:rsid w:val="00505955"/>
    <w:rsid w:val="0050711F"/>
    <w:rsid w:val="00507793"/>
    <w:rsid w:val="0051561F"/>
    <w:rsid w:val="00523116"/>
    <w:rsid w:val="00526492"/>
    <w:rsid w:val="00541395"/>
    <w:rsid w:val="005455D6"/>
    <w:rsid w:val="00565832"/>
    <w:rsid w:val="00585BF2"/>
    <w:rsid w:val="005874E0"/>
    <w:rsid w:val="005A1E10"/>
    <w:rsid w:val="005B5A16"/>
    <w:rsid w:val="005B6013"/>
    <w:rsid w:val="005B622E"/>
    <w:rsid w:val="005C1AB8"/>
    <w:rsid w:val="005D03AB"/>
    <w:rsid w:val="005D6DD9"/>
    <w:rsid w:val="005D6FF5"/>
    <w:rsid w:val="005E036A"/>
    <w:rsid w:val="005E4BE3"/>
    <w:rsid w:val="005E642F"/>
    <w:rsid w:val="005E6583"/>
    <w:rsid w:val="005F3822"/>
    <w:rsid w:val="005F4C7E"/>
    <w:rsid w:val="006023EA"/>
    <w:rsid w:val="0060262B"/>
    <w:rsid w:val="00610B9A"/>
    <w:rsid w:val="0061163B"/>
    <w:rsid w:val="006142CB"/>
    <w:rsid w:val="006153DD"/>
    <w:rsid w:val="0061583B"/>
    <w:rsid w:val="00616EDC"/>
    <w:rsid w:val="006171D5"/>
    <w:rsid w:val="0062016A"/>
    <w:rsid w:val="006206C6"/>
    <w:rsid w:val="0062769F"/>
    <w:rsid w:val="006277C2"/>
    <w:rsid w:val="00630032"/>
    <w:rsid w:val="006354C8"/>
    <w:rsid w:val="00640FE1"/>
    <w:rsid w:val="006471BA"/>
    <w:rsid w:val="00660D50"/>
    <w:rsid w:val="006618B9"/>
    <w:rsid w:val="00693EBA"/>
    <w:rsid w:val="00694556"/>
    <w:rsid w:val="0069515C"/>
    <w:rsid w:val="006A573A"/>
    <w:rsid w:val="006B4BE4"/>
    <w:rsid w:val="006B743B"/>
    <w:rsid w:val="006D4776"/>
    <w:rsid w:val="006E34FC"/>
    <w:rsid w:val="006E51FD"/>
    <w:rsid w:val="00703C39"/>
    <w:rsid w:val="00710A4B"/>
    <w:rsid w:val="00713020"/>
    <w:rsid w:val="00715CF7"/>
    <w:rsid w:val="0072616B"/>
    <w:rsid w:val="007262EE"/>
    <w:rsid w:val="007313A9"/>
    <w:rsid w:val="00732C89"/>
    <w:rsid w:val="0074016C"/>
    <w:rsid w:val="00740C3E"/>
    <w:rsid w:val="00747CBA"/>
    <w:rsid w:val="00760108"/>
    <w:rsid w:val="007668B7"/>
    <w:rsid w:val="00767555"/>
    <w:rsid w:val="007764E8"/>
    <w:rsid w:val="00792700"/>
    <w:rsid w:val="007956C3"/>
    <w:rsid w:val="00795B72"/>
    <w:rsid w:val="00796889"/>
    <w:rsid w:val="00796A41"/>
    <w:rsid w:val="007A41C9"/>
    <w:rsid w:val="007A605D"/>
    <w:rsid w:val="007B350C"/>
    <w:rsid w:val="007B5783"/>
    <w:rsid w:val="007B7D30"/>
    <w:rsid w:val="007C21B4"/>
    <w:rsid w:val="007D5F2F"/>
    <w:rsid w:val="007E0524"/>
    <w:rsid w:val="007E45FF"/>
    <w:rsid w:val="007E4635"/>
    <w:rsid w:val="007F0796"/>
    <w:rsid w:val="007F48C0"/>
    <w:rsid w:val="00805690"/>
    <w:rsid w:val="00811FCC"/>
    <w:rsid w:val="00815037"/>
    <w:rsid w:val="00816F9C"/>
    <w:rsid w:val="00843935"/>
    <w:rsid w:val="00855446"/>
    <w:rsid w:val="00856669"/>
    <w:rsid w:val="0086012C"/>
    <w:rsid w:val="00861536"/>
    <w:rsid w:val="00863B95"/>
    <w:rsid w:val="00864840"/>
    <w:rsid w:val="008648FA"/>
    <w:rsid w:val="008717D2"/>
    <w:rsid w:val="00873754"/>
    <w:rsid w:val="00876ED1"/>
    <w:rsid w:val="008808F9"/>
    <w:rsid w:val="00882D1F"/>
    <w:rsid w:val="00887633"/>
    <w:rsid w:val="00890F18"/>
    <w:rsid w:val="008962D2"/>
    <w:rsid w:val="008975EB"/>
    <w:rsid w:val="008A1D92"/>
    <w:rsid w:val="008A1D9C"/>
    <w:rsid w:val="008A38A3"/>
    <w:rsid w:val="008B5298"/>
    <w:rsid w:val="008B57F4"/>
    <w:rsid w:val="008B58CF"/>
    <w:rsid w:val="008C0728"/>
    <w:rsid w:val="008C0BCF"/>
    <w:rsid w:val="008C278B"/>
    <w:rsid w:val="008C7426"/>
    <w:rsid w:val="008D2A36"/>
    <w:rsid w:val="008D5720"/>
    <w:rsid w:val="008D7437"/>
    <w:rsid w:val="008E57AF"/>
    <w:rsid w:val="008F07BA"/>
    <w:rsid w:val="008F37FA"/>
    <w:rsid w:val="008F751A"/>
    <w:rsid w:val="00903B5F"/>
    <w:rsid w:val="00943606"/>
    <w:rsid w:val="00944D34"/>
    <w:rsid w:val="009524EC"/>
    <w:rsid w:val="00952F88"/>
    <w:rsid w:val="00957970"/>
    <w:rsid w:val="00960AEC"/>
    <w:rsid w:val="00961471"/>
    <w:rsid w:val="009660E9"/>
    <w:rsid w:val="00966E29"/>
    <w:rsid w:val="0098482F"/>
    <w:rsid w:val="00984D46"/>
    <w:rsid w:val="00986385"/>
    <w:rsid w:val="009A5430"/>
    <w:rsid w:val="009B0698"/>
    <w:rsid w:val="009B44FB"/>
    <w:rsid w:val="009C00CD"/>
    <w:rsid w:val="009C0953"/>
    <w:rsid w:val="009C3CC2"/>
    <w:rsid w:val="009D1676"/>
    <w:rsid w:val="009D2F2D"/>
    <w:rsid w:val="009D3069"/>
    <w:rsid w:val="009E134A"/>
    <w:rsid w:val="009E22EB"/>
    <w:rsid w:val="009F4B5A"/>
    <w:rsid w:val="00A0373F"/>
    <w:rsid w:val="00A06A61"/>
    <w:rsid w:val="00A10CE3"/>
    <w:rsid w:val="00A21AA7"/>
    <w:rsid w:val="00A22B6B"/>
    <w:rsid w:val="00A270ED"/>
    <w:rsid w:val="00A312EA"/>
    <w:rsid w:val="00A34F35"/>
    <w:rsid w:val="00A36E17"/>
    <w:rsid w:val="00A426FD"/>
    <w:rsid w:val="00A56D6B"/>
    <w:rsid w:val="00A605B4"/>
    <w:rsid w:val="00A67F64"/>
    <w:rsid w:val="00A76448"/>
    <w:rsid w:val="00A82088"/>
    <w:rsid w:val="00A82CEA"/>
    <w:rsid w:val="00A85D58"/>
    <w:rsid w:val="00A8750B"/>
    <w:rsid w:val="00A96034"/>
    <w:rsid w:val="00AA3B16"/>
    <w:rsid w:val="00AB5CA0"/>
    <w:rsid w:val="00AC120B"/>
    <w:rsid w:val="00AD657E"/>
    <w:rsid w:val="00AE2542"/>
    <w:rsid w:val="00AE2CC6"/>
    <w:rsid w:val="00AE34E8"/>
    <w:rsid w:val="00AE3755"/>
    <w:rsid w:val="00AE51EA"/>
    <w:rsid w:val="00AE656D"/>
    <w:rsid w:val="00AF033B"/>
    <w:rsid w:val="00AF5034"/>
    <w:rsid w:val="00AF5F2A"/>
    <w:rsid w:val="00B00474"/>
    <w:rsid w:val="00B04F1D"/>
    <w:rsid w:val="00B10444"/>
    <w:rsid w:val="00B1098C"/>
    <w:rsid w:val="00B146CC"/>
    <w:rsid w:val="00B20045"/>
    <w:rsid w:val="00B23E70"/>
    <w:rsid w:val="00B3242D"/>
    <w:rsid w:val="00B35271"/>
    <w:rsid w:val="00B36799"/>
    <w:rsid w:val="00B405C4"/>
    <w:rsid w:val="00B40639"/>
    <w:rsid w:val="00B451C4"/>
    <w:rsid w:val="00B5077D"/>
    <w:rsid w:val="00B50826"/>
    <w:rsid w:val="00B53C2D"/>
    <w:rsid w:val="00B556F5"/>
    <w:rsid w:val="00B55948"/>
    <w:rsid w:val="00B6025E"/>
    <w:rsid w:val="00B60513"/>
    <w:rsid w:val="00B612AD"/>
    <w:rsid w:val="00B63C88"/>
    <w:rsid w:val="00B83309"/>
    <w:rsid w:val="00B86C16"/>
    <w:rsid w:val="00BA2B74"/>
    <w:rsid w:val="00BB4D09"/>
    <w:rsid w:val="00BB563B"/>
    <w:rsid w:val="00BC5C3A"/>
    <w:rsid w:val="00BC654D"/>
    <w:rsid w:val="00BC7D3E"/>
    <w:rsid w:val="00BD1BCD"/>
    <w:rsid w:val="00BD46DF"/>
    <w:rsid w:val="00BD6C8B"/>
    <w:rsid w:val="00BE18F1"/>
    <w:rsid w:val="00BE3B48"/>
    <w:rsid w:val="00BF20FB"/>
    <w:rsid w:val="00BF394E"/>
    <w:rsid w:val="00BF5C06"/>
    <w:rsid w:val="00BF6F11"/>
    <w:rsid w:val="00C03256"/>
    <w:rsid w:val="00C036B1"/>
    <w:rsid w:val="00C07112"/>
    <w:rsid w:val="00C10446"/>
    <w:rsid w:val="00C125BC"/>
    <w:rsid w:val="00C150AB"/>
    <w:rsid w:val="00C20DD3"/>
    <w:rsid w:val="00C25664"/>
    <w:rsid w:val="00C2737C"/>
    <w:rsid w:val="00C304C7"/>
    <w:rsid w:val="00C30959"/>
    <w:rsid w:val="00C30E5B"/>
    <w:rsid w:val="00C31C17"/>
    <w:rsid w:val="00C34EA6"/>
    <w:rsid w:val="00C36B48"/>
    <w:rsid w:val="00C41176"/>
    <w:rsid w:val="00C46D1A"/>
    <w:rsid w:val="00C47E74"/>
    <w:rsid w:val="00C5474C"/>
    <w:rsid w:val="00C651B7"/>
    <w:rsid w:val="00C75D6C"/>
    <w:rsid w:val="00C848F1"/>
    <w:rsid w:val="00C85B80"/>
    <w:rsid w:val="00C95774"/>
    <w:rsid w:val="00CA1A36"/>
    <w:rsid w:val="00CC22BE"/>
    <w:rsid w:val="00CC356D"/>
    <w:rsid w:val="00CC369F"/>
    <w:rsid w:val="00CD5F65"/>
    <w:rsid w:val="00CE0C92"/>
    <w:rsid w:val="00CE675D"/>
    <w:rsid w:val="00CF0A76"/>
    <w:rsid w:val="00CF191A"/>
    <w:rsid w:val="00D07321"/>
    <w:rsid w:val="00D07453"/>
    <w:rsid w:val="00D11767"/>
    <w:rsid w:val="00D2317A"/>
    <w:rsid w:val="00D23FE1"/>
    <w:rsid w:val="00D25301"/>
    <w:rsid w:val="00D3034D"/>
    <w:rsid w:val="00D33AEF"/>
    <w:rsid w:val="00D45A75"/>
    <w:rsid w:val="00D54BE2"/>
    <w:rsid w:val="00D577AE"/>
    <w:rsid w:val="00D60C24"/>
    <w:rsid w:val="00D61EC3"/>
    <w:rsid w:val="00D61FCD"/>
    <w:rsid w:val="00D751AD"/>
    <w:rsid w:val="00D82248"/>
    <w:rsid w:val="00D90FA0"/>
    <w:rsid w:val="00D93332"/>
    <w:rsid w:val="00DA02CC"/>
    <w:rsid w:val="00DA743D"/>
    <w:rsid w:val="00DB0FB1"/>
    <w:rsid w:val="00DB2312"/>
    <w:rsid w:val="00DB42A7"/>
    <w:rsid w:val="00DC0922"/>
    <w:rsid w:val="00DC71E0"/>
    <w:rsid w:val="00DD769D"/>
    <w:rsid w:val="00DD7C76"/>
    <w:rsid w:val="00DE037D"/>
    <w:rsid w:val="00DF5B55"/>
    <w:rsid w:val="00E04B94"/>
    <w:rsid w:val="00E105B3"/>
    <w:rsid w:val="00E12ADE"/>
    <w:rsid w:val="00E2051B"/>
    <w:rsid w:val="00E259CB"/>
    <w:rsid w:val="00E31086"/>
    <w:rsid w:val="00E35A57"/>
    <w:rsid w:val="00E35DE2"/>
    <w:rsid w:val="00E36DF1"/>
    <w:rsid w:val="00E41300"/>
    <w:rsid w:val="00E620B8"/>
    <w:rsid w:val="00E67A67"/>
    <w:rsid w:val="00E67CEA"/>
    <w:rsid w:val="00E7144E"/>
    <w:rsid w:val="00E7414A"/>
    <w:rsid w:val="00E746D8"/>
    <w:rsid w:val="00E766D5"/>
    <w:rsid w:val="00E863AC"/>
    <w:rsid w:val="00E933BA"/>
    <w:rsid w:val="00E94FCB"/>
    <w:rsid w:val="00EA0486"/>
    <w:rsid w:val="00EA554F"/>
    <w:rsid w:val="00EA722B"/>
    <w:rsid w:val="00EB1772"/>
    <w:rsid w:val="00EB54B7"/>
    <w:rsid w:val="00EC4E8D"/>
    <w:rsid w:val="00EC7F6D"/>
    <w:rsid w:val="00ED28FC"/>
    <w:rsid w:val="00ED6C23"/>
    <w:rsid w:val="00ED7C26"/>
    <w:rsid w:val="00EE7C6A"/>
    <w:rsid w:val="00EE7E08"/>
    <w:rsid w:val="00EF0BAD"/>
    <w:rsid w:val="00EF2A26"/>
    <w:rsid w:val="00EF52FB"/>
    <w:rsid w:val="00EF7F19"/>
    <w:rsid w:val="00F02265"/>
    <w:rsid w:val="00F05242"/>
    <w:rsid w:val="00F0681D"/>
    <w:rsid w:val="00F14540"/>
    <w:rsid w:val="00F20945"/>
    <w:rsid w:val="00F22D04"/>
    <w:rsid w:val="00F267EA"/>
    <w:rsid w:val="00F30A03"/>
    <w:rsid w:val="00F33838"/>
    <w:rsid w:val="00F342E8"/>
    <w:rsid w:val="00F35AC4"/>
    <w:rsid w:val="00F409D7"/>
    <w:rsid w:val="00F468F9"/>
    <w:rsid w:val="00F50617"/>
    <w:rsid w:val="00F528E7"/>
    <w:rsid w:val="00F609AB"/>
    <w:rsid w:val="00F628BF"/>
    <w:rsid w:val="00F63C55"/>
    <w:rsid w:val="00F7101E"/>
    <w:rsid w:val="00F73803"/>
    <w:rsid w:val="00F745D8"/>
    <w:rsid w:val="00F7678D"/>
    <w:rsid w:val="00F842F3"/>
    <w:rsid w:val="00F84F7C"/>
    <w:rsid w:val="00F92DE8"/>
    <w:rsid w:val="00F9617D"/>
    <w:rsid w:val="00F96E1C"/>
    <w:rsid w:val="00FA52A3"/>
    <w:rsid w:val="00FB3705"/>
    <w:rsid w:val="00FD2124"/>
    <w:rsid w:val="00FD41C2"/>
    <w:rsid w:val="00FD5DA5"/>
    <w:rsid w:val="00FE03A8"/>
    <w:rsid w:val="00FE1EAA"/>
    <w:rsid w:val="00FE596A"/>
    <w:rsid w:val="00FE5AF5"/>
    <w:rsid w:val="00FE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D64E3-CC23-433D-BC29-248B171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796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E036A"/>
    <w:pPr>
      <w:ind w:left="720"/>
      <w:contextualSpacing/>
    </w:pPr>
  </w:style>
  <w:style w:type="paragraph" w:styleId="a7">
    <w:name w:val="Title"/>
    <w:basedOn w:val="a"/>
    <w:link w:val="a8"/>
    <w:qFormat/>
    <w:rsid w:val="003C4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3C417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9">
    <w:name w:val="Hyperlink"/>
    <w:basedOn w:val="a0"/>
    <w:uiPriority w:val="99"/>
    <w:unhideWhenUsed/>
    <w:rsid w:val="00BE18F1"/>
    <w:rPr>
      <w:color w:val="0000FF" w:themeColor="hyperlink"/>
      <w:u w:val="single"/>
    </w:rPr>
  </w:style>
  <w:style w:type="paragraph" w:styleId="aa">
    <w:name w:val="Normal (Web)"/>
    <w:basedOn w:val="a"/>
    <w:rsid w:val="0062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53C2D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c14">
    <w:name w:val="c14"/>
    <w:basedOn w:val="a"/>
    <w:rsid w:val="00A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6E17"/>
  </w:style>
  <w:style w:type="character" w:customStyle="1" w:styleId="c24">
    <w:name w:val="c24"/>
    <w:basedOn w:val="a0"/>
    <w:rsid w:val="00A36E17"/>
  </w:style>
  <w:style w:type="paragraph" w:styleId="ab">
    <w:name w:val="footer"/>
    <w:basedOn w:val="a"/>
    <w:link w:val="ac"/>
    <w:uiPriority w:val="99"/>
    <w:unhideWhenUsed/>
    <w:rsid w:val="0046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BE2"/>
  </w:style>
  <w:style w:type="paragraph" w:styleId="ad">
    <w:name w:val="Balloon Text"/>
    <w:basedOn w:val="a"/>
    <w:link w:val="ae"/>
    <w:uiPriority w:val="99"/>
    <w:semiHidden/>
    <w:unhideWhenUsed/>
    <w:rsid w:val="0079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56C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C0BCF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7F0796"/>
  </w:style>
  <w:style w:type="numbering" w:customStyle="1" w:styleId="11">
    <w:name w:val="Нет списка11"/>
    <w:next w:val="a2"/>
    <w:uiPriority w:val="99"/>
    <w:semiHidden/>
    <w:unhideWhenUsed/>
    <w:rsid w:val="007F0796"/>
  </w:style>
  <w:style w:type="table" w:customStyle="1" w:styleId="12">
    <w:name w:val="Сетка таблицы1"/>
    <w:basedOn w:val="a1"/>
    <w:next w:val="a3"/>
    <w:uiPriority w:val="59"/>
    <w:rsid w:val="007F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7F079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64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metod-kopilka.ru/go.html?href=http%3A%2F%2Fwww.mon%2F" TargetMode="External"/><Relationship Id="rId26" Type="http://schemas.openxmlformats.org/officeDocument/2006/relationships/hyperlink" Target="http://www.metod-kopilka.ru/go.html?href=http%3A%2F%2Fwww.prosv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tod-kopilka.ru/go.html?href=http%3A%2F%2Fedu.ru%2F" TargetMode="External"/><Relationship Id="rId34" Type="http://schemas.openxmlformats.org/officeDocument/2006/relationships/hyperlink" Target="http://www.metod-kopilka.ru/go.html?href=http%3A%2F%2Ffcior.edu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metod-kopilka.ru/go.html?href=http%3A%2F%2Fwww.kremlin.ru%2F" TargetMode="External"/><Relationship Id="rId25" Type="http://schemas.openxmlformats.org/officeDocument/2006/relationships/hyperlink" Target="http://www.metod-kopilka.ru/go.html?href=http%3A%2F%2Fwww.apkpro.ru%2F" TargetMode="External"/><Relationship Id="rId33" Type="http://schemas.openxmlformats.org/officeDocument/2006/relationships/hyperlink" Target="http://www.metod-kopilka.ru/go.html?href=http%3A%2F%2Fwww.standart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metod-kopilka.ru/go.html?href=http%3A%2F%2Fwww.school.edu.ru%2F" TargetMode="External"/><Relationship Id="rId29" Type="http://schemas.openxmlformats.org/officeDocument/2006/relationships/hyperlink" Target="http://www.metod-kopilka.ru/go.html?href=http%3A%2F%2Fwww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metod-kopilka.ru/go.html?href=http%3A%2F%2Fedu.ru%2F" TargetMode="External"/><Relationship Id="rId32" Type="http://schemas.openxmlformats.org/officeDocument/2006/relationships/hyperlink" Target="http://www.metod-kopilka.ru/go.html?href=http%3A%2F%2Fwww.it-n.ru%2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metod-kopilka.ru/go.html?href=http%3A%2F%2Fwww.vestnik.edu.ru%2F" TargetMode="External"/><Relationship Id="rId28" Type="http://schemas.openxmlformats.org/officeDocument/2006/relationships/hyperlink" Target="http://www.metod-kopilka.ru/go.html?href=http%3A%2F%2Fwww.internet-school.ru%2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metod-kopilka.ru/go.html?href=http%3A%2F%2Fgov.ru%2F" TargetMode="External"/><Relationship Id="rId31" Type="http://schemas.openxmlformats.org/officeDocument/2006/relationships/hyperlink" Target="http://www.metod-kopilka.ru/go.html?href=http%3A%2F%2Fvvvvw.som.fio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metod-kopilka.ru/go.html?href=http%3A%2F%2Fwww.ndce.ru%2F" TargetMode="External"/><Relationship Id="rId27" Type="http://schemas.openxmlformats.org/officeDocument/2006/relationships/hyperlink" Target="http://www.metod-kopilka.ru/go.html?href=%2F%2F%2F%2Fwvvvv.history.standart.edu.ru" TargetMode="External"/><Relationship Id="rId30" Type="http://schemas.openxmlformats.org/officeDocument/2006/relationships/hyperlink" Target="http://www.metod-kopilka.ru/go.html?href=http%3A%2F%2Fseptember.ru%2F" TargetMode="External"/><Relationship Id="rId35" Type="http://schemas.openxmlformats.org/officeDocument/2006/relationships/hyperlink" Target="http://www.metod-kopilka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A2C9-8256-427C-A418-33E25E8A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44</Pages>
  <Words>13874</Words>
  <Characters>79087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122</cp:revision>
  <cp:lastPrinted>2020-11-11T12:21:00Z</cp:lastPrinted>
  <dcterms:created xsi:type="dcterms:W3CDTF">2017-09-23T19:14:00Z</dcterms:created>
  <dcterms:modified xsi:type="dcterms:W3CDTF">2023-09-28T10:49:00Z</dcterms:modified>
</cp:coreProperties>
</file>