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7B" w:rsidRPr="007D3C54" w:rsidRDefault="00C4777B" w:rsidP="00720978">
      <w:pPr>
        <w:spacing w:after="0" w:line="408" w:lineRule="auto"/>
        <w:ind w:left="120"/>
        <w:jc w:val="center"/>
        <w:outlineLvl w:val="0"/>
        <w:rPr>
          <w:lang w:val="ru-RU"/>
        </w:rPr>
      </w:pPr>
      <w:bookmarkStart w:id="0" w:name="block-25112662"/>
      <w:bookmarkEnd w:id="0"/>
      <w:r w:rsidRPr="007D3C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777B" w:rsidRPr="007D3C54" w:rsidRDefault="00C4777B" w:rsidP="00720978">
      <w:pPr>
        <w:spacing w:after="0" w:line="408" w:lineRule="auto"/>
        <w:ind w:left="120"/>
        <w:jc w:val="center"/>
        <w:outlineLvl w:val="0"/>
        <w:rPr>
          <w:lang w:val="ru-RU"/>
        </w:rPr>
      </w:pPr>
      <w:bookmarkStart w:id="1" w:name="ac61422a-29c7-4a5a-957e-10d44a9a8bf8"/>
      <w:bookmarkEnd w:id="1"/>
      <w:r w:rsidRPr="007D3C5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Астраханской области </w:t>
      </w:r>
    </w:p>
    <w:p w:rsidR="00C4777B" w:rsidRPr="007D3C54" w:rsidRDefault="00C4777B" w:rsidP="00720978">
      <w:pPr>
        <w:spacing w:after="0" w:line="408" w:lineRule="auto"/>
        <w:ind w:left="120"/>
        <w:jc w:val="center"/>
        <w:outlineLvl w:val="0"/>
        <w:rPr>
          <w:lang w:val="ru-RU"/>
        </w:rPr>
      </w:pPr>
      <w:bookmarkStart w:id="2" w:name="999bf644-f3de-4153-a38b-a44d917c4aaf"/>
      <w:bookmarkEnd w:id="2"/>
      <w:r w:rsidRPr="007D3C54">
        <w:rPr>
          <w:rFonts w:ascii="Times New Roman" w:hAnsi="Times New Roman"/>
          <w:b/>
          <w:color w:val="000000"/>
          <w:sz w:val="28"/>
          <w:lang w:val="ru-RU"/>
        </w:rPr>
        <w:t>МО "Приволжский</w:t>
      </w:r>
      <w:r w:rsidR="00B3398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айон</w:t>
      </w:r>
      <w:r w:rsidR="00B3398A"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C4777B" w:rsidRPr="007D3C54" w:rsidRDefault="00C4777B" w:rsidP="00720978">
      <w:pPr>
        <w:spacing w:after="0" w:line="408" w:lineRule="auto"/>
        <w:ind w:left="120"/>
        <w:jc w:val="center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7D3C54">
        <w:rPr>
          <w:rFonts w:ascii="Times New Roman" w:hAnsi="Times New Roman"/>
          <w:b/>
          <w:color w:val="000000"/>
          <w:sz w:val="28"/>
          <w:lang w:val="ru-RU"/>
        </w:rPr>
        <w:t>Кирпичнозаводс</w:t>
      </w:r>
      <w:r w:rsidR="00B3398A">
        <w:rPr>
          <w:rFonts w:ascii="Times New Roman" w:hAnsi="Times New Roman"/>
          <w:b/>
          <w:color w:val="000000"/>
          <w:sz w:val="28"/>
          <w:lang w:val="ru-RU"/>
        </w:rPr>
        <w:t>й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кая</w:t>
      </w:r>
      <w:proofErr w:type="spellEnd"/>
      <w:r w:rsidRPr="007D3C54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C4777B" w:rsidRPr="007D3C54" w:rsidRDefault="00C4777B">
      <w:pPr>
        <w:spacing w:after="0"/>
        <w:ind w:left="120"/>
        <w:rPr>
          <w:lang w:val="ru-RU"/>
        </w:rPr>
      </w:pPr>
    </w:p>
    <w:p w:rsidR="00C4777B" w:rsidRPr="007D3C54" w:rsidRDefault="00C4777B">
      <w:pPr>
        <w:spacing w:after="0"/>
        <w:ind w:left="120"/>
        <w:rPr>
          <w:lang w:val="ru-RU"/>
        </w:rPr>
      </w:pPr>
    </w:p>
    <w:p w:rsidR="00C4777B" w:rsidRPr="007D3C54" w:rsidRDefault="00C4777B">
      <w:pPr>
        <w:spacing w:after="0"/>
        <w:ind w:left="120"/>
        <w:rPr>
          <w:lang w:val="ru-RU"/>
        </w:rPr>
      </w:pPr>
    </w:p>
    <w:p w:rsidR="00C4777B" w:rsidRPr="007D3C54" w:rsidRDefault="00C4777B">
      <w:pPr>
        <w:spacing w:after="0"/>
        <w:ind w:left="120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C4777B" w:rsidRPr="00902058" w:rsidTr="000D4161">
        <w:tc>
          <w:tcPr>
            <w:tcW w:w="3114" w:type="dxa"/>
          </w:tcPr>
          <w:p w:rsidR="00C4777B" w:rsidRPr="00902058" w:rsidRDefault="00C4777B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4777B" w:rsidRPr="00902058" w:rsidRDefault="00C4777B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C4777B" w:rsidRPr="00902058" w:rsidRDefault="00C4777B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777B" w:rsidRPr="00902058" w:rsidRDefault="00C477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4777B" w:rsidRPr="00902058" w:rsidRDefault="00C4777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«30»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02058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777B" w:rsidRPr="00902058" w:rsidRDefault="00C477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777B" w:rsidRPr="00902058" w:rsidRDefault="00C4777B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4777B" w:rsidRPr="00902058" w:rsidRDefault="00C4777B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C4777B" w:rsidRPr="00902058" w:rsidRDefault="00C4777B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777B" w:rsidRPr="00902058" w:rsidRDefault="00C477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4777B" w:rsidRPr="00902058" w:rsidRDefault="00C4777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«30»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02058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777B" w:rsidRPr="00902058" w:rsidRDefault="00C477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4777B" w:rsidRPr="00902058" w:rsidRDefault="00C4777B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4777B" w:rsidRPr="00902058" w:rsidRDefault="00C4777B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4777B" w:rsidRDefault="00C4777B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4777B" w:rsidRPr="00902058" w:rsidRDefault="00C4777B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4777B" w:rsidRPr="00902058" w:rsidRDefault="00C4777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C4777B" w:rsidRPr="00902058" w:rsidRDefault="00B3398A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 w:rsidR="00C4777B"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«01» сентября  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4777B" w:rsidRPr="00902058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="00C4777B" w:rsidRPr="009020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4777B" w:rsidRPr="00902058" w:rsidRDefault="00C477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777B" w:rsidRDefault="00C4777B">
      <w:pPr>
        <w:spacing w:after="0"/>
        <w:ind w:left="120"/>
      </w:pPr>
    </w:p>
    <w:p w:rsidR="00C4777B" w:rsidRPr="007D3C54" w:rsidRDefault="00C4777B">
      <w:pPr>
        <w:spacing w:after="0"/>
        <w:ind w:left="120"/>
        <w:rPr>
          <w:lang w:val="ru-RU"/>
        </w:rPr>
      </w:pPr>
    </w:p>
    <w:p w:rsidR="00C4777B" w:rsidRDefault="00C4777B">
      <w:pPr>
        <w:spacing w:after="0"/>
        <w:ind w:left="120"/>
      </w:pPr>
    </w:p>
    <w:p w:rsidR="00C4777B" w:rsidRPr="007D3C54" w:rsidRDefault="00C4777B">
      <w:pPr>
        <w:spacing w:after="0"/>
        <w:ind w:left="120"/>
        <w:rPr>
          <w:lang w:val="ru-RU"/>
        </w:rPr>
      </w:pPr>
    </w:p>
    <w:p w:rsidR="00C4777B" w:rsidRPr="007D3C54" w:rsidRDefault="00C4777B">
      <w:pPr>
        <w:spacing w:after="0"/>
        <w:ind w:left="120"/>
        <w:rPr>
          <w:lang w:val="ru-RU"/>
        </w:rPr>
      </w:pPr>
    </w:p>
    <w:p w:rsidR="00C4777B" w:rsidRPr="007D3C54" w:rsidRDefault="00C4777B" w:rsidP="00720978">
      <w:pPr>
        <w:spacing w:after="0" w:line="408" w:lineRule="auto"/>
        <w:ind w:left="120"/>
        <w:jc w:val="center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777B" w:rsidRPr="00720978" w:rsidRDefault="00C4777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(</w:t>
      </w:r>
      <w:r w:rsidRPr="00720978">
        <w:rPr>
          <w:rFonts w:ascii="Times New Roman" w:hAnsi="Times New Roman"/>
          <w:color w:val="000000"/>
          <w:sz w:val="28"/>
        </w:rPr>
        <w:t>ID  3455416</w:t>
      </w:r>
      <w:r w:rsidRPr="007D3C54">
        <w:rPr>
          <w:rFonts w:ascii="Times New Roman" w:hAnsi="Times New Roman"/>
          <w:color w:val="000000"/>
          <w:sz w:val="28"/>
          <w:lang w:val="ru-RU"/>
        </w:rPr>
        <w:t>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77B" w:rsidRPr="007D3C54" w:rsidRDefault="00C4777B">
      <w:pPr>
        <w:spacing w:after="0"/>
        <w:ind w:left="120"/>
        <w:jc w:val="center"/>
        <w:rPr>
          <w:lang w:val="ru-RU"/>
        </w:rPr>
      </w:pPr>
    </w:p>
    <w:p w:rsidR="00C4777B" w:rsidRPr="007D3C54" w:rsidRDefault="00C4777B">
      <w:pPr>
        <w:spacing w:after="0" w:line="408" w:lineRule="auto"/>
        <w:ind w:left="120"/>
        <w:jc w:val="center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C4777B" w:rsidRPr="007D3C54" w:rsidRDefault="00B3398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="00C4777B" w:rsidRPr="007D3C5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4777B" w:rsidRPr="007D3C54" w:rsidRDefault="00C4777B">
      <w:pPr>
        <w:spacing w:after="0"/>
        <w:ind w:left="120"/>
        <w:jc w:val="center"/>
        <w:rPr>
          <w:lang w:val="ru-RU"/>
        </w:rPr>
      </w:pPr>
    </w:p>
    <w:p w:rsidR="00C4777B" w:rsidRPr="007D3C54" w:rsidRDefault="00C4777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8E0A0D" w:rsidRPr="008E0A0D" w:rsidRDefault="008E0A0D" w:rsidP="008E0A0D">
      <w:pPr>
        <w:spacing w:after="0"/>
        <w:ind w:left="120"/>
        <w:jc w:val="right"/>
        <w:rPr>
          <w:lang w:val="ru-RU"/>
        </w:rPr>
      </w:pPr>
      <w:r w:rsidRPr="008E0A0D">
        <w:rPr>
          <w:lang w:val="ru-RU"/>
        </w:rPr>
        <w:t>Рабочую программу составил:</w:t>
      </w:r>
    </w:p>
    <w:p w:rsidR="008E0A0D" w:rsidRPr="008E0A0D" w:rsidRDefault="008E0A0D" w:rsidP="008E0A0D">
      <w:pPr>
        <w:spacing w:after="0"/>
        <w:ind w:left="120"/>
        <w:jc w:val="right"/>
        <w:rPr>
          <w:lang w:val="ru-RU"/>
        </w:rPr>
      </w:pPr>
      <w:r w:rsidRPr="008E0A0D">
        <w:rPr>
          <w:lang w:val="ru-RU"/>
        </w:rPr>
        <w:t>учитель физической культуры</w:t>
      </w:r>
    </w:p>
    <w:p w:rsidR="008E0A0D" w:rsidRPr="008E0A0D" w:rsidRDefault="008E0A0D" w:rsidP="008E0A0D">
      <w:pPr>
        <w:spacing w:after="0"/>
        <w:ind w:left="120"/>
        <w:jc w:val="right"/>
        <w:rPr>
          <w:lang w:val="ru-RU"/>
        </w:rPr>
      </w:pPr>
      <w:r w:rsidRPr="008E0A0D">
        <w:rPr>
          <w:lang w:val="ru-RU"/>
        </w:rPr>
        <w:t>высшей категории</w:t>
      </w:r>
    </w:p>
    <w:p w:rsidR="008E0A0D" w:rsidRPr="008E0A0D" w:rsidRDefault="008E0A0D" w:rsidP="008E0A0D">
      <w:pPr>
        <w:spacing w:after="0"/>
        <w:ind w:left="120"/>
        <w:jc w:val="right"/>
        <w:rPr>
          <w:lang w:val="ru-RU"/>
        </w:rPr>
      </w:pPr>
      <w:proofErr w:type="spellStart"/>
      <w:r w:rsidRPr="008E0A0D">
        <w:rPr>
          <w:lang w:val="ru-RU"/>
        </w:rPr>
        <w:t>Мингазов</w:t>
      </w:r>
      <w:proofErr w:type="spellEnd"/>
      <w:r w:rsidRPr="008E0A0D">
        <w:rPr>
          <w:lang w:val="ru-RU"/>
        </w:rPr>
        <w:t xml:space="preserve"> Р.А.</w:t>
      </w:r>
    </w:p>
    <w:p w:rsidR="008E0A0D" w:rsidRPr="008E0A0D" w:rsidRDefault="008E0A0D" w:rsidP="008E0A0D">
      <w:pPr>
        <w:spacing w:after="0"/>
        <w:ind w:left="120"/>
        <w:jc w:val="center"/>
        <w:rPr>
          <w:lang w:val="ru-RU"/>
        </w:rPr>
      </w:pPr>
    </w:p>
    <w:p w:rsidR="00C4777B" w:rsidRPr="007D3C54" w:rsidRDefault="00C4777B">
      <w:pPr>
        <w:spacing w:after="0"/>
        <w:ind w:left="120"/>
        <w:jc w:val="center"/>
        <w:rPr>
          <w:lang w:val="ru-RU"/>
        </w:rPr>
      </w:pPr>
    </w:p>
    <w:p w:rsidR="00C4777B" w:rsidRPr="007D3C54" w:rsidRDefault="00C4777B">
      <w:pPr>
        <w:spacing w:after="0"/>
        <w:ind w:left="120"/>
        <w:jc w:val="center"/>
        <w:rPr>
          <w:lang w:val="ru-RU"/>
        </w:rPr>
      </w:pPr>
    </w:p>
    <w:p w:rsidR="00C4777B" w:rsidRPr="007D3C54" w:rsidRDefault="00C4777B">
      <w:pPr>
        <w:spacing w:after="0"/>
        <w:ind w:left="120"/>
        <w:jc w:val="center"/>
        <w:rPr>
          <w:lang w:val="ru-RU"/>
        </w:rPr>
      </w:pPr>
    </w:p>
    <w:p w:rsidR="00C4777B" w:rsidRPr="007D3C54" w:rsidRDefault="00C4777B">
      <w:pPr>
        <w:spacing w:after="0"/>
        <w:ind w:left="120"/>
        <w:jc w:val="center"/>
        <w:rPr>
          <w:lang w:val="ru-RU"/>
        </w:rPr>
      </w:pPr>
      <w:bookmarkStart w:id="4" w:name="a138e01f-71ee-4195-a132-95a500e7f996"/>
      <w:bookmarkEnd w:id="4"/>
      <w:r w:rsidRPr="007D3C54">
        <w:rPr>
          <w:rFonts w:ascii="Times New Roman" w:hAnsi="Times New Roman"/>
          <w:b/>
          <w:color w:val="000000"/>
          <w:sz w:val="28"/>
          <w:lang w:val="ru-RU"/>
        </w:rPr>
        <w:t xml:space="preserve">г. Астрахань </w:t>
      </w:r>
      <w:bookmarkStart w:id="5" w:name="a612539e-b3c8-455e-88a4-bebacddb4762"/>
      <w:bookmarkEnd w:id="5"/>
      <w:r w:rsidRPr="007D3C54"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bookmarkStart w:id="6" w:name="block-25112663"/>
      <w:bookmarkEnd w:id="6"/>
      <w:r w:rsidRPr="007D3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bookmarkStart w:id="7" w:name="ceba58f0-def2-488e-88c8-f4292ccf0380"/>
      <w:bookmarkEnd w:id="7"/>
      <w:r w:rsidRPr="007D3C5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в 10 классе – 68 часа (2 часа в неделю)‌‌</w:t>
      </w: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bookmarkStart w:id="8" w:name="block-25112658"/>
      <w:bookmarkEnd w:id="8"/>
      <w:r w:rsidRPr="007D3C5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).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Законодательные основы развития физической культуры в Российской Федерации. Извлечения из статей, касающихся соблюдения прав и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</w:t>
      </w: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ситуациях. Закрепление правил игры в условиях игровой и учебной деятельности.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4777B" w:rsidRPr="007D3C54" w:rsidRDefault="00C4777B">
      <w:pPr>
        <w:rPr>
          <w:lang w:val="ru-RU"/>
        </w:rPr>
        <w:sectPr w:rsidR="00C4777B" w:rsidRPr="007D3C54">
          <w:pgSz w:w="11906" w:h="16383"/>
          <w:pgMar w:top="1134" w:right="850" w:bottom="1134" w:left="1701" w:header="720" w:footer="720" w:gutter="0"/>
          <w:cols w:space="720"/>
        </w:sectPr>
      </w:pP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  <w:bookmarkStart w:id="9" w:name="block-25112659"/>
      <w:bookmarkStart w:id="10" w:name="_Toc137548640"/>
      <w:bookmarkEnd w:id="9"/>
      <w:bookmarkEnd w:id="10"/>
      <w:r w:rsidRPr="007D3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4777B" w:rsidRPr="007D3C54" w:rsidRDefault="00C4777B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7)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D3C5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D3C54">
        <w:rPr>
          <w:rFonts w:ascii="Times New Roman" w:hAnsi="Times New Roman"/>
          <w:color w:val="000000"/>
          <w:sz w:val="28"/>
          <w:lang w:val="ru-RU"/>
        </w:rPr>
        <w:t>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3C5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  <w:bookmarkStart w:id="12" w:name="_Toc137510620"/>
      <w:bookmarkEnd w:id="12"/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7D3C5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закономерности и противоречия в рассматриваемых явлениях;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3C54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>выбирать тематику и методы совместных действий с учётом общих интересов, и возможностей каждого члена коллектива;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  <w:bookmarkStart w:id="14" w:name="_Toc137510621"/>
      <w:bookmarkEnd w:id="14"/>
    </w:p>
    <w:p w:rsidR="00C4777B" w:rsidRPr="007D3C54" w:rsidRDefault="00C4777B" w:rsidP="00720978">
      <w:pPr>
        <w:spacing w:after="0" w:line="264" w:lineRule="auto"/>
        <w:ind w:left="12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D3C5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C4777B" w:rsidRPr="007D3C54" w:rsidRDefault="00C4777B" w:rsidP="00720978">
      <w:pPr>
        <w:spacing w:after="0" w:line="264" w:lineRule="auto"/>
        <w:ind w:firstLine="600"/>
        <w:jc w:val="both"/>
        <w:outlineLvl w:val="0"/>
        <w:rPr>
          <w:lang w:val="ru-RU"/>
        </w:rPr>
      </w:pPr>
      <w:r w:rsidRPr="007D3C54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C4777B" w:rsidRPr="007D3C54" w:rsidRDefault="00C4777B">
      <w:pPr>
        <w:spacing w:after="0" w:line="264" w:lineRule="auto"/>
        <w:ind w:firstLine="600"/>
        <w:jc w:val="both"/>
        <w:rPr>
          <w:lang w:val="ru-RU"/>
        </w:rPr>
      </w:pPr>
      <w:r w:rsidRPr="007D3C5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Pr="007D3C54" w:rsidRDefault="00C4777B">
      <w:pPr>
        <w:spacing w:after="0" w:line="264" w:lineRule="auto"/>
        <w:ind w:left="120"/>
        <w:jc w:val="both"/>
        <w:rPr>
          <w:lang w:val="ru-RU"/>
        </w:rPr>
      </w:pPr>
    </w:p>
    <w:p w:rsidR="00C4777B" w:rsidRDefault="00C4777B" w:rsidP="00720978">
      <w:pPr>
        <w:spacing w:after="0"/>
        <w:ind w:left="120"/>
        <w:outlineLvl w:val="0"/>
      </w:pPr>
      <w:bookmarkStart w:id="15" w:name="block-2511266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4777B" w:rsidRDefault="00C4777B" w:rsidP="00720978">
      <w:pPr>
        <w:spacing w:after="0"/>
        <w:ind w:left="120"/>
        <w:outlineLvl w:val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"/>
        <w:gridCol w:w="2482"/>
        <w:gridCol w:w="1015"/>
        <w:gridCol w:w="1841"/>
        <w:gridCol w:w="1910"/>
        <w:gridCol w:w="6042"/>
      </w:tblGrid>
      <w:tr w:rsidR="00C4777B" w:rsidRPr="00902058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7B" w:rsidRPr="00902058" w:rsidRDefault="00C47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7B" w:rsidRPr="00902058" w:rsidRDefault="00C4777B"/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7B" w:rsidRPr="00902058" w:rsidRDefault="00C4777B"/>
        </w:tc>
      </w:tr>
      <w:tr w:rsidR="00C4777B" w:rsidRPr="008E0A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4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5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/>
        </w:tc>
      </w:tr>
      <w:tr w:rsidR="00C4777B" w:rsidRPr="008E0A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6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/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Физкультурно-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lastRenderedPageBreak/>
              <w:t>оздоровительная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7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/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8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https://resh.edu.ru/subject/lesson/3202/start/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9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https://resh.edu.ru/subject/lesson/3819/conspect/169412/</w:t>
              </w:r>
            </w:hyperlink>
            <w:r w:rsidR="00C4777B"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https://sites.google.com/view/fizkylturnoyeobrazovaniye/уроки-физической-культуры/10-класс/теоретические-сведения-10-класс/баскетбол-10-класс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11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https://resh.edu.ru/subject/lesson/5648/start/226130/</w:t>
              </w:r>
            </w:hyperlink>
            <w:r w:rsidR="00C4777B"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https://multiurok.ru/files/volieibol-istoriia-pravila-10-klass.html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/>
        </w:tc>
      </w:tr>
      <w:tr w:rsidR="00C4777B" w:rsidRPr="008E0A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13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http://fizkultura-na5.ru/</w:t>
              </w:r>
            </w:hyperlink>
            <w:r w:rsidR="00C4777B"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https://resh.edu.ru/subject/9/10/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8E0A0D">
            <w:pPr>
              <w:spacing w:after="0"/>
              <w:ind w:left="135"/>
            </w:pPr>
            <w:hyperlink r:id="rId15">
              <w:r w:rsidR="00C4777B" w:rsidRPr="00902058">
                <w:rPr>
                  <w:rFonts w:ascii="Times New Roman" w:hAnsi="Times New Roman"/>
                  <w:color w:val="0000FF"/>
                  <w:u w:val="single"/>
                </w:rPr>
                <w:t>https://resh.edu.ru/subject/9/10/</w:t>
              </w:r>
            </w:hyperlink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/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/>
        </w:tc>
      </w:tr>
    </w:tbl>
    <w:p w:rsidR="00C4777B" w:rsidRDefault="00C4777B">
      <w:pPr>
        <w:sectPr w:rsidR="00C47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7B" w:rsidRDefault="00C4777B" w:rsidP="00720978">
      <w:pPr>
        <w:spacing w:after="0"/>
        <w:ind w:left="120"/>
        <w:outlineLvl w:val="0"/>
      </w:pPr>
      <w:bookmarkStart w:id="16" w:name="block-2511266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4777B" w:rsidRDefault="00C4777B" w:rsidP="00720978">
      <w:pPr>
        <w:spacing w:after="0"/>
        <w:ind w:left="120"/>
        <w:outlineLvl w:val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0"/>
        <w:gridCol w:w="6479"/>
        <w:gridCol w:w="3212"/>
        <w:gridCol w:w="2268"/>
      </w:tblGrid>
      <w:tr w:rsidR="00C4777B" w:rsidRPr="00902058" w:rsidTr="00EE5A0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</w:tr>
      <w:tr w:rsidR="00C4777B" w:rsidRPr="00902058" w:rsidTr="00EE5A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7B" w:rsidRPr="00902058" w:rsidRDefault="00C47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7B" w:rsidRPr="00902058" w:rsidRDefault="00C4777B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 w:rsidP="00720978">
            <w:pPr>
              <w:spacing w:after="0"/>
              <w:ind w:left="1"/>
            </w:pPr>
            <w:proofErr w:type="spellStart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90205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77B" w:rsidRPr="00902058" w:rsidRDefault="00C47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77B" w:rsidRPr="00902058" w:rsidRDefault="00C4777B"/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01.09.2023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06.09.2023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08.09.2023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13.09.2023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15.09.2023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Футбол. Тактическая подготовка в футболе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20.09.2023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22.09.2023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27.09.2023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29.09.2023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04.10.2023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06.10.2023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11.10.2023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13.10.2023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18.10.2023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20.10.2023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25.10.2023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27.10.2023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08.11.2023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10.11.2023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15.11.2023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17.11.2023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22.11.2023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24.11.2023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29.11.2023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01.12.2023</w:t>
            </w:r>
          </w:p>
        </w:tc>
      </w:tr>
      <w:tr w:rsidR="00EE5A06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E5A06" w:rsidRPr="00902058" w:rsidRDefault="00EE5A06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E5A06" w:rsidRPr="00EE5A06" w:rsidRDefault="00EE5A06" w:rsidP="00EE5A06">
            <w:pPr>
              <w:jc w:val="center"/>
              <w:rPr>
                <w:rFonts w:ascii="PTMonoRegular" w:hAnsi="PTMonoRegular"/>
                <w:sz w:val="20"/>
                <w:szCs w:val="18"/>
              </w:rPr>
            </w:pPr>
            <w:r w:rsidRPr="00EE5A06">
              <w:rPr>
                <w:rFonts w:ascii="PTMonoRegular" w:hAnsi="PTMonoRegular"/>
                <w:sz w:val="20"/>
                <w:szCs w:val="18"/>
              </w:rPr>
              <w:t>06.12.2023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08.12.2023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способностей средствами игры </w:t>
            </w: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волейбол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13.12.2023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15.12.2023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20.12.2023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22.12.2023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27.12.2023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29.12.2023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10.01.2024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12.01.2024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17.01.2024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19.01.2024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24.01.2024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26.01.2024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31.01.2024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02.02.2024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07.02.2024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09.02.2024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14.02.2024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16.02.2024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21.02.2024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28.02.2024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01.03.2024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06.03.2024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13.03.2024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</w:pPr>
            <w:proofErr w:type="spellStart"/>
            <w:r w:rsidRPr="00902058"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15.03.2024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20.03.2024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22.03.2024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03.04.2024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05.04.2024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10.04.2024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12.04.2024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</w:t>
            </w: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 кг. Сгибание и разгибание рук в упоре лежа на полу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17.04.2024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19.04.2024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24.04.2024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26.04.2024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03.05.2024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08.05.2024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500 г(д), 700 г(ю)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10.05.2024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15.05.2024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17.05.2024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22.05.2024</w:t>
            </w:r>
          </w:p>
        </w:tc>
      </w:tr>
      <w:tr w:rsidR="00E072DA" w:rsidRPr="00902058" w:rsidTr="00EE5A0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</w:pPr>
            <w:r w:rsidRPr="0090205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ГТО!». (сдача норм ГТО с соблюдением правил и техники выполнения испытаний (тестов) 6 ступени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72DA" w:rsidRPr="00902058" w:rsidRDefault="00E072DA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072DA" w:rsidRPr="00E072DA" w:rsidRDefault="00E072DA" w:rsidP="00E072DA">
            <w:pPr>
              <w:jc w:val="center"/>
              <w:rPr>
                <w:rFonts w:ascii="PTMonoRegular" w:hAnsi="PTMonoRegular"/>
                <w:sz w:val="24"/>
                <w:szCs w:val="18"/>
              </w:rPr>
            </w:pPr>
            <w:r w:rsidRPr="00E072DA">
              <w:rPr>
                <w:rFonts w:ascii="PTMonoRegular" w:hAnsi="PTMonoRegular"/>
                <w:sz w:val="24"/>
                <w:szCs w:val="18"/>
              </w:rPr>
              <w:t>24.05.2024</w:t>
            </w:r>
          </w:p>
        </w:tc>
      </w:tr>
      <w:tr w:rsidR="00C4777B" w:rsidRPr="00902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rPr>
                <w:lang w:val="ru-RU"/>
              </w:rPr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>
            <w:pPr>
              <w:spacing w:after="0"/>
              <w:ind w:left="135"/>
              <w:jc w:val="center"/>
            </w:pPr>
            <w:r w:rsidRPr="00902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2058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4777B" w:rsidRPr="00902058" w:rsidRDefault="00C4777B"/>
        </w:tc>
      </w:tr>
    </w:tbl>
    <w:p w:rsidR="00C4777B" w:rsidRDefault="00C4777B">
      <w:pPr>
        <w:sectPr w:rsidR="00C47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77B" w:rsidRPr="007D3C54" w:rsidRDefault="00C4777B">
      <w:pPr>
        <w:spacing w:after="0"/>
        <w:ind w:left="120"/>
        <w:rPr>
          <w:lang w:val="ru-RU"/>
        </w:rPr>
      </w:pPr>
      <w:bookmarkStart w:id="17" w:name="block-25112664"/>
      <w:bookmarkEnd w:id="17"/>
      <w:r w:rsidRPr="007D3C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4777B" w:rsidRPr="007D3C54" w:rsidRDefault="00C4777B" w:rsidP="00720978">
      <w:pPr>
        <w:spacing w:after="0" w:line="480" w:lineRule="auto"/>
        <w:ind w:left="120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4777B" w:rsidRPr="007D3C54" w:rsidRDefault="00C4777B">
      <w:pPr>
        <w:spacing w:after="0" w:line="480" w:lineRule="auto"/>
        <w:ind w:left="120"/>
        <w:rPr>
          <w:lang w:val="ru-RU"/>
        </w:rPr>
      </w:pPr>
      <w:bookmarkStart w:id="18" w:name="f056fd23-2f41-4129-8da1-d467aa21439d"/>
      <w:bookmarkEnd w:id="18"/>
      <w:r w:rsidRPr="007D3C54">
        <w:rPr>
          <w:rFonts w:ascii="Times New Roman" w:hAnsi="Times New Roman"/>
          <w:color w:val="000000"/>
          <w:sz w:val="28"/>
          <w:lang w:val="ru-RU"/>
        </w:rPr>
        <w:t>• Физическая культура, 10-11 классы/ Матвеев А.П., Акционерное общество «Издательство «Просвещение»</w:t>
      </w:r>
    </w:p>
    <w:p w:rsidR="00C4777B" w:rsidRPr="007D3C54" w:rsidRDefault="00C4777B" w:rsidP="00720978">
      <w:pPr>
        <w:spacing w:after="0" w:line="480" w:lineRule="auto"/>
        <w:ind w:left="120"/>
        <w:outlineLvl w:val="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4777B" w:rsidRPr="007D3C54" w:rsidRDefault="00C4777B">
      <w:pPr>
        <w:spacing w:after="0" w:line="480" w:lineRule="auto"/>
        <w:ind w:left="120"/>
        <w:rPr>
          <w:lang w:val="ru-RU"/>
        </w:rPr>
      </w:pPr>
      <w:bookmarkStart w:id="19" w:name="ce666534-2f9f-48e1-9f7c-2e635e3b9ede"/>
      <w:bookmarkEnd w:id="19"/>
      <w:r w:rsidRPr="007D3C54">
        <w:rPr>
          <w:rFonts w:ascii="Times New Roman" w:hAnsi="Times New Roman"/>
          <w:color w:val="000000"/>
          <w:sz w:val="28"/>
          <w:lang w:val="ru-RU"/>
        </w:rPr>
        <w:t>Уроки физической культуры. Методические рекомендации : 10–11 классы : учебное пособие для общеобразовательных организаций /А. П. Матвеев. — М. : Просвещение, 2021. — 108 с. : ил.</w:t>
      </w:r>
    </w:p>
    <w:p w:rsidR="00C4777B" w:rsidRPr="007D3C54" w:rsidRDefault="00C4777B">
      <w:pPr>
        <w:spacing w:after="0" w:line="480" w:lineRule="auto"/>
        <w:ind w:left="120"/>
        <w:rPr>
          <w:lang w:val="ru-RU"/>
        </w:rPr>
      </w:pPr>
      <w:r w:rsidRPr="007D3C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777B" w:rsidRPr="007D3C54" w:rsidRDefault="00C4777B" w:rsidP="007D3C5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7D3C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/</w:t>
      </w:r>
      <w:r w:rsidRPr="007D3C54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7D3C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D3C54">
        <w:rPr>
          <w:rFonts w:ascii="Times New Roman" w:hAnsi="Times New Roman"/>
          <w:color w:val="000000"/>
          <w:sz w:val="28"/>
          <w:lang w:val="ru-RU"/>
        </w:rPr>
        <w:t>/</w:t>
      </w:r>
    </w:p>
    <w:sectPr w:rsidR="00C4777B" w:rsidRPr="007D3C54" w:rsidSect="00B938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Mon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33"/>
    <w:rsid w:val="000A2237"/>
    <w:rsid w:val="000D4161"/>
    <w:rsid w:val="000E6D86"/>
    <w:rsid w:val="00343233"/>
    <w:rsid w:val="004E6975"/>
    <w:rsid w:val="00720978"/>
    <w:rsid w:val="00740012"/>
    <w:rsid w:val="007D3C54"/>
    <w:rsid w:val="0086502D"/>
    <w:rsid w:val="008E0A0D"/>
    <w:rsid w:val="00902058"/>
    <w:rsid w:val="00AB12C4"/>
    <w:rsid w:val="00B3398A"/>
    <w:rsid w:val="00B93881"/>
    <w:rsid w:val="00C4777B"/>
    <w:rsid w:val="00C53FFE"/>
    <w:rsid w:val="00E072DA"/>
    <w:rsid w:val="00E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221439-E2FA-4DF6-9D11-8DF9364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Pr>
      <w:rFonts w:cs="Times New Roman"/>
      <w:i/>
      <w:iCs/>
    </w:rPr>
  </w:style>
  <w:style w:type="character" w:styleId="ab">
    <w:name w:val="Hyperlink"/>
    <w:uiPriority w:val="99"/>
    <w:rsid w:val="00B93881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B93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720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rsid w:val="003579C8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02/start/" TargetMode="External"/><Relationship Id="rId13" Type="http://schemas.openxmlformats.org/officeDocument/2006/relationships/hyperlink" Target="http://fizkultura-na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zkultura-na5.ru/" TargetMode="External"/><Relationship Id="rId12" Type="http://schemas.openxmlformats.org/officeDocument/2006/relationships/hyperlink" Target="https://multiurok.ru/files/volieibol-istoriia-pravila-10-klas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zkultura-na5.ru/" TargetMode="External"/><Relationship Id="rId11" Type="http://schemas.openxmlformats.org/officeDocument/2006/relationships/hyperlink" Target="https://resh.edu.ru/subject/lesson/5648/start/226130/" TargetMode="External"/><Relationship Id="rId5" Type="http://schemas.openxmlformats.org/officeDocument/2006/relationships/hyperlink" Target="http://fizkultura-na5.ru/" TargetMode="External"/><Relationship Id="rId15" Type="http://schemas.openxmlformats.org/officeDocument/2006/relationships/hyperlink" Target="https://resh.edu.ru/subject/9/10/" TargetMode="External"/><Relationship Id="rId10" Type="http://schemas.openxmlformats.org/officeDocument/2006/relationships/hyperlink" Target="https://sites.google.com/view/fizkylturnoyeobrazovaniye/%D1%83%D1%80%D0%BE%D0%BA%D0%B8-%D1%84%D0%B8%D0%B7%D0%B8%D1%87%D0%B5%D1%81%D0%BA%D0%BE%D0%B9-%D0%BA%D1%83%D0%BB%D1%8C%D1%82%D1%83%D1%80%D1%8B/10-%D0%BA%D0%BB%D0%B0%D1%81%D1%81/%D1%82%D0%B5%D0%BE%D1%80%D0%B5%D1%82%D0%B8%D1%87%D0%B5%D1%81%D0%BA%D0%B8%D0%B5-%D1%81%D0%B2%D0%B5%D0%B4%D0%B5%D0%BD%D0%B8%D1%8F-10-%D0%BA%D0%BB%D0%B0%D1%81%D1%81/%D0%B1%D0%B0%D1%81%D0%BA%D0%B5%D1%82%D0%B1%D0%BE%D0%BB-10-%D0%BA%D0%BB%D0%B0%D1%81%D1%81" TargetMode="External"/><Relationship Id="rId4" Type="http://schemas.openxmlformats.org/officeDocument/2006/relationships/hyperlink" Target="http://fizkultura-na5.ru/" TargetMode="External"/><Relationship Id="rId9" Type="http://schemas.openxmlformats.org/officeDocument/2006/relationships/hyperlink" Target="https://resh.edu.ru/subject/lesson/3819/conspect/169412/" TargetMode="External"/><Relationship Id="rId14" Type="http://schemas.openxmlformats.org/officeDocument/2006/relationships/hyperlink" Target="https://resh.edu.ru/subject/9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РОССИЙСКОЙ ФЕДЕРАЦИИ</vt:lpstr>
    </vt:vector>
  </TitlesOfParts>
  <Company/>
  <LinksUpToDate>false</LinksUpToDate>
  <CharactersWithSpaces>36023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admin</cp:lastModifiedBy>
  <cp:revision>5</cp:revision>
  <dcterms:created xsi:type="dcterms:W3CDTF">2023-09-27T17:11:00Z</dcterms:created>
  <dcterms:modified xsi:type="dcterms:W3CDTF">2023-09-28T11:12:00Z</dcterms:modified>
</cp:coreProperties>
</file>