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C0" w:rsidRDefault="00D56571">
      <w:pPr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5C75C0" w:rsidRDefault="00D56571">
      <w:pPr>
        <w:ind w:left="120"/>
        <w:jc w:val="center"/>
      </w:pPr>
      <w:r>
        <w:rPr>
          <w:b/>
          <w:sz w:val="28"/>
        </w:rPr>
        <w:t xml:space="preserve">‌Министерство образования и науки Астраханской области‌‌ </w:t>
      </w:r>
    </w:p>
    <w:p w:rsidR="005C75C0" w:rsidRDefault="00D56571">
      <w:pPr>
        <w:ind w:left="120"/>
        <w:jc w:val="center"/>
      </w:pPr>
      <w:r>
        <w:rPr>
          <w:b/>
          <w:sz w:val="28"/>
        </w:rPr>
        <w:t>‌МО "Приволжский муниципальный район Астраханской области"‌</w:t>
      </w:r>
      <w:r>
        <w:rPr>
          <w:sz w:val="28"/>
        </w:rPr>
        <w:t>​</w:t>
      </w:r>
    </w:p>
    <w:p w:rsidR="005C75C0" w:rsidRDefault="00D56571">
      <w:pPr>
        <w:ind w:left="120"/>
        <w:jc w:val="center"/>
      </w:pPr>
      <w:r>
        <w:rPr>
          <w:b/>
          <w:sz w:val="28"/>
        </w:rPr>
        <w:t>МБОУ "</w:t>
      </w:r>
      <w:proofErr w:type="spellStart"/>
      <w:r>
        <w:rPr>
          <w:b/>
          <w:sz w:val="28"/>
        </w:rPr>
        <w:t>Кирпичнозаводская</w:t>
      </w:r>
      <w:proofErr w:type="spellEnd"/>
      <w:r>
        <w:rPr>
          <w:b/>
          <w:sz w:val="28"/>
        </w:rPr>
        <w:t xml:space="preserve"> СОШ"</w:t>
      </w:r>
    </w:p>
    <w:p w:rsidR="005C75C0" w:rsidRDefault="005C75C0">
      <w:pPr>
        <w:ind w:left="120"/>
      </w:pPr>
    </w:p>
    <w:p w:rsidR="005C75C0" w:rsidRDefault="005C75C0">
      <w:pPr>
        <w:ind w:left="120"/>
      </w:pPr>
    </w:p>
    <w:p w:rsidR="005C75C0" w:rsidRDefault="005C75C0">
      <w:pPr>
        <w:ind w:left="120"/>
      </w:pPr>
    </w:p>
    <w:p w:rsidR="005C75C0" w:rsidRDefault="005C75C0">
      <w:pPr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75C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C0" w:rsidRDefault="00D56571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5C75C0" w:rsidRDefault="00D56571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на заседании ТМО "Родничок"</w:t>
            </w:r>
          </w:p>
          <w:p w:rsidR="005C75C0" w:rsidRDefault="00D56571">
            <w:pPr>
              <w:spacing w:after="120"/>
            </w:pPr>
            <w:r>
              <w:t xml:space="preserve">________________________ </w:t>
            </w:r>
            <w:proofErr w:type="spellStart"/>
            <w:r>
              <w:t>Калимулина</w:t>
            </w:r>
            <w:proofErr w:type="spellEnd"/>
            <w:r>
              <w:t xml:space="preserve"> Г.Н.</w:t>
            </w:r>
          </w:p>
          <w:p w:rsidR="005C75C0" w:rsidRDefault="00D56571">
            <w:r>
              <w:t xml:space="preserve">Протокол № 1 </w:t>
            </w:r>
          </w:p>
          <w:p w:rsidR="005C75C0" w:rsidRDefault="00D56571">
            <w:r>
              <w:t>от «30» августа   2023 г.</w:t>
            </w:r>
          </w:p>
          <w:p w:rsidR="005C75C0" w:rsidRDefault="005C75C0">
            <w:pPr>
              <w:spacing w:after="120"/>
              <w:jc w:val="both"/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C0" w:rsidRDefault="00D56571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5C75C0" w:rsidRDefault="00D56571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на заседании педагогического совета</w:t>
            </w:r>
          </w:p>
          <w:p w:rsidR="005C75C0" w:rsidRDefault="00D56571">
            <w:r>
              <w:t>Протокол № 1</w:t>
            </w:r>
          </w:p>
          <w:p w:rsidR="005C75C0" w:rsidRDefault="00D56571">
            <w:r>
              <w:t>от «30» августа   2023 г.</w:t>
            </w:r>
          </w:p>
          <w:p w:rsidR="005C75C0" w:rsidRDefault="005C75C0">
            <w:pPr>
              <w:spacing w:after="120"/>
              <w:jc w:val="both"/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5C0" w:rsidRDefault="00D56571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5C75C0" w:rsidRDefault="00D56571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5C75C0" w:rsidRDefault="00D56571">
            <w:pPr>
              <w:spacing w:after="120"/>
            </w:pPr>
            <w:r>
              <w:t xml:space="preserve">________________________ </w:t>
            </w:r>
            <w:proofErr w:type="spellStart"/>
            <w:r>
              <w:t>Дюрина</w:t>
            </w:r>
            <w:proofErr w:type="spellEnd"/>
            <w:r>
              <w:t xml:space="preserve"> Н.Ю.</w:t>
            </w:r>
          </w:p>
          <w:p w:rsidR="005C75C0" w:rsidRDefault="00D56571">
            <w:r>
              <w:t>Приказ № 128</w:t>
            </w:r>
          </w:p>
          <w:p w:rsidR="005C75C0" w:rsidRDefault="00D56571">
            <w:r>
              <w:t>от «01» сентября   2023 г.</w:t>
            </w:r>
          </w:p>
          <w:p w:rsidR="005C75C0" w:rsidRDefault="005C75C0">
            <w:pPr>
              <w:spacing w:after="120"/>
              <w:jc w:val="both"/>
            </w:pPr>
          </w:p>
        </w:tc>
      </w:tr>
    </w:tbl>
    <w:p w:rsidR="005C75C0" w:rsidRDefault="005C75C0">
      <w:pPr>
        <w:ind w:left="120"/>
      </w:pPr>
    </w:p>
    <w:p w:rsidR="005C75C0" w:rsidRDefault="00D56571">
      <w:pPr>
        <w:ind w:left="120"/>
      </w:pPr>
      <w:r>
        <w:rPr>
          <w:sz w:val="28"/>
        </w:rPr>
        <w:t>‌</w:t>
      </w:r>
    </w:p>
    <w:p w:rsidR="005C75C0" w:rsidRDefault="005C75C0">
      <w:pPr>
        <w:ind w:left="120"/>
      </w:pPr>
    </w:p>
    <w:p w:rsidR="005C75C0" w:rsidRDefault="005C75C0">
      <w:pPr>
        <w:ind w:left="120"/>
      </w:pPr>
    </w:p>
    <w:p w:rsidR="005C75C0" w:rsidRDefault="005C75C0">
      <w:pPr>
        <w:ind w:left="120"/>
      </w:pPr>
    </w:p>
    <w:p w:rsidR="005C75C0" w:rsidRDefault="00D56571">
      <w:pPr>
        <w:ind w:left="120"/>
        <w:jc w:val="center"/>
      </w:pPr>
      <w:r>
        <w:rPr>
          <w:b/>
          <w:sz w:val="28"/>
        </w:rPr>
        <w:t>РАБОЧАЯ ПРОГРАММА</w:t>
      </w:r>
    </w:p>
    <w:p w:rsidR="005C75C0" w:rsidRDefault="005C75C0">
      <w:pPr>
        <w:ind w:left="120"/>
        <w:jc w:val="center"/>
      </w:pPr>
      <w:bookmarkStart w:id="0" w:name="_GoBack"/>
      <w:bookmarkEnd w:id="0"/>
    </w:p>
    <w:p w:rsidR="005C75C0" w:rsidRDefault="005C75C0">
      <w:pPr>
        <w:ind w:left="120"/>
        <w:jc w:val="center"/>
      </w:pPr>
    </w:p>
    <w:p w:rsidR="005C75C0" w:rsidRPr="003B02F5" w:rsidRDefault="003B02F5" w:rsidP="003B02F5">
      <w:pPr>
        <w:spacing w:line="408" w:lineRule="auto"/>
        <w:ind w:left="120"/>
        <w:jc w:val="center"/>
        <w:rPr>
          <w:sz w:val="28"/>
          <w:szCs w:val="28"/>
        </w:rPr>
      </w:pPr>
      <w:r w:rsidRPr="003B02F5">
        <w:rPr>
          <w:b/>
          <w:sz w:val="28"/>
          <w:szCs w:val="28"/>
        </w:rPr>
        <w:t>учебного курса «Секреты функциональной грамотности»</w:t>
      </w:r>
    </w:p>
    <w:p w:rsidR="005C75C0" w:rsidRDefault="00D56571">
      <w:pPr>
        <w:ind w:left="120"/>
        <w:jc w:val="center"/>
      </w:pPr>
      <w:r>
        <w:rPr>
          <w:sz w:val="28"/>
        </w:rPr>
        <w:t>для обучающихся 2 "Б" класса</w:t>
      </w:r>
    </w:p>
    <w:p w:rsidR="005C75C0" w:rsidRDefault="005C75C0">
      <w:pPr>
        <w:ind w:left="120"/>
        <w:jc w:val="center"/>
      </w:pPr>
    </w:p>
    <w:p w:rsidR="005C75C0" w:rsidRDefault="005C75C0">
      <w:pPr>
        <w:ind w:left="120"/>
        <w:jc w:val="center"/>
      </w:pPr>
    </w:p>
    <w:p w:rsidR="005C75C0" w:rsidRDefault="005C75C0">
      <w:pPr>
        <w:ind w:left="120"/>
        <w:jc w:val="center"/>
      </w:pPr>
    </w:p>
    <w:p w:rsidR="005C75C0" w:rsidRDefault="005C75C0">
      <w:pPr>
        <w:ind w:left="120"/>
        <w:jc w:val="center"/>
      </w:pPr>
    </w:p>
    <w:p w:rsidR="005C75C0" w:rsidRDefault="005C75C0">
      <w:pPr>
        <w:ind w:left="120"/>
        <w:jc w:val="center"/>
      </w:pPr>
    </w:p>
    <w:p w:rsidR="005C75C0" w:rsidRDefault="005C75C0">
      <w:pPr>
        <w:ind w:left="120"/>
        <w:jc w:val="center"/>
      </w:pPr>
    </w:p>
    <w:p w:rsidR="005C75C0" w:rsidRDefault="005C75C0">
      <w:pPr>
        <w:ind w:left="120"/>
        <w:jc w:val="center"/>
      </w:pPr>
    </w:p>
    <w:p w:rsidR="005C75C0" w:rsidRDefault="00D56571">
      <w:pPr>
        <w:ind w:left="5669"/>
        <w:jc w:val="both"/>
        <w:rPr>
          <w:sz w:val="28"/>
        </w:rPr>
      </w:pPr>
      <w:r>
        <w:rPr>
          <w:sz w:val="28"/>
        </w:rPr>
        <w:t>Рабочую программу составил:</w:t>
      </w:r>
    </w:p>
    <w:p w:rsidR="005C75C0" w:rsidRDefault="00D56571">
      <w:pPr>
        <w:ind w:left="5669"/>
        <w:jc w:val="both"/>
        <w:rPr>
          <w:sz w:val="28"/>
        </w:rPr>
      </w:pPr>
      <w:r>
        <w:rPr>
          <w:sz w:val="28"/>
        </w:rPr>
        <w:t>учитель начальных классов,</w:t>
      </w:r>
    </w:p>
    <w:p w:rsidR="005C75C0" w:rsidRDefault="00D56571">
      <w:pPr>
        <w:ind w:left="5669"/>
        <w:jc w:val="both"/>
        <w:rPr>
          <w:sz w:val="28"/>
        </w:rPr>
      </w:pPr>
      <w:r>
        <w:rPr>
          <w:sz w:val="28"/>
        </w:rPr>
        <w:t>Мельникова Н.Н.</w:t>
      </w:r>
    </w:p>
    <w:p w:rsidR="005C75C0" w:rsidRDefault="005C75C0">
      <w:pPr>
        <w:ind w:left="5669"/>
        <w:jc w:val="center"/>
      </w:pPr>
    </w:p>
    <w:p w:rsidR="005C75C0" w:rsidRDefault="005C75C0">
      <w:pPr>
        <w:ind w:left="120"/>
        <w:jc w:val="center"/>
      </w:pPr>
    </w:p>
    <w:p w:rsidR="005C75C0" w:rsidRDefault="005C75C0">
      <w:pPr>
        <w:ind w:left="120"/>
        <w:jc w:val="center"/>
      </w:pPr>
    </w:p>
    <w:p w:rsidR="005C75C0" w:rsidRDefault="005C75C0"/>
    <w:p w:rsidR="005C75C0" w:rsidRDefault="005C75C0">
      <w:pPr>
        <w:ind w:left="-589"/>
        <w:jc w:val="center"/>
      </w:pPr>
    </w:p>
    <w:p w:rsidR="005C75C0" w:rsidRDefault="00D56571">
      <w:pPr>
        <w:ind w:left="120"/>
        <w:jc w:val="center"/>
      </w:pPr>
      <w:r>
        <w:rPr>
          <w:sz w:val="28"/>
        </w:rPr>
        <w:t>​</w:t>
      </w:r>
      <w:r>
        <w:rPr>
          <w:b/>
          <w:sz w:val="28"/>
        </w:rPr>
        <w:t>г. Астрахань, 2023‌</w:t>
      </w:r>
      <w:r>
        <w:rPr>
          <w:sz w:val="28"/>
        </w:rPr>
        <w:t>​</w:t>
      </w:r>
    </w:p>
    <w:p w:rsidR="005C75C0" w:rsidRDefault="00D56571">
      <w:pPr>
        <w:jc w:val="center"/>
        <w:rPr>
          <w:b/>
          <w:sz w:val="28"/>
        </w:rPr>
      </w:pPr>
      <w:r>
        <w:br w:type="page"/>
      </w:r>
    </w:p>
    <w:p w:rsidR="005C75C0" w:rsidRDefault="00D5657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5C75C0" w:rsidRDefault="00D56571">
      <w:pPr>
        <w:pStyle w:val="a4"/>
        <w:spacing w:line="15" w:lineRule="atLeast"/>
        <w:ind w:firstLine="840"/>
        <w:jc w:val="both"/>
        <w:rPr>
          <w:rFonts w:ascii="Calibri" w:hAnsi="Calibri"/>
        </w:rPr>
      </w:pPr>
      <w:r>
        <w:rPr>
          <w:highlight w:val="white"/>
        </w:rPr>
        <w:t xml:space="preserve">Программа курса внеурочной деятельности для </w:t>
      </w:r>
      <w:proofErr w:type="gramStart"/>
      <w:r>
        <w:rPr>
          <w:highlight w:val="white"/>
        </w:rPr>
        <w:t>2  класса</w:t>
      </w:r>
      <w:proofErr w:type="gramEnd"/>
      <w:r>
        <w:rPr>
          <w:highlight w:val="white"/>
        </w:rPr>
        <w:t xml:space="preserve">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5C75C0" w:rsidRDefault="00D56571">
      <w:pPr>
        <w:ind w:firstLine="708"/>
        <w:jc w:val="both"/>
        <w:rPr>
          <w:highlight w:val="white"/>
        </w:rPr>
      </w:pPr>
      <w:r>
        <w:rPr>
          <w:highlight w:val="white"/>
        </w:rPr>
        <w:t>Программа «Функциональная грамотность» составлена на основе авторского курса программы Функциональная грамотность. 2 класс. Программа внеурочной деятельности / М.В. Буряк, С.А. Шейкина. – М.: Планета, 2022. – 96 с. – (Учение с увлечением).</w:t>
      </w:r>
    </w:p>
    <w:p w:rsidR="005C75C0" w:rsidRDefault="00D56571">
      <w:pPr>
        <w:ind w:firstLine="708"/>
        <w:jc w:val="both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:rsidR="005C75C0" w:rsidRDefault="00D56571">
      <w:pPr>
        <w:jc w:val="both"/>
      </w:pPr>
      <w:r>
        <w:tab/>
        <w:t>Федерального закона от 29.12.2012 № 273 «Об образовании в Российской Федерации»;</w:t>
      </w:r>
    </w:p>
    <w:p w:rsidR="005C75C0" w:rsidRDefault="00D56571">
      <w:pPr>
        <w:jc w:val="both"/>
      </w:pPr>
      <w:r>
        <w:tab/>
        <w:t xml:space="preserve">Приказа </w:t>
      </w:r>
      <w:proofErr w:type="spellStart"/>
      <w:r>
        <w:t>Минпросвещения</w:t>
      </w:r>
      <w:proofErr w:type="spellEnd"/>
      <w: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5C75C0" w:rsidRDefault="00D56571">
      <w:pPr>
        <w:jc w:val="both"/>
      </w:pPr>
      <w:r>
        <w:tab/>
        <w:t>Соответствует требованиям федерального государственного образовательного стандарта начального общего образования и учебному плану образовательного учреждения на 2023-2024 учебный год.</w:t>
      </w:r>
    </w:p>
    <w:p w:rsidR="005C75C0" w:rsidRDefault="00D56571">
      <w:pPr>
        <w:ind w:firstLine="708"/>
        <w:jc w:val="both"/>
      </w:pPr>
      <w:r>
        <w:rPr>
          <w:b/>
        </w:rPr>
        <w:t xml:space="preserve">Цель курса: </w:t>
      </w:r>
      <w:r>
        <w:t xml:space="preserve">формирование знаний и умений, необходимых для полноценного функционирования человека в современном </w:t>
      </w:r>
      <w:proofErr w:type="gramStart"/>
      <w:r>
        <w:t>обществе..</w:t>
      </w:r>
      <w:proofErr w:type="gramEnd"/>
    </w:p>
    <w:p w:rsidR="005C75C0" w:rsidRDefault="00D56571">
      <w:pPr>
        <w:ind w:firstLine="708"/>
        <w:jc w:val="both"/>
        <w:rPr>
          <w:b/>
        </w:rPr>
      </w:pPr>
      <w:r>
        <w:rPr>
          <w:b/>
        </w:rPr>
        <w:t>Основными задачи:</w:t>
      </w:r>
    </w:p>
    <w:p w:rsidR="005C75C0" w:rsidRDefault="00D56571">
      <w:pPr>
        <w:jc w:val="both"/>
      </w:pPr>
      <w:r>
        <w:t>-</w:t>
      </w:r>
      <w:r>
        <w:tab/>
        <w:t>– формировать умение читать тексты с использованием трёх этапов работы с текстом;</w:t>
      </w:r>
    </w:p>
    <w:p w:rsidR="005C75C0" w:rsidRDefault="00D56571">
      <w:pPr>
        <w:jc w:val="both"/>
      </w:pPr>
      <w:r>
        <w:t xml:space="preserve"> – совершенствовать культуру чтения, интерес и мотивацию к чтению книг;</w:t>
      </w:r>
    </w:p>
    <w:p w:rsidR="005C75C0" w:rsidRDefault="00D56571">
      <w:pPr>
        <w:jc w:val="both"/>
      </w:pPr>
      <w:r>
        <w:t xml:space="preserve"> – учить находить и извлекать информацию из различных текстов; </w:t>
      </w:r>
    </w:p>
    <w:p w:rsidR="005C75C0" w:rsidRDefault="00D56571">
      <w:pPr>
        <w:jc w:val="both"/>
      </w:pPr>
      <w:r>
        <w:t xml:space="preserve">– учить применять извлеченную из текста информацию для решения разного рода проблем; </w:t>
      </w:r>
    </w:p>
    <w:p w:rsidR="005C75C0" w:rsidRDefault="00D56571">
      <w:pPr>
        <w:jc w:val="both"/>
      </w:pPr>
      <w:r>
        <w:t xml:space="preserve">– развивать у детей способность самостоятельного мышления в процессе обсуждения прочитанного; </w:t>
      </w:r>
    </w:p>
    <w:p w:rsidR="005C75C0" w:rsidRDefault="00D56571">
      <w:pPr>
        <w:jc w:val="both"/>
      </w:pPr>
      <w: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5C75C0" w:rsidRDefault="00D56571">
      <w:pPr>
        <w:jc w:val="both"/>
      </w:pPr>
      <w:r>
        <w:t xml:space="preserve"> – воспитывать в детях любовь к добру, к благородным, бескорыстным поступкам, к природе, науке и искусству;</w:t>
      </w:r>
    </w:p>
    <w:p w:rsidR="005C75C0" w:rsidRDefault="00D56571">
      <w:pPr>
        <w:jc w:val="both"/>
      </w:pPr>
      <w:r>
        <w:t xml:space="preserve"> – учить детей уважать всякий честный труд, талант, гений; </w:t>
      </w:r>
    </w:p>
    <w:p w:rsidR="005C75C0" w:rsidRDefault="00D56571">
      <w:pPr>
        <w:jc w:val="both"/>
      </w:pPr>
      <w:r>
        <w:t>– поселить в детях сознание солидарности каждого отдельного человека с родиной, человечеством и желание быть им полезным.</w:t>
      </w:r>
      <w:r>
        <w:tab/>
      </w:r>
    </w:p>
    <w:p w:rsidR="005C75C0" w:rsidRDefault="00D56571">
      <w:pPr>
        <w:jc w:val="both"/>
      </w:pPr>
      <w:r>
        <w:t>Учебный курс предназначен для обучающихся 2-х классов; рассчитан на 1 час в неделю.</w:t>
      </w:r>
    </w:p>
    <w:p w:rsidR="005C75C0" w:rsidRDefault="00D56571">
      <w:r>
        <w:rPr>
          <w:b/>
        </w:rPr>
        <w:t>Количество часов</w:t>
      </w:r>
      <w:r>
        <w:t>: 1 час в неделю во 2 классе, 34 часа в год,</w:t>
      </w:r>
    </w:p>
    <w:p w:rsidR="005C75C0" w:rsidRDefault="00D56571">
      <w:pPr>
        <w:jc w:val="both"/>
      </w:pPr>
      <w:r>
        <w:rPr>
          <w:b/>
        </w:rPr>
        <w:t>Форма организации</w:t>
      </w:r>
      <w:r>
        <w:t xml:space="preserve">: </w:t>
      </w:r>
    </w:p>
    <w:p w:rsidR="005C75C0" w:rsidRDefault="00D56571">
      <w:pPr>
        <w:jc w:val="both"/>
      </w:pPr>
      <w:r>
        <w:t>- Дискуссионный клуб.</w:t>
      </w:r>
    </w:p>
    <w:p w:rsidR="005C75C0" w:rsidRDefault="00D56571">
      <w:pPr>
        <w:jc w:val="both"/>
      </w:pPr>
      <w:r>
        <w:t>- Деловые беседы;</w:t>
      </w:r>
    </w:p>
    <w:p w:rsidR="005C75C0" w:rsidRDefault="00D56571">
      <w:pPr>
        <w:jc w:val="both"/>
      </w:pPr>
      <w:r>
        <w:t>- Участие в научно-исследовательских дискуссиях;</w:t>
      </w:r>
    </w:p>
    <w:p w:rsidR="005C75C0" w:rsidRDefault="00D56571">
      <w:pPr>
        <w:jc w:val="both"/>
      </w:pPr>
      <w:r>
        <w:t>- Практические упражнения</w:t>
      </w:r>
    </w:p>
    <w:p w:rsidR="005C75C0" w:rsidRDefault="00D56571">
      <w:pPr>
        <w:jc w:val="both"/>
      </w:pPr>
      <w:r>
        <w:t>- Викторины</w:t>
      </w:r>
    </w:p>
    <w:p w:rsidR="005C75C0" w:rsidRDefault="00D56571">
      <w:pPr>
        <w:jc w:val="both"/>
      </w:pPr>
      <w:r>
        <w:t>- Выставка</w:t>
      </w:r>
    </w:p>
    <w:p w:rsidR="005C75C0" w:rsidRDefault="00D56571">
      <w:pPr>
        <w:jc w:val="both"/>
      </w:pPr>
      <w:r>
        <w:t>- Игра</w:t>
      </w:r>
    </w:p>
    <w:p w:rsidR="005C75C0" w:rsidRDefault="005C75C0">
      <w:pPr>
        <w:jc w:val="both"/>
        <w:rPr>
          <w:b/>
        </w:rPr>
      </w:pPr>
    </w:p>
    <w:p w:rsidR="005C75C0" w:rsidRDefault="00D56571">
      <w:pPr>
        <w:jc w:val="both"/>
        <w:rPr>
          <w:b/>
          <w:sz w:val="28"/>
        </w:rPr>
      </w:pPr>
      <w:r>
        <w:rPr>
          <w:b/>
        </w:rPr>
        <w:t>Содержание курса внеурочной деятельности</w:t>
      </w:r>
      <w:r>
        <w:rPr>
          <w:b/>
          <w:sz w:val="28"/>
        </w:rPr>
        <w:t xml:space="preserve"> </w:t>
      </w:r>
    </w:p>
    <w:p w:rsidR="005C75C0" w:rsidRDefault="005C75C0">
      <w:pPr>
        <w:jc w:val="both"/>
        <w:rPr>
          <w:b/>
          <w:sz w:val="28"/>
        </w:rPr>
      </w:pPr>
    </w:p>
    <w:p w:rsidR="005C75C0" w:rsidRDefault="00D56571">
      <w:pPr>
        <w:jc w:val="both"/>
      </w:pPr>
      <w:r>
        <w:rPr>
          <w:i/>
        </w:rPr>
        <w:t>Блок1. Читательская грамотность (8 ч)</w:t>
      </w:r>
    </w:p>
    <w:p w:rsidR="005C75C0" w:rsidRDefault="00D56571">
      <w:pPr>
        <w:jc w:val="both"/>
      </w:pPr>
      <w:r>
        <w:t xml:space="preserve">Михаил Пришвин. Беличья память. </w:t>
      </w:r>
    </w:p>
    <w:p w:rsidR="005C75C0" w:rsidRDefault="00D56571">
      <w:pPr>
        <w:jc w:val="both"/>
      </w:pPr>
      <w:r>
        <w:t>И. Соколов-Микитов. В берлоге.</w:t>
      </w:r>
    </w:p>
    <w:p w:rsidR="005C75C0" w:rsidRDefault="00D56571">
      <w:pPr>
        <w:jc w:val="both"/>
      </w:pPr>
      <w:r>
        <w:t xml:space="preserve">Лев Толстой. Зайцы. </w:t>
      </w:r>
    </w:p>
    <w:p w:rsidR="005C75C0" w:rsidRDefault="00D56571">
      <w:pPr>
        <w:jc w:val="both"/>
      </w:pPr>
      <w:r>
        <w:lastRenderedPageBreak/>
        <w:t xml:space="preserve">Николай Сладков. Веселая игра. </w:t>
      </w:r>
    </w:p>
    <w:p w:rsidR="005C75C0" w:rsidRDefault="00D56571">
      <w:pPr>
        <w:jc w:val="both"/>
      </w:pPr>
      <w:r>
        <w:t xml:space="preserve">Обыкновенные кроты. </w:t>
      </w:r>
    </w:p>
    <w:p w:rsidR="005C75C0" w:rsidRDefault="00D56571">
      <w:pPr>
        <w:jc w:val="both"/>
      </w:pPr>
      <w:r>
        <w:t xml:space="preserve">Эдуард </w:t>
      </w:r>
      <w:proofErr w:type="spellStart"/>
      <w:r>
        <w:t>Шим</w:t>
      </w:r>
      <w:proofErr w:type="spellEnd"/>
      <w:r>
        <w:t>. Тяжкий труд.</w:t>
      </w:r>
    </w:p>
    <w:p w:rsidR="005C75C0" w:rsidRDefault="00D56571">
      <w:pPr>
        <w:jc w:val="both"/>
      </w:pPr>
      <w:r>
        <w:t xml:space="preserve">Полевой хомяк. </w:t>
      </w:r>
    </w:p>
    <w:p w:rsidR="005C75C0" w:rsidRDefault="00D56571">
      <w:pPr>
        <w:jc w:val="both"/>
      </w:pPr>
      <w:r>
        <w:t xml:space="preserve">Про бобров. </w:t>
      </w:r>
    </w:p>
    <w:p w:rsidR="005C75C0" w:rsidRDefault="005C75C0">
      <w:pPr>
        <w:jc w:val="both"/>
      </w:pPr>
    </w:p>
    <w:p w:rsidR="005C75C0" w:rsidRDefault="00D56571">
      <w:pPr>
        <w:jc w:val="both"/>
        <w:rPr>
          <w:i/>
        </w:rPr>
      </w:pPr>
      <w:r>
        <w:rPr>
          <w:i/>
        </w:rPr>
        <w:t>Блок 2. Математическая грамотность. (9 ч.)</w:t>
      </w:r>
    </w:p>
    <w:p w:rsidR="005C75C0" w:rsidRDefault="00D56571">
      <w:pPr>
        <w:jc w:val="both"/>
      </w:pPr>
      <w:r>
        <w:t>Про беличьи запасы.</w:t>
      </w:r>
    </w:p>
    <w:p w:rsidR="005C75C0" w:rsidRDefault="00D56571">
      <w:pPr>
        <w:jc w:val="both"/>
      </w:pPr>
      <w:r>
        <w:t>Медвежье, потомство.</w:t>
      </w:r>
    </w:p>
    <w:p w:rsidR="005C75C0" w:rsidRDefault="00D56571">
      <w:pPr>
        <w:jc w:val="both"/>
      </w:pPr>
      <w:r>
        <w:t>Про зайчат и зайчиху.</w:t>
      </w:r>
    </w:p>
    <w:p w:rsidR="005C75C0" w:rsidRDefault="00D56571">
      <w:pPr>
        <w:jc w:val="both"/>
      </w:pPr>
      <w:r>
        <w:t>Лисьи забавы.</w:t>
      </w:r>
    </w:p>
    <w:p w:rsidR="005C75C0" w:rsidRDefault="00D56571">
      <w:pPr>
        <w:jc w:val="both"/>
      </w:pPr>
      <w:r>
        <w:t>Про крота.</w:t>
      </w:r>
    </w:p>
    <w:p w:rsidR="005C75C0" w:rsidRDefault="00D56571">
      <w:pPr>
        <w:jc w:val="both"/>
      </w:pPr>
      <w:r>
        <w:t>Про ежа.</w:t>
      </w:r>
    </w:p>
    <w:p w:rsidR="005C75C0" w:rsidRDefault="00D56571">
      <w:pPr>
        <w:jc w:val="both"/>
      </w:pPr>
      <w:r>
        <w:t>Про полевого хомяка.</w:t>
      </w:r>
    </w:p>
    <w:p w:rsidR="005C75C0" w:rsidRDefault="00D56571">
      <w:pPr>
        <w:jc w:val="both"/>
      </w:pPr>
      <w:r>
        <w:t>Бобры строители.</w:t>
      </w:r>
    </w:p>
    <w:p w:rsidR="005C75C0" w:rsidRDefault="00D56571">
      <w:pPr>
        <w:jc w:val="both"/>
      </w:pPr>
      <w:r>
        <w:t>Встреча друзей.</w:t>
      </w:r>
    </w:p>
    <w:p w:rsidR="005C75C0" w:rsidRDefault="005C75C0">
      <w:pPr>
        <w:jc w:val="both"/>
      </w:pPr>
    </w:p>
    <w:p w:rsidR="005C75C0" w:rsidRDefault="00D56571">
      <w:pPr>
        <w:jc w:val="both"/>
        <w:rPr>
          <w:i/>
        </w:rPr>
      </w:pPr>
      <w:r>
        <w:rPr>
          <w:i/>
        </w:rPr>
        <w:t>Блок 3. Финансовая грамотность (8 ч)</w:t>
      </w:r>
    </w:p>
    <w:p w:rsidR="005C75C0" w:rsidRDefault="00D56571">
      <w:pPr>
        <w:jc w:val="both"/>
      </w:pPr>
      <w:r>
        <w:t>Беличьи деньги.</w:t>
      </w:r>
    </w:p>
    <w:p w:rsidR="005C75C0" w:rsidRDefault="00D56571">
      <w:pPr>
        <w:jc w:val="both"/>
      </w:pPr>
      <w:r>
        <w:t xml:space="preserve">Поврежденные и фальшивые деньги. </w:t>
      </w:r>
    </w:p>
    <w:p w:rsidR="005C75C0" w:rsidRDefault="00D56571">
      <w:pPr>
        <w:jc w:val="both"/>
      </w:pPr>
      <w:r>
        <w:t>Банковская карта.</w:t>
      </w:r>
    </w:p>
    <w:p w:rsidR="005C75C0" w:rsidRDefault="00D56571">
      <w:pPr>
        <w:jc w:val="both"/>
      </w:pPr>
      <w:r>
        <w:t>Безопасность денег на банковской карте.</w:t>
      </w:r>
    </w:p>
    <w:p w:rsidR="005C75C0" w:rsidRDefault="00D56571">
      <w:pPr>
        <w:jc w:val="both"/>
      </w:pPr>
      <w:r>
        <w:t>Про кредиты.</w:t>
      </w:r>
    </w:p>
    <w:p w:rsidR="005C75C0" w:rsidRDefault="00D56571">
      <w:pPr>
        <w:jc w:val="both"/>
      </w:pPr>
      <w:r>
        <w:t>Про вклады.</w:t>
      </w:r>
    </w:p>
    <w:p w:rsidR="005C75C0" w:rsidRDefault="00D56571">
      <w:pPr>
        <w:jc w:val="both"/>
      </w:pPr>
      <w:r>
        <w:t>Ловушки для денег.</w:t>
      </w:r>
    </w:p>
    <w:p w:rsidR="005C75C0" w:rsidRDefault="00D56571">
      <w:pPr>
        <w:jc w:val="both"/>
      </w:pPr>
      <w:r>
        <w:t>Такие разные деньги.</w:t>
      </w:r>
    </w:p>
    <w:p w:rsidR="005C75C0" w:rsidRDefault="005C75C0">
      <w:pPr>
        <w:jc w:val="both"/>
      </w:pPr>
    </w:p>
    <w:p w:rsidR="005C75C0" w:rsidRDefault="00D56571">
      <w:pPr>
        <w:jc w:val="both"/>
      </w:pPr>
      <w:r>
        <w:t>Блок 4 Естественно-научная грамотность (9 ч.)</w:t>
      </w:r>
    </w:p>
    <w:p w:rsidR="005C75C0" w:rsidRDefault="00D56571">
      <w:pPr>
        <w:jc w:val="both"/>
      </w:pPr>
      <w:r>
        <w:t>Про белочку и погоду.</w:t>
      </w:r>
    </w:p>
    <w:p w:rsidR="005C75C0" w:rsidRDefault="00D56571">
      <w:pPr>
        <w:jc w:val="both"/>
      </w:pPr>
      <w:r>
        <w:t>Лесные сладкоежки.</w:t>
      </w:r>
    </w:p>
    <w:p w:rsidR="005C75C0" w:rsidRDefault="00D56571">
      <w:pPr>
        <w:jc w:val="both"/>
      </w:pPr>
      <w:r>
        <w:t>Про зайчишку и овощи.</w:t>
      </w:r>
    </w:p>
    <w:p w:rsidR="005C75C0" w:rsidRDefault="00D56571">
      <w:pPr>
        <w:jc w:val="both"/>
      </w:pPr>
      <w:r>
        <w:t>Лисьи норы.</w:t>
      </w:r>
    </w:p>
    <w:p w:rsidR="005C75C0" w:rsidRDefault="00D56571">
      <w:pPr>
        <w:jc w:val="both"/>
      </w:pPr>
      <w:r>
        <w:t>Корень часть растения.</w:t>
      </w:r>
    </w:p>
    <w:p w:rsidR="005C75C0" w:rsidRDefault="00D56571">
      <w:pPr>
        <w:jc w:val="both"/>
      </w:pPr>
      <w:r>
        <w:t>Занимательные особенности яблока.</w:t>
      </w:r>
    </w:p>
    <w:p w:rsidR="005C75C0" w:rsidRDefault="00D56571">
      <w:pPr>
        <w:jc w:val="both"/>
      </w:pPr>
      <w:r>
        <w:t>Про хомяка и его запасы.</w:t>
      </w:r>
    </w:p>
    <w:p w:rsidR="005C75C0" w:rsidRDefault="00D56571">
      <w:pPr>
        <w:jc w:val="both"/>
      </w:pPr>
      <w:r>
        <w:t>Материал для плотин.</w:t>
      </w:r>
    </w:p>
    <w:p w:rsidR="005C75C0" w:rsidRDefault="00D56571">
      <w:pPr>
        <w:jc w:val="both"/>
      </w:pPr>
      <w:r>
        <w:t>Позвоночные животные.</w:t>
      </w:r>
    </w:p>
    <w:p w:rsidR="005C75C0" w:rsidRDefault="005C75C0">
      <w:pPr>
        <w:jc w:val="both"/>
        <w:rPr>
          <w:b/>
        </w:rPr>
      </w:pPr>
    </w:p>
    <w:p w:rsidR="005C75C0" w:rsidRDefault="00D56571">
      <w:pPr>
        <w:jc w:val="both"/>
        <w:rPr>
          <w:b/>
        </w:rPr>
      </w:pPr>
      <w:r>
        <w:rPr>
          <w:b/>
        </w:rPr>
        <w:t>Планируемые результаты освоения курса внеурочной деятельности</w:t>
      </w:r>
    </w:p>
    <w:p w:rsidR="005C75C0" w:rsidRDefault="00D56571">
      <w:pPr>
        <w:jc w:val="both"/>
      </w:pPr>
      <w:r>
        <w:t xml:space="preserve">Программа обеспечивает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5C75C0" w:rsidRDefault="00D56571">
      <w:pPr>
        <w:jc w:val="both"/>
      </w:pPr>
      <w:r>
        <w:rPr>
          <w:b/>
        </w:rPr>
        <w:t>Личностные результаты</w:t>
      </w:r>
      <w:r>
        <w:t xml:space="preserve"> изучения курса:</w:t>
      </w:r>
    </w:p>
    <w:p w:rsidR="005C75C0" w:rsidRDefault="00D56571">
      <w:pPr>
        <w:jc w:val="both"/>
      </w:pPr>
      <w: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5C75C0" w:rsidRDefault="00D56571">
      <w:pPr>
        <w:jc w:val="both"/>
      </w:pPr>
      <w: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5C75C0" w:rsidRDefault="00D56571">
      <w:pPr>
        <w:jc w:val="both"/>
      </w:pPr>
      <w:r>
        <w:t>-  осознавать личную ответственность за свои поступки;</w:t>
      </w:r>
    </w:p>
    <w:p w:rsidR="005C75C0" w:rsidRDefault="00D56571">
      <w:pPr>
        <w:jc w:val="both"/>
      </w:pPr>
      <w:r>
        <w:t>- уметь сотрудничать со взрослыми и сверстниками в различных ситуациях.</w:t>
      </w:r>
    </w:p>
    <w:p w:rsidR="005C75C0" w:rsidRDefault="00D56571">
      <w:pPr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>изучения курса:</w:t>
      </w:r>
    </w:p>
    <w:p w:rsidR="005C75C0" w:rsidRDefault="00D56571">
      <w:pPr>
        <w:jc w:val="both"/>
      </w:pPr>
      <w:r>
        <w:t>Познавательные:</w:t>
      </w:r>
    </w:p>
    <w:p w:rsidR="005C75C0" w:rsidRDefault="00D56571">
      <w:pPr>
        <w:jc w:val="both"/>
      </w:pPr>
      <w:r>
        <w:t>- осваивать способы решения проблем творческого и поискового характера: работа над проектами и исследованиями;</w:t>
      </w:r>
    </w:p>
    <w:p w:rsidR="005C75C0" w:rsidRDefault="00D56571">
      <w:pPr>
        <w:jc w:val="both"/>
      </w:pPr>
      <w:r>
        <w:lastRenderedPageBreak/>
        <w:t xml:space="preserve">- использовать различные способы поиска, сбора, обработки, анализа и представления информации; </w:t>
      </w:r>
    </w:p>
    <w:p w:rsidR="005C75C0" w:rsidRDefault="00D56571">
      <w:pPr>
        <w:jc w:val="both"/>
      </w:pPr>
      <w: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5C75C0" w:rsidRDefault="00D56571">
      <w:pPr>
        <w:jc w:val="both"/>
      </w:pPr>
      <w:r>
        <w:t>- использовать знаково-символические средства, в том числе моделирование;</w:t>
      </w:r>
    </w:p>
    <w:p w:rsidR="005C75C0" w:rsidRDefault="00D56571">
      <w:pPr>
        <w:jc w:val="both"/>
      </w:pPr>
      <w:r>
        <w:t xml:space="preserve">- ориентироваться в своей системе знаний: отличать новое от уже известного; </w:t>
      </w:r>
    </w:p>
    <w:p w:rsidR="005C75C0" w:rsidRDefault="00D56571">
      <w:pPr>
        <w:jc w:val="both"/>
      </w:pPr>
      <w:r>
        <w:t xml:space="preserve">- делать предварительный отбор источников информации: ориентироваться в потоке информации; </w:t>
      </w:r>
    </w:p>
    <w:p w:rsidR="005C75C0" w:rsidRDefault="00D56571">
      <w:pPr>
        <w:jc w:val="both"/>
      </w:pPr>
      <w: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5C75C0" w:rsidRDefault="00D56571">
      <w:pPr>
        <w:jc w:val="both"/>
      </w:pPr>
      <w:r>
        <w:t>- перерабатывать полученную информацию: сравнивать и группировать объекты;</w:t>
      </w:r>
    </w:p>
    <w:p w:rsidR="005C75C0" w:rsidRDefault="00D56571">
      <w:pPr>
        <w:jc w:val="both"/>
      </w:pPr>
      <w:r>
        <w:t>- преобразовывать информацию из одной формы в другую.</w:t>
      </w:r>
    </w:p>
    <w:p w:rsidR="005C75C0" w:rsidRDefault="00D56571">
      <w:pPr>
        <w:jc w:val="both"/>
        <w:rPr>
          <w:b/>
        </w:rPr>
      </w:pPr>
      <w:r>
        <w:rPr>
          <w:b/>
        </w:rPr>
        <w:t>Регулятивные:</w:t>
      </w:r>
    </w:p>
    <w:p w:rsidR="005C75C0" w:rsidRDefault="00D56571">
      <w:pPr>
        <w:jc w:val="both"/>
      </w:pPr>
      <w:r>
        <w:t xml:space="preserve">- проявлять познавательную и творческую инициативу; </w:t>
      </w:r>
    </w:p>
    <w:p w:rsidR="005C75C0" w:rsidRDefault="00D56571">
      <w:pPr>
        <w:jc w:val="both"/>
      </w:pPr>
      <w:r>
        <w:t>- принимать и сохранять учебную цель и задачу, планировать ее реализацию, в том числе во внутреннем плане;</w:t>
      </w:r>
    </w:p>
    <w:p w:rsidR="005C75C0" w:rsidRDefault="00D56571">
      <w:pPr>
        <w:jc w:val="both"/>
      </w:pPr>
      <w:r>
        <w:t>- контролировать и оценивать свои действия, вносить соответствующие коррективы в их выполнение;</w:t>
      </w:r>
    </w:p>
    <w:p w:rsidR="005C75C0" w:rsidRDefault="00D56571">
      <w:pPr>
        <w:jc w:val="both"/>
      </w:pPr>
      <w:r>
        <w:t xml:space="preserve">- уметь отличать правильно выполненное задание от неверного; -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:rsidR="005C75C0" w:rsidRDefault="00D56571">
      <w:pPr>
        <w:jc w:val="both"/>
        <w:rPr>
          <w:b/>
        </w:rPr>
      </w:pPr>
      <w:r>
        <w:rPr>
          <w:b/>
        </w:rPr>
        <w:t>Коммуникативные:</w:t>
      </w:r>
    </w:p>
    <w:p w:rsidR="005C75C0" w:rsidRDefault="00D56571">
      <w:pPr>
        <w:jc w:val="both"/>
      </w:pPr>
      <w: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C75C0" w:rsidRDefault="00D56571">
      <w:pPr>
        <w:jc w:val="both"/>
      </w:pPr>
      <w:r>
        <w:t xml:space="preserve">- слушать и понимать речь других; </w:t>
      </w:r>
    </w:p>
    <w:p w:rsidR="005C75C0" w:rsidRDefault="00D56571">
      <w:pPr>
        <w:jc w:val="both"/>
      </w:pPr>
      <w:r>
        <w:t xml:space="preserve">- совместно договариваться о правилах работы в группе; </w:t>
      </w:r>
    </w:p>
    <w:p w:rsidR="005C75C0" w:rsidRDefault="00D56571">
      <w:pPr>
        <w:jc w:val="both"/>
      </w:pPr>
      <w: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 </w:t>
      </w:r>
    </w:p>
    <w:p w:rsidR="005C75C0" w:rsidRDefault="00D56571">
      <w:pPr>
        <w:jc w:val="both"/>
      </w:pPr>
      <w:r>
        <w:t>- учиться выполнять различные роли в группе (лидера, исполнителя, критика).</w:t>
      </w:r>
    </w:p>
    <w:p w:rsidR="005C75C0" w:rsidRDefault="00D56571">
      <w:pPr>
        <w:jc w:val="both"/>
        <w:rPr>
          <w:b/>
        </w:rPr>
      </w:pPr>
      <w:r>
        <w:rPr>
          <w:b/>
        </w:rPr>
        <w:t>Предметные результаты изучения блока «Читательская грамотность»:</w:t>
      </w:r>
    </w:p>
    <w:p w:rsidR="005C75C0" w:rsidRDefault="00D56571">
      <w:pPr>
        <w:jc w:val="both"/>
      </w:pPr>
      <w: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C75C0" w:rsidRDefault="00D56571">
      <w:pPr>
        <w:jc w:val="both"/>
      </w:pPr>
      <w:r>
        <w:t>- умение находить необходимую информацию в прочитанных текстах;</w:t>
      </w:r>
    </w:p>
    <w:p w:rsidR="005C75C0" w:rsidRDefault="00D56571">
      <w:pPr>
        <w:jc w:val="both"/>
      </w:pPr>
      <w:r>
        <w:t xml:space="preserve">-  умение задавать вопросы по содержанию прочитанных текстов; </w:t>
      </w:r>
    </w:p>
    <w:p w:rsidR="005C75C0" w:rsidRDefault="00D56571">
      <w:pPr>
        <w:jc w:val="both"/>
      </w:pPr>
      <w: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5C75C0" w:rsidRDefault="00D56571">
      <w:pPr>
        <w:jc w:val="both"/>
      </w:pPr>
      <w:r>
        <w:rPr>
          <w:b/>
        </w:rPr>
        <w:t>Предметные результаты изучения блока «</w:t>
      </w:r>
      <w:proofErr w:type="spellStart"/>
      <w:r>
        <w:rPr>
          <w:b/>
        </w:rPr>
        <w:t>Етественно</w:t>
      </w:r>
      <w:proofErr w:type="spellEnd"/>
      <w:r>
        <w:rPr>
          <w:b/>
        </w:rPr>
        <w:t>-научная грамотность»</w:t>
      </w:r>
      <w:r>
        <w:t>:</w:t>
      </w:r>
    </w:p>
    <w:p w:rsidR="005C75C0" w:rsidRDefault="00D56571">
      <w:pPr>
        <w:jc w:val="both"/>
      </w:pPr>
      <w: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C75C0" w:rsidRDefault="00D56571">
      <w:pPr>
        <w:jc w:val="both"/>
      </w:pPr>
      <w:r>
        <w:t>- способность понимать основные; особенности естествознания как формы человеческого познания.</w:t>
      </w:r>
    </w:p>
    <w:p w:rsidR="005C75C0" w:rsidRDefault="00D56571">
      <w:pPr>
        <w:jc w:val="both"/>
        <w:rPr>
          <w:b/>
        </w:rPr>
      </w:pPr>
      <w:r>
        <w:rPr>
          <w:b/>
        </w:rPr>
        <w:t>Предметные результаты изучения блока «Математическая грамотность»:</w:t>
      </w:r>
    </w:p>
    <w:p w:rsidR="005C75C0" w:rsidRDefault="00D56571">
      <w:pPr>
        <w:jc w:val="both"/>
      </w:pPr>
      <w:r>
        <w:t>- способность формулировать, применять и интерпретировать математику в разнообразных контекстах;</w:t>
      </w:r>
    </w:p>
    <w:p w:rsidR="005C75C0" w:rsidRDefault="00D56571">
      <w:pPr>
        <w:jc w:val="both"/>
      </w:pPr>
      <w:r>
        <w:t>- способность проводить математические рассуждения;</w:t>
      </w:r>
    </w:p>
    <w:p w:rsidR="005C75C0" w:rsidRDefault="00D56571">
      <w:pPr>
        <w:jc w:val="both"/>
      </w:pPr>
      <w:r>
        <w:t>- способность использовать математические понятия, факты, чтобы описать, объяснить и предсказывать явления;</w:t>
      </w:r>
    </w:p>
    <w:p w:rsidR="005C75C0" w:rsidRDefault="00D56571">
      <w:pPr>
        <w:jc w:val="both"/>
      </w:pPr>
      <w:r>
        <w:lastRenderedPageBreak/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C75C0" w:rsidRDefault="00D56571">
      <w:pPr>
        <w:jc w:val="both"/>
        <w:rPr>
          <w:b/>
        </w:rPr>
      </w:pPr>
      <w:r>
        <w:rPr>
          <w:b/>
        </w:rPr>
        <w:t>Предметные результаты изучения блока «Финансовая грамотность»:</w:t>
      </w:r>
    </w:p>
    <w:p w:rsidR="005C75C0" w:rsidRDefault="00D56571">
      <w:pPr>
        <w:jc w:val="both"/>
      </w:pPr>
      <w:r>
        <w:t>- понимание и правильное использование финансовых терминов;</w:t>
      </w:r>
    </w:p>
    <w:p w:rsidR="005C75C0" w:rsidRDefault="00D56571">
      <w:pPr>
        <w:jc w:val="both"/>
      </w:pPr>
      <w:r>
        <w:t xml:space="preserve">- представление о семейных расходах и доходах; </w:t>
      </w:r>
    </w:p>
    <w:p w:rsidR="005C75C0" w:rsidRDefault="00D56571">
      <w:pPr>
        <w:jc w:val="both"/>
      </w:pPr>
      <w:r>
        <w:t xml:space="preserve">- умение проводить простейшие расчеты семейного бюджета; </w:t>
      </w:r>
    </w:p>
    <w:p w:rsidR="005C75C0" w:rsidRDefault="00D56571">
      <w:pPr>
        <w:jc w:val="both"/>
      </w:pPr>
      <w:r>
        <w:t>- представление о различных видах семейных доходов;</w:t>
      </w:r>
    </w:p>
    <w:p w:rsidR="005C75C0" w:rsidRDefault="00D56571">
      <w:pPr>
        <w:jc w:val="both"/>
      </w:pPr>
      <w:r>
        <w:t xml:space="preserve">- представление о различных видах семейных расходов; </w:t>
      </w:r>
    </w:p>
    <w:p w:rsidR="005C75C0" w:rsidRDefault="00D56571">
      <w:pPr>
        <w:jc w:val="both"/>
        <w:rPr>
          <w:b/>
        </w:rPr>
      </w:pPr>
      <w:r>
        <w:t>- представление о способах экономии семейного бюджета</w:t>
      </w:r>
    </w:p>
    <w:p w:rsidR="005C75C0" w:rsidRDefault="005C75C0">
      <w:pPr>
        <w:rPr>
          <w:b/>
        </w:rPr>
      </w:pPr>
    </w:p>
    <w:p w:rsidR="005C75C0" w:rsidRDefault="00D56571">
      <w:pPr>
        <w:jc w:val="center"/>
        <w:rPr>
          <w:b/>
        </w:rPr>
      </w:pPr>
      <w:r>
        <w:rPr>
          <w:b/>
        </w:rPr>
        <w:t>Календарно -тематическое планирование</w:t>
      </w:r>
    </w:p>
    <w:p w:rsidR="005C75C0" w:rsidRDefault="005C75C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821"/>
        <w:gridCol w:w="2245"/>
        <w:gridCol w:w="851"/>
        <w:gridCol w:w="2259"/>
        <w:gridCol w:w="60"/>
        <w:gridCol w:w="855"/>
        <w:gridCol w:w="915"/>
      </w:tblGrid>
      <w:tr w:rsidR="005C75C0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pPr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pPr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pPr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pPr>
              <w:rPr>
                <w:b/>
              </w:rPr>
            </w:pPr>
            <w:r>
              <w:rPr>
                <w:b/>
              </w:rPr>
              <w:t>ЦОР/ЭОР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pPr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Сентябрь</w:t>
            </w:r>
          </w:p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Михаил Пришвин. Беличья память.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4" w:history="1">
              <w:r w:rsidR="00D56571">
                <w:rPr>
                  <w:rStyle w:val="a3"/>
                </w:rPr>
                <w:t>https://levelcash.ru/belichjya-pamyat/</w:t>
              </w:r>
            </w:hyperlink>
          </w:p>
          <w:p w:rsidR="005C75C0" w:rsidRDefault="005C75C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06.09.2023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беличьи запасы.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5" w:history="1">
              <w:r w:rsidR="00D56571">
                <w:rPr>
                  <w:rStyle w:val="a3"/>
                </w:rPr>
                <w:t>https://naurok.com.ua/test/chtenie-molcha-86522.html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13.09.2023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Беличьи деньги.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5C75C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20.09.2023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белочку и погоду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6" w:history="1">
              <w:r w:rsidR="00D56571">
                <w:rPr>
                  <w:rStyle w:val="a3"/>
                </w:rPr>
                <w:t>https://znanio.ru/media/prezentatsiya-po-teme-kak-belochka-zimuet-2615346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27.09.2023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Октябрь</w:t>
            </w:r>
          </w:p>
        </w:tc>
      </w:tr>
      <w:tr w:rsidR="005C75C0">
        <w:trPr>
          <w:trHeight w:val="6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И. Соколов-Микитов. В берлоге.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Игровая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7" w:history="1">
              <w:r w:rsidR="00D56571">
                <w:rPr>
                  <w:rStyle w:val="a3"/>
                </w:rPr>
                <w:t>https://infourok.ru/prezentaciya-po-chteniyu-i-sokolov-mikitov-v-berloge-3-klass-1-otd-2-var-5486972.html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04.10.2023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Медвежье потомство.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8" w:history="1">
              <w:r w:rsidR="00D56571">
                <w:rPr>
                  <w:rStyle w:val="a3"/>
                </w:rPr>
                <w:t>https://ppt-online.org/370565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11.10.2023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Поврежденные и фальшивые деньги.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9" w:history="1">
              <w:r w:rsidR="00D56571">
                <w:rPr>
                  <w:rStyle w:val="a3"/>
                </w:rPr>
                <w:t>https://infourok.ru/prezentaciya-po-finansovoy-gramotnosti-bumazhnie-dengi-falshivie-dengi-beznalichnie-dengi-3590307.html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18.10.2023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Лесные сладкоежки.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10" w:history="1">
              <w:r w:rsidR="00D56571">
                <w:rPr>
                  <w:rStyle w:val="a3"/>
                </w:rPr>
                <w:t>https://uchitelya.com/pedagogika/90754-prezentaciya-lesnaya-viktorina-2-3-klass.html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25.10.2023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lastRenderedPageBreak/>
              <w:t>Ноябрь</w:t>
            </w:r>
          </w:p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Лев Толстой. Зайцы.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Деловые беседы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11" w:history="1">
              <w:r w:rsidR="00D56571">
                <w:rPr>
                  <w:rStyle w:val="a3"/>
                </w:rPr>
                <w:t>https://easyen.ru/load/chtenie/2_klass/lev_nikolaevich_tolstoj_zajcy/389-1-0-2297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08.11.2023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зайчат и зайчиху.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12" w:history="1">
              <w:r w:rsidR="00D56571">
                <w:rPr>
                  <w:rStyle w:val="a3"/>
                </w:rPr>
                <w:t>https://kopilkaurokov.ru/nachalniyeKlassi/presentacii/priezientatsiiazaitsy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15.11.2023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Банковская карта.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13" w:history="1">
              <w:r w:rsidR="00D56571">
                <w:rPr>
                  <w:rStyle w:val="a3"/>
                </w:rPr>
                <w:t>https://infourok.ru/prezentaciya-k-uroku-finansovoj-gramotnosti-bankovskie-platezhnye-karty-4031699.html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22.11.2023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зайчишку и овощи.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14" w:history="1">
              <w:r w:rsidR="00D56571">
                <w:rPr>
                  <w:rStyle w:val="a3"/>
                </w:rPr>
                <w:t>https://uchitelya.com/russkiy-yazyk/60127-prezentaciya-zayac-i-morkovka-2-klass.html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29.11.2023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Декабрь</w:t>
            </w:r>
          </w:p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Николай Сладков. Веселая игра.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15" w:history="1">
              <w:r w:rsidR="00D56571">
                <w:rPr>
                  <w:rStyle w:val="a3"/>
                </w:rPr>
                <w:t>https://infourok.ru/prezentaciya-k-igre-po-proizvedeniyam-sladkova-693237.html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06.12.2023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Лисьи забавы.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16" w:history="1">
              <w:r w:rsidR="00D56571">
                <w:rPr>
                  <w:rStyle w:val="a3"/>
                </w:rPr>
                <w:t>https://uchitelya.com/okruzhayuschiy-mir/161976-prezentaciya-znakomimsya-s-lisoy-2-klass.html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13.12.2023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Безопасность денег на банковской карте.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17" w:history="1">
              <w:r w:rsidR="00D56571">
                <w:rPr>
                  <w:rStyle w:val="a3"/>
                </w:rPr>
                <w:t>https://infourok.ru/prezentaciya-na-temu-bezopasnost-pri-polzovanii-bankovskoy-kartoy-tehnicheskie-sposobi-moshennichestva-1724888.html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20.12.2023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rPr>
          <w:trHeight w:val="8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Лисьи норы.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18" w:history="1">
              <w:r w:rsidR="00D56571">
                <w:rPr>
                  <w:rStyle w:val="a3"/>
                </w:rPr>
                <w:t>https://infourok.ru/prezentaciya-po-chteniyu-na-temu-lisya-nora-po-i-sokolovumikitovu-klass-2920583.html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27.12.2023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Январь</w:t>
            </w:r>
          </w:p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Обыкновенные кроты.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19" w:history="1">
              <w:r w:rsidR="00D56571">
                <w:rPr>
                  <w:rStyle w:val="a3"/>
                </w:rPr>
                <w:t>https://infourok.ru/prezentaciya-dlya-vneklassnoj-raboty-na-temu-krot-2-klass-</w:t>
              </w:r>
              <w:r w:rsidR="00D56571">
                <w:rPr>
                  <w:rStyle w:val="a3"/>
                </w:rPr>
                <w:lastRenderedPageBreak/>
                <w:t>4894510.html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lastRenderedPageBreak/>
              <w:t>10.01.2024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lastRenderedPageBreak/>
              <w:t>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Про крота.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20" w:history="1">
              <w:r w:rsidR="00D56571">
                <w:rPr>
                  <w:rStyle w:val="a3"/>
                </w:rPr>
                <w:t>https://xn--j1ahfl.xn--p1ai/library_kids/prezentatciya_podzemnij_zhitel_krot_164420.html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17.01.2024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кредиты.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21" w:history="1">
              <w:r w:rsidR="00D56571">
                <w:rPr>
                  <w:rStyle w:val="a3"/>
                </w:rPr>
                <w:t>https://infourok.ru/prezentaciya-dlya-detey-kredit-1533730.html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24.01.2024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rPr>
          <w:trHeight w:val="5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Корень часть растения.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22" w:history="1">
              <w:r w:rsidR="00D56571">
                <w:rPr>
                  <w:rStyle w:val="a3"/>
                </w:rPr>
                <w:t>https://ppt-online.org/191637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31.01.2024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Февраль</w:t>
            </w:r>
          </w:p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Эдуард </w:t>
            </w:r>
            <w:proofErr w:type="spellStart"/>
            <w:r>
              <w:t>Шим</w:t>
            </w:r>
            <w:proofErr w:type="spellEnd"/>
            <w:r>
              <w:t>. Тяжкий труд.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23" w:history="1">
              <w:r w:rsidR="00D56571">
                <w:rPr>
                  <w:rStyle w:val="a3"/>
                </w:rPr>
                <w:t>https://infourok.ru/prezentaciya-e-shim-tyazhkij-trud-2-klass-4642269.html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07.02.2024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ежа.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24" w:history="1">
              <w:r w:rsidR="00D56571">
                <w:rPr>
                  <w:rStyle w:val="a3"/>
                </w:rPr>
                <w:t>https://uchitelya.com/okruzhayuschiy-mir/5617-prezentaciya-ezh-poleznoe-zhivotnoe-2-klass.html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14.02.2024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вклады.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proofErr w:type="spellStart"/>
            <w:r>
              <w:t>Ьеседа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25" w:history="1">
              <w:r w:rsidR="00D56571">
                <w:rPr>
                  <w:rStyle w:val="a3"/>
                </w:rPr>
                <w:t>https://pptcloud.ru/raznoe/bankovskie-vklady-i-depozity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21.02.2024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Занимательные особенности яблока.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Беседа,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26" w:history="1">
              <w:r w:rsidR="00D56571">
                <w:rPr>
                  <w:rStyle w:val="a3"/>
                </w:rPr>
                <w:t>https://infourok.ru/prezentaciya-a-znaete-li-vi-ili-interesnih-faktov-o-yablokah-2241959.html</w:t>
              </w:r>
            </w:hyperlink>
          </w:p>
          <w:p w:rsidR="005C75C0" w:rsidRDefault="005C75C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28.02.2024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Март</w:t>
            </w:r>
          </w:p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Полевой хомяк.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Дискуссионный клуб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27" w:history="1">
              <w:r w:rsidR="00D56571">
                <w:rPr>
                  <w:rStyle w:val="a3"/>
                </w:rPr>
                <w:t>https://myslide.ru/presentation/xomyaki-vidy-i-soderzhanie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06.03.2024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Про полевого хомяка.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28" w:history="1">
              <w:r w:rsidR="00D56571">
                <w:rPr>
                  <w:rStyle w:val="a3"/>
                </w:rPr>
                <w:t>https://multiurok.ru/files/prezentatsiia-k-viktorine-znamenitye-gryzuny.html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13.03.2024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Ловушки для денег.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29" w:history="1">
              <w:r w:rsidR="00D56571">
                <w:rPr>
                  <w:rStyle w:val="a3"/>
                </w:rPr>
                <w:t>https://multiurok.ru/files/lovushki-dlia-deneg.html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20.03.2024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Апрель</w:t>
            </w:r>
          </w:p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хомяка и его запасы.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30" w:history="1">
              <w:r w:rsidR="00D56571">
                <w:rPr>
                  <w:rStyle w:val="a3"/>
                </w:rPr>
                <w:t>https://nsportal.ru/ap/library/drugoe/2013/09/10/prezentatsiya-po-okruzhayushchemu-miru-khomyak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03.04.2024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Про бобров.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31" w:history="1">
              <w:r w:rsidR="00D56571">
                <w:rPr>
                  <w:rStyle w:val="a3"/>
                </w:rPr>
                <w:t>https://infourok.ru/pr</w:t>
              </w:r>
              <w:r w:rsidR="00D56571">
                <w:rPr>
                  <w:rStyle w:val="a3"/>
                </w:rPr>
                <w:lastRenderedPageBreak/>
                <w:t>ezentaciya-po-okruzhayuschemu-miru-na-temu-bobri-klass-810296.html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lastRenderedPageBreak/>
              <w:t>10.04.</w:t>
            </w:r>
            <w:r>
              <w:lastRenderedPageBreak/>
              <w:t>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lastRenderedPageBreak/>
              <w:t>30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Бобры строители.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32" w:history="1">
              <w:r w:rsidR="00D56571">
                <w:rPr>
                  <w:rStyle w:val="a3"/>
                </w:rPr>
                <w:t>https://infourok.ru/prezentaciya-k-vneurochnomu-zanyatiyu-na-temu-bobri-stroiteli-1758179.html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17.04.2024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Такие разные деньги.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3B02F5">
            <w:hyperlink r:id="rId33" w:history="1">
              <w:r w:rsidR="00D56571">
                <w:rPr>
                  <w:rStyle w:val="a3"/>
                </w:rPr>
                <w:t>https://infourok.ru/viktorina-dlya-nachalnoj-shkoly-takie-raznye-dengi-4252025.html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24.04.2024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Май</w:t>
            </w:r>
          </w:p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32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Материал для плотин.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Практикум,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34" w:history="1">
              <w:r w:rsidR="00D56571">
                <w:rPr>
                  <w:rStyle w:val="a3"/>
                </w:rPr>
                <w:t>https://infourok.ru/prezentaciya-po-okruzhayushemu-miru-plotiny-i-ih-rol-v-zhizni-lyudej-4309632.html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08.05.2024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33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 xml:space="preserve">Позвоночные животные.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Игра-викторина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35" w:history="1">
              <w:r w:rsidR="00D56571">
                <w:rPr>
                  <w:rStyle w:val="a3"/>
                </w:rPr>
                <w:t>https://infourok.ru/prezentaciya-po-biologii-igraviktorina-v-mire-zhivotnih-1718451.html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15.05.2024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  <w:tr w:rsidR="005C75C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34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Встреча друзей.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C0" w:rsidRDefault="003B02F5">
            <w:hyperlink r:id="rId36" w:history="1">
              <w:r w:rsidR="00D56571">
                <w:rPr>
                  <w:rStyle w:val="a3"/>
                </w:rPr>
                <w:t>http://www.myshared.ru/slide/998435/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D56571">
            <w:r>
              <w:t>22.05.2024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C0" w:rsidRDefault="005C75C0"/>
        </w:tc>
      </w:tr>
    </w:tbl>
    <w:p w:rsidR="005C75C0" w:rsidRDefault="005C75C0">
      <w:pPr>
        <w:jc w:val="both"/>
      </w:pPr>
    </w:p>
    <w:sectPr w:rsidR="005C75C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5C0"/>
    <w:rsid w:val="003B02F5"/>
    <w:rsid w:val="005C75C0"/>
    <w:rsid w:val="00D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04D1"/>
  <w15:docId w15:val="{31B42D3B-2F12-44B5-9780-6A8A02B9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Normal (Web)"/>
    <w:basedOn w:val="a"/>
    <w:link w:val="a5"/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370565" TargetMode="External"/><Relationship Id="rId13" Type="http://schemas.openxmlformats.org/officeDocument/2006/relationships/hyperlink" Target="https://infourok.ru/prezentaciya-k-uroku-finansovoj-gramotnosti-bankovskie-platezhnye-karty-4031699.html" TargetMode="External"/><Relationship Id="rId18" Type="http://schemas.openxmlformats.org/officeDocument/2006/relationships/hyperlink" Target="https://infourok.ru/prezentaciya-po-chteniyu-na-temu-lisya-nora-po-i-sokolovumikitovu-klass-2920583.html" TargetMode="External"/><Relationship Id="rId26" Type="http://schemas.openxmlformats.org/officeDocument/2006/relationships/hyperlink" Target="https://infourok.ru/prezentaciya-a-znaete-li-vi-ili-interesnih-faktov-o-yablokah-224195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prezentaciya-dlya-detey-kredit-1533730.html" TargetMode="External"/><Relationship Id="rId34" Type="http://schemas.openxmlformats.org/officeDocument/2006/relationships/hyperlink" Target="https://infourok.ru/prezentaciya-po-okruzhayushemu-miru-plotiny-i-ih-rol-v-zhizni-lyudej-4309632.html" TargetMode="External"/><Relationship Id="rId7" Type="http://schemas.openxmlformats.org/officeDocument/2006/relationships/hyperlink" Target="https://infourok.ru/prezentaciya-po-chteniyu-i-sokolov-mikitov-v-berloge-3-klass-1-otd-2-var-5486972.html" TargetMode="External"/><Relationship Id="rId12" Type="http://schemas.openxmlformats.org/officeDocument/2006/relationships/hyperlink" Target="https://kopilkaurokov.ru/nachalniyeKlassi/presentacii/priezientatsiiazaitsy" TargetMode="External"/><Relationship Id="rId17" Type="http://schemas.openxmlformats.org/officeDocument/2006/relationships/hyperlink" Target="https://infourok.ru/prezentaciya-na-temu-bezopasnost-pri-polzovanii-bankovskoy-kartoy-tehnicheskie-sposobi-moshennichestva-1724888.html" TargetMode="External"/><Relationship Id="rId25" Type="http://schemas.openxmlformats.org/officeDocument/2006/relationships/hyperlink" Target="https://pptcloud.ru/raznoe/bankovskie-vklady-i-depozity" TargetMode="External"/><Relationship Id="rId33" Type="http://schemas.openxmlformats.org/officeDocument/2006/relationships/hyperlink" Target="https://infourok.ru/viktorina-dlya-nachalnoj-shkoly-takie-raznye-dengi-4252025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chitelya.com/okruzhayuschiy-mir/161976-prezentaciya-znakomimsya-s-lisoy-2-klass.html" TargetMode="External"/><Relationship Id="rId20" Type="http://schemas.openxmlformats.org/officeDocument/2006/relationships/hyperlink" Target="https://xn--j1ahfl.xn--p1ai/library_kids/prezentatciya_podzemnij_zhitel_krot_164420.html" TargetMode="External"/><Relationship Id="rId29" Type="http://schemas.openxmlformats.org/officeDocument/2006/relationships/hyperlink" Target="https://multiurok.ru/files/lovushki-dlia-deneg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o.ru/media/prezentatsiya-po-teme-kak-belochka-zimuet-2615346" TargetMode="External"/><Relationship Id="rId11" Type="http://schemas.openxmlformats.org/officeDocument/2006/relationships/hyperlink" Target="https://easyen.ru/load/chtenie/2_klass/lev_nikolaevich_tolstoj_zajcy/389-1-0-2297" TargetMode="External"/><Relationship Id="rId24" Type="http://schemas.openxmlformats.org/officeDocument/2006/relationships/hyperlink" Target="https://uchitelya.com/okruzhayuschiy-mir/5617-prezentaciya-ezh-poleznoe-zhivotnoe-2-klass.html" TargetMode="External"/><Relationship Id="rId32" Type="http://schemas.openxmlformats.org/officeDocument/2006/relationships/hyperlink" Target="https://infourok.ru/prezentaciya-k-vneurochnomu-zanyatiyu-na-temu-bobri-stroiteli-1758179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aurok.com.ua/test/chtenie-molcha-86522.html" TargetMode="External"/><Relationship Id="rId15" Type="http://schemas.openxmlformats.org/officeDocument/2006/relationships/hyperlink" Target="https://infourok.ru/prezentaciya-k-igre-po-proizvedeniyam-sladkova-693237.html" TargetMode="External"/><Relationship Id="rId23" Type="http://schemas.openxmlformats.org/officeDocument/2006/relationships/hyperlink" Target="https://infourok.ru/prezentaciya-e-shim-tyazhkij-trud-2-klass-4642269.html" TargetMode="External"/><Relationship Id="rId28" Type="http://schemas.openxmlformats.org/officeDocument/2006/relationships/hyperlink" Target="https://multiurok.ru/files/prezentatsiia-k-viktorine-znamenitye-gryzuny.html" TargetMode="External"/><Relationship Id="rId36" Type="http://schemas.openxmlformats.org/officeDocument/2006/relationships/hyperlink" Target="http://www.myshared.ru/slide/998435/" TargetMode="External"/><Relationship Id="rId10" Type="http://schemas.openxmlformats.org/officeDocument/2006/relationships/hyperlink" Target="https://uchitelya.com/pedagogika/90754-prezentaciya-lesnaya-viktorina-2-3-klass.html" TargetMode="External"/><Relationship Id="rId19" Type="http://schemas.openxmlformats.org/officeDocument/2006/relationships/hyperlink" Target="https://infourok.ru/prezentaciya-dlya-vneklassnoj-raboty-na-temu-krot-2-klass-4894510.html" TargetMode="External"/><Relationship Id="rId31" Type="http://schemas.openxmlformats.org/officeDocument/2006/relationships/hyperlink" Target="https://infourok.ru/prezentaciya-po-okruzhayuschemu-miru-na-temu-bobri-klass-810296.html" TargetMode="External"/><Relationship Id="rId4" Type="http://schemas.openxmlformats.org/officeDocument/2006/relationships/hyperlink" Target="https://levelcash.ru/belichjya-pamyat/" TargetMode="External"/><Relationship Id="rId9" Type="http://schemas.openxmlformats.org/officeDocument/2006/relationships/hyperlink" Target="https://infourok.ru/prezentaciya-po-finansovoy-gramotnosti-bumazhnie-dengi-falshivie-dengi-beznalichnie-dengi-3590307.html" TargetMode="External"/><Relationship Id="rId14" Type="http://schemas.openxmlformats.org/officeDocument/2006/relationships/hyperlink" Target="https://uchitelya.com/russkiy-yazyk/60127-prezentaciya-zayac-i-morkovka-2-klass.html" TargetMode="External"/><Relationship Id="rId22" Type="http://schemas.openxmlformats.org/officeDocument/2006/relationships/hyperlink" Target="https://ppt-online.org/191637" TargetMode="External"/><Relationship Id="rId27" Type="http://schemas.openxmlformats.org/officeDocument/2006/relationships/hyperlink" Target="https://myslide.ru/presentation/xomyaki-vidy-i-soderzhanie" TargetMode="External"/><Relationship Id="rId30" Type="http://schemas.openxmlformats.org/officeDocument/2006/relationships/hyperlink" Target="https://nsportal.ru/ap/library/drugoe/2013/09/10/prezentatsiya-po-okruzhayushchemu-miru-khomyak" TargetMode="External"/><Relationship Id="rId35" Type="http://schemas.openxmlformats.org/officeDocument/2006/relationships/hyperlink" Target="https://infourok.ru/prezentaciya-po-biologii-igraviktorina-v-mire-zhivotnih-17184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2393</Words>
  <Characters>13644</Characters>
  <Application>Microsoft Office Word</Application>
  <DocSecurity>0</DocSecurity>
  <Lines>113</Lines>
  <Paragraphs>32</Paragraphs>
  <ScaleCrop>false</ScaleCrop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2023-11-02T09:08:00Z</dcterms:created>
  <dcterms:modified xsi:type="dcterms:W3CDTF">2023-11-07T09:48:00Z</dcterms:modified>
</cp:coreProperties>
</file>