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24" w:rsidRPr="00834154" w:rsidRDefault="00E10940">
      <w:pPr>
        <w:spacing w:after="0" w:line="408" w:lineRule="auto"/>
        <w:ind w:left="120"/>
        <w:jc w:val="center"/>
        <w:rPr>
          <w:lang w:val="ru-RU"/>
        </w:rPr>
      </w:pPr>
      <w:bookmarkStart w:id="0" w:name="block-22109188"/>
      <w:r w:rsidRPr="0083415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00C24" w:rsidRPr="00834154" w:rsidRDefault="00E10940">
      <w:pPr>
        <w:spacing w:after="0" w:line="408" w:lineRule="auto"/>
        <w:ind w:left="120"/>
        <w:jc w:val="center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 w:rsidRPr="0083415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Астраханской области </w:t>
      </w:r>
      <w:bookmarkEnd w:id="1"/>
      <w:r w:rsidRPr="0083415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00C24" w:rsidRPr="00834154" w:rsidRDefault="00E10940">
      <w:pPr>
        <w:spacing w:after="0" w:line="408" w:lineRule="auto"/>
        <w:ind w:left="120"/>
        <w:jc w:val="center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 w:rsidRPr="00834154">
        <w:rPr>
          <w:rFonts w:ascii="Times New Roman" w:hAnsi="Times New Roman"/>
          <w:b/>
          <w:color w:val="000000"/>
          <w:sz w:val="28"/>
          <w:lang w:val="ru-RU"/>
        </w:rPr>
        <w:t>МО "Приволжский муниципальный район Астраханской области"</w:t>
      </w:r>
      <w:bookmarkEnd w:id="2"/>
      <w:r w:rsidRPr="0083415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34154">
        <w:rPr>
          <w:rFonts w:ascii="Times New Roman" w:hAnsi="Times New Roman"/>
          <w:color w:val="000000"/>
          <w:sz w:val="28"/>
          <w:lang w:val="ru-RU"/>
        </w:rPr>
        <w:t>​</w:t>
      </w:r>
    </w:p>
    <w:p w:rsidR="00800C24" w:rsidRDefault="00E1094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Кирпичнозаводская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800C24" w:rsidRDefault="00800C24">
      <w:pPr>
        <w:spacing w:after="0"/>
        <w:ind w:left="120"/>
      </w:pPr>
    </w:p>
    <w:p w:rsidR="00800C24" w:rsidRDefault="00800C24">
      <w:pPr>
        <w:spacing w:after="0"/>
        <w:ind w:left="120"/>
      </w:pPr>
    </w:p>
    <w:p w:rsidR="00800C24" w:rsidRDefault="00800C24">
      <w:pPr>
        <w:spacing w:after="0"/>
        <w:ind w:left="120"/>
      </w:pPr>
    </w:p>
    <w:p w:rsidR="00800C24" w:rsidRDefault="00800C2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65315" w:rsidTr="000D4161">
        <w:tc>
          <w:tcPr>
            <w:tcW w:w="3114" w:type="dxa"/>
          </w:tcPr>
          <w:p w:rsidR="00C53FFE" w:rsidRPr="0040209D" w:rsidRDefault="00E1094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1094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ТМО "Содружество"</w:t>
            </w:r>
          </w:p>
          <w:p w:rsidR="004E6975" w:rsidRPr="008944ED" w:rsidRDefault="00862267" w:rsidP="008341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34154" w:rsidRDefault="0083415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E1094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834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6226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1094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1094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4E6975" w:rsidRDefault="0086226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34154" w:rsidRPr="008944ED" w:rsidRDefault="0083415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E1094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6226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1094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6531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34154" w:rsidRDefault="00834154" w:rsidP="008341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6502D" w:rsidRPr="008944ED" w:rsidRDefault="00165315" w:rsidP="008341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Н.Ю.</w:t>
            </w:r>
          </w:p>
          <w:p w:rsidR="00834154" w:rsidRDefault="0083415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E1094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12</w:t>
            </w:r>
            <w:r w:rsidR="00B33D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6226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00C24" w:rsidRPr="00834154" w:rsidRDefault="00800C24">
      <w:pPr>
        <w:spacing w:after="0"/>
        <w:ind w:left="120"/>
        <w:rPr>
          <w:lang w:val="ru-RU"/>
        </w:rPr>
      </w:pPr>
    </w:p>
    <w:p w:rsidR="00800C24" w:rsidRPr="00834154" w:rsidRDefault="00E10940">
      <w:pPr>
        <w:spacing w:after="0"/>
        <w:ind w:left="120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‌</w:t>
      </w:r>
    </w:p>
    <w:p w:rsidR="00800C24" w:rsidRPr="00834154" w:rsidRDefault="00800C24">
      <w:pPr>
        <w:spacing w:after="0"/>
        <w:ind w:left="120"/>
        <w:rPr>
          <w:lang w:val="ru-RU"/>
        </w:rPr>
      </w:pPr>
    </w:p>
    <w:p w:rsidR="00800C24" w:rsidRPr="00834154" w:rsidRDefault="00800C24">
      <w:pPr>
        <w:spacing w:after="0"/>
        <w:ind w:left="120"/>
        <w:rPr>
          <w:lang w:val="ru-RU"/>
        </w:rPr>
      </w:pPr>
    </w:p>
    <w:p w:rsidR="00800C24" w:rsidRPr="00834154" w:rsidRDefault="00800C24">
      <w:pPr>
        <w:spacing w:after="0"/>
        <w:ind w:left="120"/>
        <w:rPr>
          <w:lang w:val="ru-RU"/>
        </w:rPr>
      </w:pPr>
    </w:p>
    <w:p w:rsidR="00800C24" w:rsidRPr="00834154" w:rsidRDefault="00E10940">
      <w:pPr>
        <w:spacing w:after="0" w:line="408" w:lineRule="auto"/>
        <w:ind w:left="120"/>
        <w:jc w:val="center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00C24" w:rsidRPr="00834154" w:rsidRDefault="00800C24">
      <w:pPr>
        <w:spacing w:after="0"/>
        <w:ind w:left="120"/>
        <w:jc w:val="center"/>
        <w:rPr>
          <w:lang w:val="ru-RU"/>
        </w:rPr>
      </w:pPr>
    </w:p>
    <w:p w:rsidR="00800C24" w:rsidRPr="00834154" w:rsidRDefault="00E10940">
      <w:pPr>
        <w:spacing w:after="0" w:line="408" w:lineRule="auto"/>
        <w:ind w:left="120"/>
        <w:jc w:val="center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800C24" w:rsidRPr="00834154" w:rsidRDefault="006639C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834154">
        <w:rPr>
          <w:rFonts w:ascii="Times New Roman" w:hAnsi="Times New Roman"/>
          <w:color w:val="000000"/>
          <w:sz w:val="28"/>
          <w:lang w:val="ru-RU"/>
        </w:rPr>
        <w:t>6</w:t>
      </w:r>
      <w:r w:rsidR="00E10940" w:rsidRPr="0083415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 «А» класса</w:t>
      </w:r>
      <w:r w:rsidR="00E10940" w:rsidRPr="008341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00C24" w:rsidRPr="00834154" w:rsidRDefault="00800C24">
      <w:pPr>
        <w:spacing w:after="0"/>
        <w:ind w:left="120"/>
        <w:jc w:val="center"/>
        <w:rPr>
          <w:lang w:val="ru-RU"/>
        </w:rPr>
      </w:pPr>
    </w:p>
    <w:p w:rsidR="00800C24" w:rsidRPr="00834154" w:rsidRDefault="00800C24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800C24" w:rsidRPr="00834154" w:rsidRDefault="00800C24">
      <w:pPr>
        <w:spacing w:after="0"/>
        <w:ind w:left="120"/>
        <w:jc w:val="center"/>
        <w:rPr>
          <w:lang w:val="ru-RU"/>
        </w:rPr>
      </w:pPr>
    </w:p>
    <w:p w:rsidR="00800C24" w:rsidRPr="00834154" w:rsidRDefault="00800C24">
      <w:pPr>
        <w:spacing w:after="0"/>
        <w:ind w:left="120"/>
        <w:jc w:val="center"/>
        <w:rPr>
          <w:lang w:val="ru-RU"/>
        </w:rPr>
      </w:pPr>
    </w:p>
    <w:p w:rsidR="00800C24" w:rsidRPr="00862267" w:rsidRDefault="00862267" w:rsidP="00862267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62267">
        <w:rPr>
          <w:rFonts w:ascii="Times New Roman" w:hAnsi="Times New Roman" w:cs="Times New Roman"/>
          <w:sz w:val="24"/>
          <w:szCs w:val="24"/>
          <w:lang w:val="ru-RU"/>
        </w:rPr>
        <w:t xml:space="preserve">Составила учитель русского языка и литературы </w:t>
      </w:r>
    </w:p>
    <w:p w:rsidR="00862267" w:rsidRPr="00862267" w:rsidRDefault="00862267" w:rsidP="00862267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62267">
        <w:rPr>
          <w:rFonts w:ascii="Times New Roman" w:hAnsi="Times New Roman" w:cs="Times New Roman"/>
          <w:sz w:val="24"/>
          <w:szCs w:val="24"/>
          <w:lang w:val="ru-RU"/>
        </w:rPr>
        <w:t>Ковалева Елена Васильевна</w:t>
      </w:r>
    </w:p>
    <w:p w:rsidR="00800C24" w:rsidRPr="00862267" w:rsidRDefault="00800C24" w:rsidP="00862267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00C24" w:rsidRPr="00834154" w:rsidRDefault="00800C24">
      <w:pPr>
        <w:spacing w:after="0"/>
        <w:ind w:left="120"/>
        <w:jc w:val="center"/>
        <w:rPr>
          <w:lang w:val="ru-RU"/>
        </w:rPr>
      </w:pPr>
    </w:p>
    <w:p w:rsidR="00800C24" w:rsidRPr="00834154" w:rsidRDefault="00800C24">
      <w:pPr>
        <w:spacing w:after="0"/>
        <w:ind w:left="120"/>
        <w:jc w:val="center"/>
        <w:rPr>
          <w:lang w:val="ru-RU"/>
        </w:rPr>
      </w:pPr>
    </w:p>
    <w:p w:rsidR="00800C24" w:rsidRPr="00834154" w:rsidRDefault="00800C24">
      <w:pPr>
        <w:spacing w:after="0"/>
        <w:ind w:left="120"/>
        <w:jc w:val="center"/>
        <w:rPr>
          <w:lang w:val="ru-RU"/>
        </w:rPr>
      </w:pPr>
    </w:p>
    <w:p w:rsidR="00800C24" w:rsidRPr="00834154" w:rsidRDefault="00800C24">
      <w:pPr>
        <w:spacing w:after="0"/>
        <w:ind w:left="120"/>
        <w:jc w:val="center"/>
        <w:rPr>
          <w:lang w:val="ru-RU"/>
        </w:rPr>
      </w:pPr>
    </w:p>
    <w:p w:rsidR="00800C24" w:rsidRPr="00834154" w:rsidRDefault="00800C24">
      <w:pPr>
        <w:spacing w:after="0"/>
        <w:ind w:left="120"/>
        <w:jc w:val="center"/>
        <w:rPr>
          <w:lang w:val="ru-RU"/>
        </w:rPr>
      </w:pPr>
    </w:p>
    <w:p w:rsidR="00800C24" w:rsidRPr="00834154" w:rsidRDefault="00E10940">
      <w:pPr>
        <w:spacing w:after="0"/>
        <w:ind w:left="120"/>
        <w:jc w:val="center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​</w:t>
      </w:r>
      <w:r w:rsidR="00B33D3D">
        <w:rPr>
          <w:rFonts w:ascii="Times New Roman" w:hAnsi="Times New Roman"/>
          <w:b/>
          <w:color w:val="000000"/>
          <w:sz w:val="28"/>
          <w:lang w:val="ru-RU"/>
        </w:rPr>
        <w:t>Астрахань</w:t>
      </w:r>
      <w:r w:rsidR="0016531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3415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87a116-da41-41a9-8c31-63d3ecc684a2"/>
      <w:r w:rsidRPr="0083415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3415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34154">
        <w:rPr>
          <w:rFonts w:ascii="Times New Roman" w:hAnsi="Times New Roman"/>
          <w:color w:val="000000"/>
          <w:sz w:val="28"/>
          <w:lang w:val="ru-RU"/>
        </w:rPr>
        <w:t>​</w:t>
      </w:r>
    </w:p>
    <w:p w:rsidR="00800C24" w:rsidRPr="00834154" w:rsidRDefault="00800C24">
      <w:pPr>
        <w:spacing w:after="0"/>
        <w:ind w:left="120"/>
        <w:rPr>
          <w:lang w:val="ru-RU"/>
        </w:rPr>
      </w:pPr>
    </w:p>
    <w:p w:rsidR="00800C24" w:rsidRPr="00834154" w:rsidRDefault="00E10940">
      <w:pPr>
        <w:spacing w:after="0" w:line="264" w:lineRule="auto"/>
        <w:ind w:left="120"/>
        <w:jc w:val="both"/>
        <w:rPr>
          <w:lang w:val="ru-RU"/>
        </w:rPr>
      </w:pPr>
      <w:bookmarkStart w:id="5" w:name="block-22109189"/>
      <w:bookmarkEnd w:id="0"/>
      <w:r w:rsidRPr="0083415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834154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834154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834154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Pr="00834154" w:rsidRDefault="00E10940">
      <w:pPr>
        <w:spacing w:after="0" w:line="264" w:lineRule="auto"/>
        <w:ind w:left="12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834154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</w:t>
      </w:r>
      <w:r w:rsidRPr="008341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"литературное чтение" на уровне начального общего образования, </w:t>
      </w:r>
      <w:proofErr w:type="spellStart"/>
      <w:r w:rsidRPr="0083415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Pr="00834154" w:rsidRDefault="00E10940">
      <w:pPr>
        <w:spacing w:after="0" w:line="264" w:lineRule="auto"/>
        <w:ind w:left="12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834154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</w:t>
      </w:r>
      <w:r w:rsidRPr="008341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834154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Pr="00834154" w:rsidRDefault="00E10940">
      <w:pPr>
        <w:spacing w:after="0" w:line="264" w:lineRule="auto"/>
        <w:ind w:left="12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800C24" w:rsidRPr="00834154" w:rsidRDefault="00800C24">
      <w:pPr>
        <w:rPr>
          <w:lang w:val="ru-RU"/>
        </w:rPr>
        <w:sectPr w:rsidR="00800C24" w:rsidRPr="00834154">
          <w:pgSz w:w="11906" w:h="16383"/>
          <w:pgMar w:top="1134" w:right="850" w:bottom="1134" w:left="1701" w:header="720" w:footer="720" w:gutter="0"/>
          <w:cols w:space="720"/>
        </w:sectPr>
      </w:pPr>
    </w:p>
    <w:p w:rsidR="00800C24" w:rsidRPr="00834154" w:rsidRDefault="00E10940">
      <w:pPr>
        <w:spacing w:after="0" w:line="264" w:lineRule="auto"/>
        <w:ind w:left="120"/>
        <w:jc w:val="both"/>
        <w:rPr>
          <w:lang w:val="ru-RU"/>
        </w:rPr>
      </w:pPr>
      <w:bookmarkStart w:id="6" w:name="block-22109190"/>
      <w:bookmarkEnd w:id="5"/>
      <w:r w:rsidRPr="0083415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Pr="00834154" w:rsidRDefault="00E10940">
      <w:pPr>
        <w:spacing w:after="0" w:line="264" w:lineRule="auto"/>
        <w:ind w:left="12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 xml:space="preserve">Античная литература.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Гомер.</w:t>
      </w:r>
      <w:r w:rsidRPr="00834154">
        <w:rPr>
          <w:rFonts w:ascii="Times New Roman" w:hAnsi="Times New Roman"/>
          <w:color w:val="000000"/>
          <w:sz w:val="28"/>
          <w:lang w:val="ru-RU"/>
        </w:rPr>
        <w:t xml:space="preserve"> Поэмы. «Илиада», «Одиссея» (фрагменты).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834154">
        <w:rPr>
          <w:rFonts w:ascii="Times New Roman" w:hAnsi="Times New Roman"/>
          <w:color w:val="000000"/>
          <w:sz w:val="28"/>
          <w:lang w:val="ru-RU"/>
        </w:rPr>
        <w:t>Русские былины ‌</w:t>
      </w:r>
      <w:bookmarkStart w:id="7" w:name="2d1a2719-45ad-4395-a569-7b3d43745842"/>
      <w:r w:rsidRPr="00834154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«Илья Муромец и Соловей-разбойник», «Садко». Народные песни и баллады народов России и мира (не менее трёх песен и одной баллады). Например, «Песнь о Роланде» (фрагменты). «Песнь о </w:t>
      </w:r>
      <w:proofErr w:type="spellStart"/>
      <w:r w:rsidRPr="00834154">
        <w:rPr>
          <w:rFonts w:ascii="Times New Roman" w:hAnsi="Times New Roman"/>
          <w:color w:val="000000"/>
          <w:sz w:val="28"/>
          <w:lang w:val="ru-RU"/>
        </w:rPr>
        <w:t>Нибелунгах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>» (фрагменты), баллада «</w:t>
      </w:r>
      <w:proofErr w:type="spellStart"/>
      <w:r w:rsidRPr="00834154">
        <w:rPr>
          <w:rFonts w:ascii="Times New Roman" w:hAnsi="Times New Roman"/>
          <w:color w:val="000000"/>
          <w:sz w:val="28"/>
          <w:lang w:val="ru-RU"/>
        </w:rPr>
        <w:t>Аника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>-воин» и др.</w:t>
      </w:r>
      <w:bookmarkEnd w:id="7"/>
      <w:r w:rsidRPr="008341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«Повесть временных лет»</w:t>
      </w:r>
      <w:r w:rsidRPr="00834154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ad04843b-b512-47d3-b84b-e22df1580588"/>
      <w:r w:rsidRPr="00834154">
        <w:rPr>
          <w:rFonts w:ascii="Times New Roman" w:hAnsi="Times New Roman"/>
          <w:color w:val="000000"/>
          <w:sz w:val="28"/>
          <w:lang w:val="ru-RU"/>
        </w:rPr>
        <w:t>(не менее одного фрагмента). Например, «Сказание о белгородском киселе», «Сказание о походе князя Олега на Царьград», «Предание о смерти князя Олега».</w:t>
      </w:r>
      <w:bookmarkEnd w:id="8"/>
      <w:r w:rsidRPr="0083415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3415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834154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9" w:name="582b55ee-e1e5-46d8-8c0a-755ec48e137e"/>
      <w:r w:rsidRPr="00834154">
        <w:rPr>
          <w:rFonts w:ascii="Times New Roman" w:hAnsi="Times New Roman"/>
          <w:color w:val="000000"/>
          <w:sz w:val="28"/>
          <w:lang w:val="ru-RU"/>
        </w:rPr>
        <w:t>(не менее трёх). «Песнь о вещем Олеге», «Зимняя дорога», «Узник», «Туча» и др.</w:t>
      </w:r>
      <w:bookmarkEnd w:id="9"/>
      <w:r w:rsidRPr="00834154">
        <w:rPr>
          <w:rFonts w:ascii="Times New Roman" w:hAnsi="Times New Roman"/>
          <w:color w:val="000000"/>
          <w:sz w:val="28"/>
          <w:lang w:val="ru-RU"/>
        </w:rPr>
        <w:t>‌‌ Роман «Дубровский».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834154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0" w:name="e979ff73-e74d-4b41-9daa-86d17094fc9b"/>
      <w:r w:rsidRPr="00834154">
        <w:rPr>
          <w:rFonts w:ascii="Times New Roman" w:hAnsi="Times New Roman"/>
          <w:color w:val="000000"/>
          <w:sz w:val="28"/>
          <w:lang w:val="ru-RU"/>
        </w:rPr>
        <w:t>(не менее трёх). «Три пальмы», «Листок», «Утёс» и др.</w:t>
      </w:r>
      <w:bookmarkEnd w:id="10"/>
      <w:r w:rsidRPr="008341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А. В. Кольцов.</w:t>
      </w:r>
      <w:r w:rsidRPr="00834154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1" w:name="9aa6636f-e65a-485c-aff8-0cee29fb09d5"/>
      <w:r w:rsidRPr="00834154">
        <w:rPr>
          <w:rFonts w:ascii="Times New Roman" w:hAnsi="Times New Roman"/>
          <w:color w:val="000000"/>
          <w:sz w:val="28"/>
          <w:lang w:val="ru-RU"/>
        </w:rPr>
        <w:t>(не менее двух). Например, «Косарь», «Соловей» и др.</w:t>
      </w:r>
      <w:bookmarkEnd w:id="11"/>
      <w:r w:rsidRPr="008341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3415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 xml:space="preserve">Ф. И. Тютчев. </w:t>
      </w:r>
      <w:r w:rsidRPr="00834154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12" w:name="c36fcc5a-2cdd-400a-b3ee-0e5071a59ee1"/>
      <w:r w:rsidRPr="00834154">
        <w:rPr>
          <w:rFonts w:ascii="Times New Roman" w:hAnsi="Times New Roman"/>
          <w:color w:val="000000"/>
          <w:sz w:val="28"/>
          <w:lang w:val="ru-RU"/>
        </w:rPr>
        <w:t>(не менее двух). «Есть в осени первоначальной…», «С поляны коршун поднялся…».</w:t>
      </w:r>
      <w:bookmarkEnd w:id="12"/>
      <w:r w:rsidRPr="008341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А. А. Фет.</w:t>
      </w:r>
      <w:r w:rsidRPr="00834154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3" w:name="e75d9245-73fc-447a-aaf6-d7ac09f2bf3a"/>
      <w:r w:rsidRPr="00834154">
        <w:rPr>
          <w:rFonts w:ascii="Times New Roman" w:hAnsi="Times New Roman"/>
          <w:color w:val="000000"/>
          <w:sz w:val="28"/>
          <w:lang w:val="ru-RU"/>
        </w:rPr>
        <w:t>(не менее двух). «Учись у них – у дуба, у берёзы…», «Я пришёл к тебе с приветом…».</w:t>
      </w:r>
      <w:bookmarkEnd w:id="13"/>
      <w:r w:rsidRPr="008341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834154">
        <w:rPr>
          <w:rFonts w:ascii="Times New Roman" w:hAnsi="Times New Roman"/>
          <w:color w:val="000000"/>
          <w:sz w:val="28"/>
          <w:lang w:val="ru-RU"/>
        </w:rPr>
        <w:t xml:space="preserve"> Рассказ «</w:t>
      </w:r>
      <w:proofErr w:type="spellStart"/>
      <w:r w:rsidRPr="00834154">
        <w:rPr>
          <w:rFonts w:ascii="Times New Roman" w:hAnsi="Times New Roman"/>
          <w:color w:val="000000"/>
          <w:sz w:val="28"/>
          <w:lang w:val="ru-RU"/>
        </w:rPr>
        <w:t>Бежин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 xml:space="preserve"> луг».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Н. С. Лесков.</w:t>
      </w:r>
      <w:r w:rsidRPr="00834154">
        <w:rPr>
          <w:rFonts w:ascii="Times New Roman" w:hAnsi="Times New Roman"/>
          <w:color w:val="000000"/>
          <w:sz w:val="28"/>
          <w:lang w:val="ru-RU"/>
        </w:rPr>
        <w:t xml:space="preserve"> Сказ «Левша».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834154">
        <w:rPr>
          <w:rFonts w:ascii="Times New Roman" w:hAnsi="Times New Roman"/>
          <w:color w:val="000000"/>
          <w:sz w:val="28"/>
          <w:lang w:val="ru-RU"/>
        </w:rPr>
        <w:t xml:space="preserve"> Повесть «Детство» ‌</w:t>
      </w:r>
      <w:bookmarkStart w:id="14" w:name="977de391-a0ab-47d0-b055-bb99283dc920"/>
      <w:r w:rsidRPr="00834154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14"/>
      <w:r w:rsidRPr="00834154">
        <w:rPr>
          <w:rFonts w:ascii="Times New Roman" w:hAnsi="Times New Roman"/>
          <w:color w:val="000000"/>
          <w:sz w:val="28"/>
          <w:lang w:val="ru-RU"/>
        </w:rPr>
        <w:t>‌‌</w:t>
      </w:r>
      <w:r w:rsidRPr="00834154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 xml:space="preserve">А. П. Чехов. </w:t>
      </w:r>
      <w:r w:rsidRPr="00834154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15" w:name="5ccd7dea-76bb-435c-9fae-1b74ca2890ed"/>
      <w:r w:rsidRPr="00834154">
        <w:rPr>
          <w:rFonts w:ascii="Times New Roman" w:hAnsi="Times New Roman"/>
          <w:color w:val="000000"/>
          <w:sz w:val="28"/>
          <w:lang w:val="ru-RU"/>
        </w:rPr>
        <w:t>(три по выбору). Например, «Толстый и тонкий», «Хамелеон», «Смерть чиновника» и др.</w:t>
      </w:r>
      <w:bookmarkEnd w:id="15"/>
      <w:r w:rsidRPr="008341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 xml:space="preserve">А. И. Куприн. </w:t>
      </w:r>
      <w:r w:rsidRPr="00834154">
        <w:rPr>
          <w:rFonts w:ascii="Times New Roman" w:hAnsi="Times New Roman"/>
          <w:color w:val="000000"/>
          <w:sz w:val="28"/>
          <w:lang w:val="ru-RU"/>
        </w:rPr>
        <w:t>Рассказ «Чудесный доктор».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3415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начала ХХ века </w:t>
      </w:r>
      <w:r w:rsidRPr="00834154">
        <w:rPr>
          <w:rFonts w:ascii="Times New Roman" w:hAnsi="Times New Roman"/>
          <w:color w:val="000000"/>
          <w:sz w:val="28"/>
          <w:lang w:val="ru-RU"/>
        </w:rPr>
        <w:t>‌</w:t>
      </w:r>
      <w:bookmarkStart w:id="16" w:name="1a89c352-1e28-490d-a532-18fd47b8e1fa"/>
      <w:r w:rsidRPr="00834154">
        <w:rPr>
          <w:rFonts w:ascii="Times New Roman" w:hAnsi="Times New Roman"/>
          <w:color w:val="000000"/>
          <w:sz w:val="28"/>
          <w:lang w:val="ru-RU"/>
        </w:rPr>
        <w:t>(не менее двух). Например, стихотворения С. А. Есенина, В. В. Маяковского, А. А. Блока и др.</w:t>
      </w:r>
      <w:bookmarkEnd w:id="16"/>
      <w:r w:rsidRPr="008341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34154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834154">
        <w:rPr>
          <w:rFonts w:ascii="Times New Roman" w:hAnsi="Times New Roman"/>
          <w:color w:val="000000"/>
          <w:sz w:val="28"/>
          <w:lang w:val="ru-RU"/>
        </w:rPr>
        <w:t>‌</w:t>
      </w:r>
      <w:bookmarkStart w:id="17" w:name="5118f498-9661-45e8-9924-bef67bfbf524"/>
      <w:r w:rsidRPr="00834154">
        <w:rPr>
          <w:rFonts w:ascii="Times New Roman" w:hAnsi="Times New Roman"/>
          <w:color w:val="000000"/>
          <w:sz w:val="28"/>
          <w:lang w:val="ru-RU"/>
        </w:rPr>
        <w:t xml:space="preserve">(не менее четырёх стихотворений двух поэтов). Например, стихотворения О. Ф. </w:t>
      </w:r>
      <w:proofErr w:type="spellStart"/>
      <w:r w:rsidRPr="00834154">
        <w:rPr>
          <w:rFonts w:ascii="Times New Roman" w:hAnsi="Times New Roman"/>
          <w:color w:val="000000"/>
          <w:sz w:val="28"/>
          <w:lang w:val="ru-RU"/>
        </w:rPr>
        <w:t>Берггольц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 xml:space="preserve">, В. С. </w:t>
      </w:r>
      <w:r w:rsidRPr="008341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Высоцкого, Е. А. Евтушенко, А. С. Кушнера, Ю. Д. </w:t>
      </w:r>
      <w:proofErr w:type="spellStart"/>
      <w:r w:rsidRPr="00834154">
        <w:rPr>
          <w:rFonts w:ascii="Times New Roman" w:hAnsi="Times New Roman"/>
          <w:color w:val="000000"/>
          <w:sz w:val="28"/>
          <w:lang w:val="ru-RU"/>
        </w:rPr>
        <w:t>Левитанского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 xml:space="preserve">, Ю. П. </w:t>
      </w:r>
      <w:proofErr w:type="spellStart"/>
      <w:r w:rsidRPr="00834154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>, Б. Ш. Окуджавы, Д. С. Самойлова.</w:t>
      </w:r>
      <w:bookmarkEnd w:id="17"/>
      <w:r w:rsidRPr="0083415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 xml:space="preserve">Проза отечественных писателей конца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34154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834154">
        <w:rPr>
          <w:rFonts w:ascii="Times New Roman" w:hAnsi="Times New Roman"/>
          <w:b/>
          <w:color w:val="000000"/>
          <w:sz w:val="28"/>
          <w:lang w:val="ru-RU"/>
        </w:rPr>
        <w:t xml:space="preserve"> века, в том числе о Великой Отечественной войне</w:t>
      </w:r>
      <w:r w:rsidRPr="0083415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8" w:name="a35f0a0b-d9a0-4ac9-afd6-3c0ec32f1224"/>
      <w:r w:rsidRPr="00834154">
        <w:rPr>
          <w:rFonts w:ascii="Times New Roman" w:hAnsi="Times New Roman"/>
          <w:color w:val="000000"/>
          <w:sz w:val="28"/>
          <w:lang w:val="ru-RU"/>
        </w:rPr>
        <w:t xml:space="preserve">(два произведения по выбору). Например, Б. Л. Васильев. «Экспонат №...»; Б. П. Екимов. «Ночь исцеления», А. В. </w:t>
      </w:r>
      <w:proofErr w:type="spellStart"/>
      <w:r w:rsidRPr="00834154">
        <w:rPr>
          <w:rFonts w:ascii="Times New Roman" w:hAnsi="Times New Roman"/>
          <w:color w:val="000000"/>
          <w:sz w:val="28"/>
          <w:lang w:val="ru-RU"/>
        </w:rPr>
        <w:t>Жвалевский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 xml:space="preserve"> и Е. Б. Пастернак. «Правдивая история Деда Мороза» (глава «Очень страшный 1942 Новый год») и др.</w:t>
      </w:r>
      <w:bookmarkEnd w:id="18"/>
      <w:r w:rsidRPr="008341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 xml:space="preserve">В. Г. Распутин. </w:t>
      </w:r>
      <w:r w:rsidRPr="00834154">
        <w:rPr>
          <w:rFonts w:ascii="Times New Roman" w:hAnsi="Times New Roman"/>
          <w:color w:val="000000"/>
          <w:sz w:val="28"/>
          <w:lang w:val="ru-RU"/>
        </w:rPr>
        <w:t xml:space="preserve">Рассказ «Уроки французского».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на тему взросления человека </w:t>
      </w:r>
      <w:r w:rsidRPr="00834154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7f695bb6-7ce9-46a5-96af-f43597f5f296"/>
      <w:r w:rsidRPr="00834154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Р. П. Погодин. «Кирпичные острова»; Р. И. </w:t>
      </w:r>
      <w:proofErr w:type="spellStart"/>
      <w:r w:rsidRPr="00834154">
        <w:rPr>
          <w:rFonts w:ascii="Times New Roman" w:hAnsi="Times New Roman"/>
          <w:color w:val="000000"/>
          <w:sz w:val="28"/>
          <w:lang w:val="ru-RU"/>
        </w:rPr>
        <w:t>Фраерман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>. «Дикая собака Динго, или Повесть о первой любви»; Ю. И. Коваль. «Самая лёгкая лодка в мире» и др.</w:t>
      </w:r>
      <w:bookmarkEnd w:id="19"/>
      <w:r w:rsidRPr="0083415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отечественных писателей-фантастов</w:t>
      </w:r>
      <w:r w:rsidRPr="0083415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0" w:name="99ff4dfc-6077-4b1d-979a-efd5d464e2ea"/>
      <w:r w:rsidRPr="00834154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А. В. </w:t>
      </w:r>
      <w:proofErr w:type="spellStart"/>
      <w:r w:rsidRPr="00834154">
        <w:rPr>
          <w:rFonts w:ascii="Times New Roman" w:hAnsi="Times New Roman"/>
          <w:color w:val="000000"/>
          <w:sz w:val="28"/>
          <w:lang w:val="ru-RU"/>
        </w:rPr>
        <w:t>Жвалевский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 xml:space="preserve"> и Е. Б. Пастернак. «Время всегда хорошее»; В. В. </w:t>
      </w:r>
      <w:proofErr w:type="spellStart"/>
      <w:r w:rsidRPr="00834154">
        <w:rPr>
          <w:rFonts w:ascii="Times New Roman" w:hAnsi="Times New Roman"/>
          <w:color w:val="000000"/>
          <w:sz w:val="28"/>
          <w:lang w:val="ru-RU"/>
        </w:rPr>
        <w:t>Ледерман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 xml:space="preserve">. «Календарь </w:t>
      </w:r>
      <w:proofErr w:type="spellStart"/>
      <w:r w:rsidRPr="00834154">
        <w:rPr>
          <w:rFonts w:ascii="Times New Roman" w:hAnsi="Times New Roman"/>
          <w:color w:val="000000"/>
          <w:sz w:val="28"/>
          <w:lang w:val="ru-RU"/>
        </w:rPr>
        <w:t>ма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>(й)я» и др.</w:t>
      </w:r>
      <w:bookmarkEnd w:id="20"/>
      <w:r w:rsidRPr="008341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Российской Федерации. Стихотворения</w:t>
      </w:r>
      <w:r w:rsidRPr="0083415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1" w:name="8c6e542d-3297-4f00-9d18-f11cc02b5c2a"/>
      <w:r w:rsidRPr="00834154">
        <w:rPr>
          <w:rFonts w:ascii="Times New Roman" w:hAnsi="Times New Roman"/>
          <w:color w:val="000000"/>
          <w:sz w:val="28"/>
          <w:lang w:val="ru-RU"/>
        </w:rPr>
        <w:t>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</w:t>
      </w:r>
      <w:bookmarkEnd w:id="21"/>
      <w:r w:rsidRPr="008341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 Д. Дефо. </w:t>
      </w:r>
      <w:r w:rsidRPr="00834154">
        <w:rPr>
          <w:rFonts w:ascii="Times New Roman" w:hAnsi="Times New Roman"/>
          <w:color w:val="000000"/>
          <w:sz w:val="28"/>
          <w:lang w:val="ru-RU"/>
        </w:rPr>
        <w:t>«Робинзон Крузо» ‌</w:t>
      </w:r>
      <w:bookmarkStart w:id="22" w:name="c11c39d0-823d-48a6-b780-3c956bde3174"/>
      <w:r w:rsidRPr="00834154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22"/>
      <w:r w:rsidRPr="008341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 xml:space="preserve">Дж. Свифт. </w:t>
      </w:r>
      <w:r w:rsidRPr="00834154">
        <w:rPr>
          <w:rFonts w:ascii="Times New Roman" w:hAnsi="Times New Roman"/>
          <w:color w:val="000000"/>
          <w:sz w:val="28"/>
          <w:lang w:val="ru-RU"/>
        </w:rPr>
        <w:t>«Путешествия Гулливера» ‌</w:t>
      </w:r>
      <w:bookmarkStart w:id="23" w:name="401c2012-d122-4b9b-86de-93f36659c25d"/>
      <w:r w:rsidRPr="00834154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23"/>
      <w:r w:rsidRPr="0083415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Произведения зарубежных писателей на тему взросления человека</w:t>
      </w:r>
      <w:r w:rsidRPr="0083415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4" w:name="e9c8f8f3-f048-4763-af7b-4a65b4f5147c"/>
      <w:r w:rsidRPr="00834154">
        <w:rPr>
          <w:rFonts w:ascii="Times New Roman" w:hAnsi="Times New Roman"/>
          <w:color w:val="000000"/>
          <w:sz w:val="28"/>
          <w:lang w:val="ru-RU"/>
        </w:rPr>
        <w:t>(не менее двух). Например, Ж. Верн. «Дети капитана Гранта» (главы по выбору). Х. Ли. «Убить пересмешника» (главы по выбору) и др.</w:t>
      </w:r>
      <w:bookmarkEnd w:id="24"/>
      <w:r w:rsidRPr="008341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зарубежных писателей-фантастов</w:t>
      </w:r>
      <w:r w:rsidRPr="0083415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5" w:name="87635890-b010-49cb-95f4-49753ca9152c"/>
      <w:r w:rsidRPr="00834154">
        <w:rPr>
          <w:rFonts w:ascii="Times New Roman" w:hAnsi="Times New Roman"/>
          <w:color w:val="000000"/>
          <w:sz w:val="28"/>
          <w:lang w:val="ru-RU"/>
        </w:rPr>
        <w:t>(не менее двух). Например, Дж. К. Роулинг. «Гарри Поттер» (главы по выбору), Д. У. Джонс. «Дом с характером» и др.</w:t>
      </w:r>
      <w:bookmarkEnd w:id="25"/>
      <w:r w:rsidRPr="0083415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bookmarkStart w:id="26" w:name="2ccf1dde-3592-470f-89fb-4ebac1d8e3cf"/>
      <w:r w:rsidRPr="00834154">
        <w:rPr>
          <w:rFonts w:ascii="Times New Roman" w:hAnsi="Times New Roman"/>
          <w:color w:val="000000"/>
          <w:sz w:val="28"/>
          <w:lang w:val="ru-RU"/>
        </w:rPr>
        <w:t>Т.А. Гофмана, В. Гюго, В. Скотта и др.</w:t>
      </w:r>
      <w:bookmarkEnd w:id="26"/>
      <w:r w:rsidRPr="0083415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00C24" w:rsidRPr="00834154" w:rsidRDefault="00800C24">
      <w:pPr>
        <w:rPr>
          <w:lang w:val="ru-RU"/>
        </w:rPr>
        <w:sectPr w:rsidR="00800C24" w:rsidRPr="00834154">
          <w:pgSz w:w="11906" w:h="16383"/>
          <w:pgMar w:top="1134" w:right="850" w:bottom="1134" w:left="1701" w:header="720" w:footer="720" w:gutter="0"/>
          <w:cols w:space="720"/>
        </w:sectPr>
      </w:pPr>
    </w:p>
    <w:p w:rsidR="00800C24" w:rsidRPr="00834154" w:rsidRDefault="00E10940">
      <w:pPr>
        <w:spacing w:after="0" w:line="264" w:lineRule="auto"/>
        <w:ind w:left="120"/>
        <w:jc w:val="both"/>
        <w:rPr>
          <w:lang w:val="ru-RU"/>
        </w:rPr>
      </w:pPr>
      <w:bookmarkStart w:id="27" w:name="block-22109185"/>
      <w:bookmarkEnd w:id="6"/>
      <w:r w:rsidRPr="0083415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 w:rsidRPr="0083415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Pr="00834154" w:rsidRDefault="00E10940">
      <w:pPr>
        <w:spacing w:after="0" w:line="264" w:lineRule="auto"/>
        <w:ind w:left="12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Default="00E109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00C24" w:rsidRPr="00834154" w:rsidRDefault="00E109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800C24" w:rsidRPr="00834154" w:rsidRDefault="00E109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800C24" w:rsidRPr="00834154" w:rsidRDefault="00E109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800C24" w:rsidRPr="00834154" w:rsidRDefault="00E109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800C24" w:rsidRPr="00834154" w:rsidRDefault="00E109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800C24" w:rsidRPr="00834154" w:rsidRDefault="00E109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800C24" w:rsidRPr="00834154" w:rsidRDefault="00E109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800C24" w:rsidRPr="00834154" w:rsidRDefault="00E109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lastRenderedPageBreak/>
        <w:t>активное участие в школьном самоуправлении;</w:t>
      </w:r>
    </w:p>
    <w:p w:rsidR="00800C24" w:rsidRPr="00834154" w:rsidRDefault="00E109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proofErr w:type="spellStart"/>
      <w:r w:rsidRPr="00834154">
        <w:rPr>
          <w:rFonts w:ascii="Times New Roman" w:hAnsi="Times New Roman"/>
          <w:color w:val="000000"/>
          <w:sz w:val="28"/>
          <w:lang w:val="ru-RU"/>
        </w:rPr>
        <w:t>волонтерство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>; помощь людям, нуждающимся в ней).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Default="00E109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00C24" w:rsidRPr="00834154" w:rsidRDefault="00E109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800C24" w:rsidRPr="00834154" w:rsidRDefault="00E109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800C24" w:rsidRPr="00834154" w:rsidRDefault="00E109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Default="00E109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00C24" w:rsidRPr="00834154" w:rsidRDefault="00E109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800C24" w:rsidRPr="00834154" w:rsidRDefault="00E109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800C24" w:rsidRPr="00834154" w:rsidRDefault="00E109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Default="00E109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00C24" w:rsidRPr="00834154" w:rsidRDefault="00E109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800C24" w:rsidRPr="00834154" w:rsidRDefault="00E109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800C24" w:rsidRPr="00834154" w:rsidRDefault="00E109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800C24" w:rsidRPr="00834154" w:rsidRDefault="00E109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Pr="00834154" w:rsidRDefault="00E10940">
      <w:pPr>
        <w:spacing w:after="0" w:line="264" w:lineRule="auto"/>
        <w:ind w:left="12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800C24" w:rsidRPr="00834154" w:rsidRDefault="00E109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800C24" w:rsidRPr="00834154" w:rsidRDefault="00E109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800C24" w:rsidRPr="00834154" w:rsidRDefault="00E109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800C24" w:rsidRPr="00834154" w:rsidRDefault="00E109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00C24" w:rsidRPr="00834154" w:rsidRDefault="00E109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800C24" w:rsidRPr="00834154" w:rsidRDefault="00E109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800C24" w:rsidRPr="00834154" w:rsidRDefault="00E109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800C24" w:rsidRPr="00834154" w:rsidRDefault="00E109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83415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Default="00E109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00C24" w:rsidRPr="00834154" w:rsidRDefault="00E109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800C24" w:rsidRPr="00834154" w:rsidRDefault="00E109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800C24" w:rsidRPr="00834154" w:rsidRDefault="00E109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800C24" w:rsidRPr="00834154" w:rsidRDefault="00E109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800C24" w:rsidRPr="00834154" w:rsidRDefault="00E109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800C24" w:rsidRPr="00834154" w:rsidRDefault="00E109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Default="00E109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00C24" w:rsidRPr="00834154" w:rsidRDefault="00E1094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800C24" w:rsidRPr="00834154" w:rsidRDefault="00E1094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800C24" w:rsidRPr="00834154" w:rsidRDefault="00E1094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800C24" w:rsidRPr="00834154" w:rsidRDefault="00E1094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800C24" w:rsidRPr="00834154" w:rsidRDefault="00E1094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Default="00E109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00C24" w:rsidRPr="00834154" w:rsidRDefault="00E1094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800C24" w:rsidRPr="00834154" w:rsidRDefault="00E1094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800C24" w:rsidRPr="00834154" w:rsidRDefault="00E1094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800C24" w:rsidRPr="00834154" w:rsidRDefault="00E1094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Pr="00834154" w:rsidRDefault="00E10940">
      <w:pPr>
        <w:spacing w:after="0" w:line="264" w:lineRule="auto"/>
        <w:ind w:left="12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800C24" w:rsidRPr="00834154" w:rsidRDefault="00E109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8341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800C24" w:rsidRPr="00834154" w:rsidRDefault="00E109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800C24" w:rsidRPr="00834154" w:rsidRDefault="00E109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800C24" w:rsidRPr="00834154" w:rsidRDefault="00E109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800C24" w:rsidRPr="00834154" w:rsidRDefault="00E109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800C24" w:rsidRPr="00834154" w:rsidRDefault="00E109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800C24" w:rsidRPr="00834154" w:rsidRDefault="00E109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800C24" w:rsidRPr="00834154" w:rsidRDefault="00E109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00C24" w:rsidRPr="00834154" w:rsidRDefault="00E109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800C24" w:rsidRPr="00834154" w:rsidRDefault="00E109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800C24" w:rsidRPr="00834154" w:rsidRDefault="00E109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800C24" w:rsidRPr="00834154" w:rsidRDefault="00E109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800C24" w:rsidRPr="00834154" w:rsidRDefault="00E109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Pr="00834154" w:rsidRDefault="00E10940">
      <w:pPr>
        <w:spacing w:after="0" w:line="264" w:lineRule="auto"/>
        <w:ind w:left="12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Pr="00834154" w:rsidRDefault="00E10940">
      <w:pPr>
        <w:spacing w:after="0" w:line="264" w:lineRule="auto"/>
        <w:ind w:left="12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lastRenderedPageBreak/>
        <w:t>1) Базовые логические действия:</w:t>
      </w:r>
    </w:p>
    <w:p w:rsidR="00800C24" w:rsidRPr="00834154" w:rsidRDefault="00E109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800C24" w:rsidRPr="00834154" w:rsidRDefault="00E109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800C24" w:rsidRPr="00834154" w:rsidRDefault="00E109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800C24" w:rsidRPr="00834154" w:rsidRDefault="00E109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800C24" w:rsidRPr="00834154" w:rsidRDefault="00E109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800C24" w:rsidRPr="00834154" w:rsidRDefault="00E109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800C24" w:rsidRPr="00834154" w:rsidRDefault="00E109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800C24" w:rsidRPr="00834154" w:rsidRDefault="00E109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800C24" w:rsidRPr="00834154" w:rsidRDefault="00E109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800C24" w:rsidRDefault="00E109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00C24" w:rsidRPr="00834154" w:rsidRDefault="00E109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00C24" w:rsidRPr="00834154" w:rsidRDefault="00E109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800C24" w:rsidRPr="00834154" w:rsidRDefault="00E109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800C24" w:rsidRPr="00834154" w:rsidRDefault="00E109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800C24" w:rsidRPr="00834154" w:rsidRDefault="00E109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800C24" w:rsidRPr="00834154" w:rsidRDefault="00E109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800C24" w:rsidRPr="00834154" w:rsidRDefault="00E109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800C24" w:rsidRPr="00834154" w:rsidRDefault="00E109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800C24" w:rsidRDefault="00E109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00C24" w:rsidRPr="00834154" w:rsidRDefault="00E109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800C24" w:rsidRPr="00834154" w:rsidRDefault="00E109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800C24" w:rsidRPr="00834154" w:rsidRDefault="00E109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00C24" w:rsidRPr="00834154" w:rsidRDefault="00E109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800C24" w:rsidRPr="00834154" w:rsidRDefault="00E109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800C24" w:rsidRPr="00834154" w:rsidRDefault="00E109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800C24" w:rsidRPr="00834154" w:rsidRDefault="00E109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800C24" w:rsidRPr="00834154" w:rsidRDefault="00E109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800C24" w:rsidRPr="00834154" w:rsidRDefault="00E109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800C24" w:rsidRPr="00834154" w:rsidRDefault="00E109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800C24" w:rsidRPr="00834154" w:rsidRDefault="00E109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800C24" w:rsidRPr="00834154" w:rsidRDefault="00E109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00C24" w:rsidRPr="00834154" w:rsidRDefault="00E109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800C24" w:rsidRPr="00834154" w:rsidRDefault="00E109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00C24" w:rsidRDefault="00E109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00C24" w:rsidRPr="00834154" w:rsidRDefault="00E109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800C24" w:rsidRPr="00834154" w:rsidRDefault="00E109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00C24" w:rsidRPr="00834154" w:rsidRDefault="00E109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800C24" w:rsidRPr="00834154" w:rsidRDefault="00E109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800C24" w:rsidRPr="00834154" w:rsidRDefault="00E109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800C24" w:rsidRPr="00834154" w:rsidRDefault="00E109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800C24" w:rsidRPr="00834154" w:rsidRDefault="00E109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834154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:rsidR="00800C24" w:rsidRPr="00834154" w:rsidRDefault="00E109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00C24" w:rsidRPr="00834154" w:rsidRDefault="00E109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800C24" w:rsidRPr="00834154" w:rsidRDefault="00E109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800C24" w:rsidRPr="00834154" w:rsidRDefault="00E109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800C24" w:rsidRPr="00834154" w:rsidRDefault="00E109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00C24" w:rsidRPr="00834154" w:rsidRDefault="00E10940">
      <w:pPr>
        <w:spacing w:after="0" w:line="264" w:lineRule="auto"/>
        <w:ind w:left="12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800C24" w:rsidRPr="00834154" w:rsidRDefault="00E1094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800C24" w:rsidRPr="00834154" w:rsidRDefault="00E1094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00C24" w:rsidRPr="00834154" w:rsidRDefault="00E1094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00C24" w:rsidRPr="00834154" w:rsidRDefault="00E1094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800C24" w:rsidRPr="00834154" w:rsidRDefault="00E1094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00C24" w:rsidRDefault="00E109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00C24" w:rsidRPr="00834154" w:rsidRDefault="00E1094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834154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800C24" w:rsidRPr="00834154" w:rsidRDefault="00E1094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00C24" w:rsidRPr="00834154" w:rsidRDefault="00E1094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83415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800C24" w:rsidRPr="00834154" w:rsidRDefault="00E1094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800C24" w:rsidRDefault="00E109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00C24" w:rsidRPr="00834154" w:rsidRDefault="00E1094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800C24" w:rsidRPr="00834154" w:rsidRDefault="00E1094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800C24" w:rsidRPr="00834154" w:rsidRDefault="00E1094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800C24" w:rsidRPr="00834154" w:rsidRDefault="00E1094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800C24" w:rsidRDefault="00E109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00C24" w:rsidRPr="00834154" w:rsidRDefault="00E1094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800C24" w:rsidRPr="00834154" w:rsidRDefault="00E1094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800C24" w:rsidRPr="00834154" w:rsidRDefault="00E1094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800C24" w:rsidRPr="00834154" w:rsidRDefault="00E1094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Pr="00834154" w:rsidRDefault="00E10940">
      <w:pPr>
        <w:spacing w:after="0" w:line="264" w:lineRule="auto"/>
        <w:ind w:left="12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Pr="00834154" w:rsidRDefault="00E10940">
      <w:pPr>
        <w:spacing w:after="0" w:line="264" w:lineRule="auto"/>
        <w:ind w:left="120"/>
        <w:jc w:val="both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:rsidR="00800C24" w:rsidRPr="00834154" w:rsidRDefault="00E1094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800C24" w:rsidRPr="00834154" w:rsidRDefault="00E1094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lastRenderedPageBreak/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 w:rsidR="00800C24" w:rsidRPr="00834154" w:rsidRDefault="00E1094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800C24" w:rsidRPr="00834154" w:rsidRDefault="00E1094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800C24" w:rsidRPr="00834154" w:rsidRDefault="00E1094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давать аргументированную оценку прочитанному;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lastRenderedPageBreak/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11)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:rsidR="00800C24" w:rsidRPr="00834154" w:rsidRDefault="00E10940">
      <w:pPr>
        <w:spacing w:after="0" w:line="264" w:lineRule="auto"/>
        <w:ind w:firstLine="600"/>
        <w:jc w:val="both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834154">
        <w:rPr>
          <w:rFonts w:ascii="Times New Roman" w:hAnsi="Times New Roman"/>
          <w:color w:val="000000"/>
          <w:sz w:val="28"/>
          <w:lang w:val="ru-RU"/>
        </w:rPr>
        <w:t>интернет-ресурсами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>, соблюдая правила информационной безопасности.</w:t>
      </w:r>
    </w:p>
    <w:p w:rsidR="00800C24" w:rsidRPr="00834154" w:rsidRDefault="00800C24">
      <w:pPr>
        <w:spacing w:after="0" w:line="264" w:lineRule="auto"/>
        <w:ind w:left="120"/>
        <w:jc w:val="both"/>
        <w:rPr>
          <w:lang w:val="ru-RU"/>
        </w:rPr>
      </w:pPr>
    </w:p>
    <w:p w:rsidR="00800C24" w:rsidRPr="00834154" w:rsidRDefault="00800C24">
      <w:pPr>
        <w:spacing w:after="0" w:line="264" w:lineRule="auto"/>
        <w:ind w:firstLine="600"/>
        <w:jc w:val="both"/>
        <w:rPr>
          <w:lang w:val="ru-RU"/>
        </w:rPr>
      </w:pPr>
    </w:p>
    <w:p w:rsidR="00800C24" w:rsidRPr="00834154" w:rsidRDefault="00800C24">
      <w:pPr>
        <w:rPr>
          <w:lang w:val="ru-RU"/>
        </w:rPr>
        <w:sectPr w:rsidR="00800C24" w:rsidRPr="00834154">
          <w:pgSz w:w="11906" w:h="16383"/>
          <w:pgMar w:top="1134" w:right="850" w:bottom="1134" w:left="1701" w:header="720" w:footer="720" w:gutter="0"/>
          <w:cols w:space="720"/>
        </w:sectPr>
      </w:pPr>
    </w:p>
    <w:p w:rsidR="00800C24" w:rsidRDefault="00E10940">
      <w:pPr>
        <w:spacing w:after="0"/>
        <w:ind w:left="120"/>
      </w:pPr>
      <w:bookmarkStart w:id="28" w:name="block-22109186"/>
      <w:bookmarkEnd w:id="27"/>
      <w:r w:rsidRPr="0083415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00C24" w:rsidRDefault="00E109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496"/>
        <w:gridCol w:w="1841"/>
        <w:gridCol w:w="1910"/>
        <w:gridCol w:w="2824"/>
      </w:tblGrid>
      <w:tr w:rsidR="00800C24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0C24" w:rsidRDefault="00800C2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0C24" w:rsidRDefault="00800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0C24" w:rsidRDefault="00800C24">
            <w:pPr>
              <w:spacing w:after="0"/>
              <w:ind w:left="135"/>
            </w:pPr>
          </w:p>
        </w:tc>
      </w:tr>
      <w:tr w:rsidR="00800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0C24" w:rsidRDefault="0080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0C24" w:rsidRDefault="00800C24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0C24" w:rsidRDefault="00800C24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0C24" w:rsidRDefault="00800C24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0C24" w:rsidRDefault="00800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0C24" w:rsidRDefault="00800C24"/>
        </w:tc>
      </w:tr>
      <w:tr w:rsidR="0080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Античная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Поэмы «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Илиада»,«Одиссея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0C24" w:rsidRDefault="00800C24"/>
        </w:tc>
      </w:tr>
      <w:tr w:rsidR="0080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  <w:proofErr w:type="spellEnd"/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Былины (не менее двух). Например, «Илья Муромец и Соловей-разбойник», «Садко»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песни и баллады народов России и мира. (не менее трёх песен и одной баллады), «Песнь о Роланде» (фрагменты), «Песнь о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Нибелунгах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(фрагменты), баллада «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Аника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-воин»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0C24" w:rsidRDefault="00800C24"/>
        </w:tc>
      </w:tr>
      <w:tr w:rsidR="0080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«Повесть временных лет» (не менее одного фрагмента). Например, «Сказание о белгородском киселе», «Сказание о походе князя Олега на Царьград», «Предание о смерти князя Олега»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0C24" w:rsidRDefault="00800C24"/>
        </w:tc>
      </w:tr>
      <w:tr w:rsidR="00800C24" w:rsidRPr="008622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41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341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трёх). «Песнь о вещем Олеге», «Зимняя дорога», «Узник», «Туча»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Дубровский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«Три пальмы», «Листок», «Утёс»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Стихотворения не менее двух).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Соловей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0C24" w:rsidRDefault="00800C24"/>
        </w:tc>
      </w:tr>
      <w:tr w:rsidR="00800C24" w:rsidRPr="008622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41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341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(не менее двух). «Есть в осени первоначальной…», «С поляны коршун поднялся…»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А. А. Фет. Стихотворения (не менее двух). «Учись у них — у дуба, у берёзы…», «Я пришёл к тебе с приветом…»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Повесть «Детство» (главы)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(три по выбору). </w:t>
            </w: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Например, «Толстый и тонкий», «Хамелеон», «Смерть чиновника»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А. И. Куприн. Рассказ «Чудесный доктор»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0C24" w:rsidRDefault="00800C24"/>
        </w:tc>
      </w:tr>
      <w:tr w:rsidR="0080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(не менее двух).Например, стихотворения С. А. Есенина, В. В. Маяковского, А. А. Блока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четырёх стихотворений двух поэтов), Например, стихотворения О. Ф.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Берггольц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В. С. Высоцкого, Е. А. Евтушенко, А. С. Кушнера, Ю. Д.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 П.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, Б. Ш. Окуджавы, Д. С. Самойлова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(два произведения по выбору), </w:t>
            </w:r>
            <w:proofErr w:type="gram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</w:t>
            </w:r>
            <w:proofErr w:type="gram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Б. Л. Васильев. «Экспонат №»; Б. П. Екимов. «Ночь исцеления»; А. В.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«Правдивая история Деда Мороза» (глава «Очень страшный 1942 Новый год» и др.)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</w:t>
            </w: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французского»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на тему взросления человека. (не менее двух), </w:t>
            </w:r>
            <w:proofErr w:type="gram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</w:t>
            </w:r>
            <w:proofErr w:type="gram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Р. П. Погодин. «Кирпичные острова»; Р. И.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Фраерман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«Дикая собака Динго, или Повесть о первой любви»; Ю. И. Коваль.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лёгкая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отечественных писателей-фантастов. (не менее двух</w:t>
            </w:r>
            <w:proofErr w:type="gram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А. В.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«Время всегда хорошее»; В. В.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Ледерман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«Календарь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ма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(й)я»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народов Российской Федерации. Стихотворения (два по выбору</w:t>
            </w:r>
            <w:proofErr w:type="gram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0C24" w:rsidRDefault="00800C24"/>
        </w:tc>
      </w:tr>
      <w:tr w:rsidR="0080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Д. Дефо. «Робинзон Крузо»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Дж. Свифт. «Путешествия Гулливера»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зарубежных писателей на тему взросления человека. (не менее двух</w:t>
            </w:r>
            <w:proofErr w:type="gram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, Ж. Верн. «Дети капитана Гранта» (главы по выбору); Х. Ли. «Убить пересмешника» (главы по выбору)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(не менее двух</w:t>
            </w:r>
            <w:proofErr w:type="gram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, Дж. К. Роулинг. «Гарри Поттер» (главы по выбору), Д. У. Джонс. «Дом с характером»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0C24" w:rsidRDefault="00800C24"/>
        </w:tc>
      </w:tr>
      <w:tr w:rsidR="00800C24" w:rsidRPr="008622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00C24" w:rsidRDefault="00800C24"/>
        </w:tc>
      </w:tr>
    </w:tbl>
    <w:p w:rsidR="00800C24" w:rsidRDefault="00800C24">
      <w:pPr>
        <w:sectPr w:rsidR="00800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0C24" w:rsidRDefault="00E10940">
      <w:pPr>
        <w:spacing w:after="0"/>
        <w:ind w:left="120"/>
      </w:pPr>
      <w:bookmarkStart w:id="29" w:name="block-22109187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00C24" w:rsidRDefault="00E109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4003"/>
        <w:gridCol w:w="1172"/>
        <w:gridCol w:w="1841"/>
        <w:gridCol w:w="1910"/>
        <w:gridCol w:w="1347"/>
        <w:gridCol w:w="2861"/>
      </w:tblGrid>
      <w:tr w:rsidR="00800C24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0C24" w:rsidRDefault="00800C24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0C24" w:rsidRDefault="00800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0C24" w:rsidRDefault="00800C24">
            <w:pPr>
              <w:spacing w:after="0"/>
              <w:ind w:left="135"/>
            </w:pPr>
          </w:p>
        </w:tc>
      </w:tr>
      <w:tr w:rsidR="00800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0C24" w:rsidRDefault="0080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0C24" w:rsidRDefault="00800C24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0C24" w:rsidRDefault="00800C24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0C24" w:rsidRDefault="00800C24">
            <w:pPr>
              <w:spacing w:after="0"/>
              <w:ind w:left="135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0C24" w:rsidRDefault="00800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0C24" w:rsidRDefault="0080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0C24" w:rsidRDefault="00800C24"/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в курс литературы 6 класса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Античная литература. Гомер. Поэмы «Илиада» и «Одиссея»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Поэма «Илиада». Образы Ахилла и Гектора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abbc</w:t>
              </w:r>
              <w:proofErr w:type="spellEnd"/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Гомер. Поэма «Одиссея» (фрагменты).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Одиссея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Отражение древнегреческих мифов в поэмах Гомера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proofErr w:type="gram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Былины.(</w:t>
            </w:r>
            <w:proofErr w:type="gram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менее двух), например, «Илья Муромец и Соловей-разбойник», «Садко».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Былина «Илья Муромец и Соловей-разбойник». Идейно-тематическое содержание, особенности композиции, образы.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Тематика русских былин. Традиции в изображении богатырей. Былина «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Вольга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Микула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Селянинович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«Садко». Особенность былинного эпоса Новгородского цикла.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0C2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былины. Особенности жанра, изобразительно-выразительные средства.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богатыри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песня. Жанровое своеобразие. Русские народные песни в художественной литературе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баллады народов России и мира. (не менее трёх песен и одной баллады) «Песнь о Роланде» (фрагменты), «Песнь о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Нибелунгах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(фрагменты).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Баллада «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Аника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-воин». Специфика русской народной баллады.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</w:tr>
      <w:tr w:rsidR="00800C2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Баллада Р. Л. Стивенсона </w:t>
            </w: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"Вересковый мёд".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Баллады Ф. Шиллера «Кубок», "Перчатка".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00C2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разделу "Фольклор". Отражение фольклорных жанров в литературе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</w:tr>
      <w:tr w:rsidR="00800C2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Викторина по разделу "Фольклор"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Древнерусская литература: основные жанры и их особенности. Летопись «Повесть временных лет». История создания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800C2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«Повесть временных лет»: не менее одного фрагмента, например, «Сказание о белгородском киселе».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«Повесть временных лет»: «Сказание о походе князя Олега на </w:t>
            </w:r>
            <w:proofErr w:type="gram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Царь-град</w:t>
            </w:r>
            <w:proofErr w:type="gram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«Предание о смерти князя Олега».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800C2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Древнерусская литература. Самостоятельный </w:t>
            </w: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 фрагмента из «Повести временных лет» по выбору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«Песнь о вещем Олеге». Связь с фрагментом "Повести временных лет"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«Зимняя дорога», «Туча»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0C2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Стихотворение «Узник».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Двусложные размеры стиха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732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«Дубровский». История создания, тема, идея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фабула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976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История любви Владимира и Маши.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"Дубровский". Противостояние Владимира и Троекурова. Роль второстепенных персонажей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</w:t>
            </w: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"Дубровский".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00C2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домашнему сочинению по роману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"Дубровский"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А.С. Пушкина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</w:p>
        </w:tc>
      </w:tr>
      <w:tr w:rsidR="00800C2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Любимое произведение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История создания, тематика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Лирический герой, его чувства и переживания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Художественные средства выразительности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Трехсложные стихотворные размеры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Стихотворения (не менее двух).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Соловей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Стихотворения "Косарь", "Соловей". </w:t>
            </w: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Художественные средства воплощения авторского замысла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И. Тютчев. Стихотворения (не менее двух) "Есть в осени первоначальной…", "С поляны коршун поднялся…".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920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Стихотворение «С поляны коршун поднялся…». Лирический герой и средства художественной изобразительности в произведении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Стихотворение (не менее двух), «Учись у них — у дуба, у берёзы…», «Я пришел к тебе с приветом…»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«Я пришёл к тебе с приветом…», «Учись у них — у дуба, у берёзы…».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М.Ю. Лермонтова, А. В. Кольцова, Ф.И. Тютчева, А.А. Фета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И. С. Тургенев. Сборник рассказов "Записки охотника". Рассказ "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Тургенев.Рассказ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луг». Портрет и пейзаж в литературном произведении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«Левша». Художественные и жанровые особенности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образ главного героя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авторское отношение к герою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по творчеству И.С. Тургенева, Н.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С.Лескова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(главы).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(главы).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Повесть «Детство» (главы). Образы родителей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Л. Н. Толстой. Повесть «Детство» (главы). Образы Карла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Иваныча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Натальи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Савишны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</w:t>
            </w: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(три по выбору). «Толстый и тонкий», «Смерть чиновника», "Хамелеон".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маленького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 «Хамелеон».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комического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Проблема истинных и ложных ценностей в рассказах писателя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800C2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 П. Чехов. Художественные средства и приёмы изображения в рассказах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00C2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 А. И. Куприн. Рассказ «Чудесный доктор». Смысл названия рассказа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А.П. Чехова, А.И. Куприна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начала ХХ века. А. А. Блок. Стихотворения «О, весна, без </w:t>
            </w: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конца и без краю…», «Лениво и тяжко плывут облака…», «Встану я в утро туманное…»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начала ХХ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века.С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. А. Есенин. Стихотворения «Гой ты, Русь, моя родная…», «Низкий дом с голубыми ставнями», « Я покинул родимый дом…», «Топи да болота»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В. В. Маяковский. Стихотворения «Хорошее отношение к лошадям», «Необычайное приключение, бывшее с Владимиром Маяковским летом на даче»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века.(</w:t>
            </w:r>
            <w:proofErr w:type="gram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менее четырёх стихотворений двух поэтов). Например, стихотворения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О.Ф.Берггольц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В.С.Высоцкого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Е.А.Евтушенко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А.С.Кушнера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Ю.Д.Левитанского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Ю.П.Мориц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Б.Ш.Окуджавы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Д.С.Самойлова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века.(</w:t>
            </w:r>
            <w:proofErr w:type="gram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менее четырёх стихотворений двух поэтов). Например, стихотворения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О.Ф.Берггольц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В.С.Высоцкого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Е.А.Евтушенко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А.С.Кушнера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Ю.Д.Левитанского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Ю.П.Мориц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Б.Ш.Окуджавы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Д.С.Самойлова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30170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века.(</w:t>
            </w:r>
            <w:proofErr w:type="gram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менее четырёх стихотворений двух поэтов). Например, стихотворения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О.Ф.Берггольц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В.С.Высоцкого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Е.А.Евтушенко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А.С.Кушнера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Ю.Д.Левитанского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Ю.П.Мориц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Б.Ш.Окуджавы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Д.С.Самойлова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30288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по теме «Русская поэзия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00C2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Обзор. два произведения по выбору, например, Б. Л. Васильев. «Экспонат №...»; Б. П. Екимов. «Ночь исцеления», А. В.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«Правдивая история Деда Мороза» (глава "Очень страшный 1942 Новый год") и др.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Тематика, идейно-художественное </w:t>
            </w: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содержание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30620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французского».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французского».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В. Г. Распутин. Рассказ «Уроки французского». Нравственная проблематика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00C2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на тему взросления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произведений.не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Р. П. Погодин. Идейно-художественная особенность рассказов из книги «Кирпичные острова»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0C2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Р. И.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Фраерман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«Дикая собака Динго, или Повесть о первой любви».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Ю. И. Коваль. Повесть «Самая лёгкая лодка в мире».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0C2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отечественных писателей-фантастов. (не менее двух). </w:t>
            </w:r>
            <w:proofErr w:type="spellStart"/>
            <w:proofErr w:type="gram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Например,А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</w:t>
            </w: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Пастернак.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всегда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произведении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</w:tr>
      <w:tr w:rsidR="00800C2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Повесть «Время всегда хорошее». Нравственный выбор героев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Ледерман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«Календарь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ма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(й)я».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Ледерман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«Календарь </w:t>
            </w:r>
            <w:proofErr w:type="spellStart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ма</w:t>
            </w:r>
            <w:proofErr w:type="spellEnd"/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(й)я».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Российской Федерации. Стихотворения 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(два по выбору). Например, М. Карим. «Бессмертие» (фрагменты); Г. Тукай. «Родная деревня», «Книга»; К. Кулиев. «Когда на меня навалилась беда…», «Каким бы </w:t>
            </w: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малым ни был мой народ…», «Что б ни делалось на свете…».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герой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32574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C2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Ж. Верн. Роман «Дети капитана Гранта»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</w:tr>
      <w:tr w:rsidR="00800C2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Ж. Верн. Роман «Дети капитана Гранта»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</w:tr>
      <w:tr w:rsidR="00800C2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Х. Ли. Роман «Убить пересмешника»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</w:tr>
      <w:tr w:rsidR="00800C2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Х. Ли. Роман «Убить пересмешника»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</w:tr>
      <w:tr w:rsidR="00800C2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Произведения зарубежных писателей на тему взросления человека (по выбору)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Дж. К. Роулинг. Роман «Гарри Поттер» (главы по выбору) Тема, идея, проблематика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писателей-фантастов. Дж. К. Роулинг. Роман «Гарри Поттер»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33140</w:t>
              </w:r>
            </w:hyperlink>
          </w:p>
        </w:tc>
      </w:tr>
      <w:tr w:rsidR="00800C2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писателей-фантастов. Д. У. Джонс. «Дом с характером».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</w:tr>
      <w:tr w:rsidR="00800C2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современных зарубежных писателей-фантастов.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</w:tr>
      <w:tr w:rsidR="00800C2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Произведения современных зарубежных писателей-фантастов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</w:tr>
      <w:tr w:rsidR="00800C24" w:rsidRPr="0086226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за год.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рекомендуемой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0C24" w:rsidRDefault="00800C2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34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0C24" w:rsidRPr="00834154" w:rsidRDefault="00E10940">
            <w:pPr>
              <w:spacing w:after="0"/>
              <w:ind w:left="135"/>
              <w:rPr>
                <w:lang w:val="ru-RU"/>
              </w:rPr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 w:rsidRPr="00834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00C24" w:rsidRDefault="00E10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0C24" w:rsidRDefault="00800C24"/>
        </w:tc>
      </w:tr>
    </w:tbl>
    <w:p w:rsidR="00800C24" w:rsidRDefault="00800C24">
      <w:pPr>
        <w:sectPr w:rsidR="00800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0C24" w:rsidRPr="00834154" w:rsidRDefault="00E10940">
      <w:pPr>
        <w:spacing w:after="0"/>
        <w:ind w:left="120"/>
        <w:rPr>
          <w:lang w:val="ru-RU"/>
        </w:rPr>
      </w:pPr>
      <w:bookmarkStart w:id="30" w:name="block-22109191"/>
      <w:bookmarkEnd w:id="29"/>
      <w:r w:rsidRPr="0083415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00C24" w:rsidRPr="00834154" w:rsidRDefault="00E10940">
      <w:pPr>
        <w:spacing w:after="0" w:line="480" w:lineRule="auto"/>
        <w:ind w:left="120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00C24" w:rsidRPr="00834154" w:rsidRDefault="00E10940">
      <w:pPr>
        <w:spacing w:after="0" w:line="480" w:lineRule="auto"/>
        <w:ind w:left="120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 xml:space="preserve">​‌• Литература (в 2 частях), 6 класс/ </w:t>
      </w:r>
      <w:proofErr w:type="spellStart"/>
      <w:r w:rsidRPr="00834154">
        <w:rPr>
          <w:rFonts w:ascii="Times New Roman" w:hAnsi="Times New Roman"/>
          <w:color w:val="000000"/>
          <w:sz w:val="28"/>
          <w:lang w:val="ru-RU"/>
        </w:rPr>
        <w:t>Полухина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 xml:space="preserve"> В.П., Коровина В.Я., Журавлев В.П. и другие; под редакцией Коровиной В.Я., Акционерное общество «Издательство «Просвещение»</w:t>
      </w:r>
      <w:r w:rsidRPr="00834154">
        <w:rPr>
          <w:sz w:val="28"/>
          <w:lang w:val="ru-RU"/>
        </w:rPr>
        <w:br/>
      </w:r>
      <w:bookmarkStart w:id="31" w:name="1f100f48-434a-44f2-b9f0-5dbd482f0e8c"/>
      <w:r w:rsidRPr="00834154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31"/>
      <w:r w:rsidRPr="00834154">
        <w:rPr>
          <w:rFonts w:ascii="Times New Roman" w:hAnsi="Times New Roman"/>
          <w:color w:val="000000"/>
          <w:sz w:val="28"/>
          <w:lang w:val="ru-RU"/>
        </w:rPr>
        <w:t>‌​</w:t>
      </w:r>
      <w:r w:rsidRPr="0083415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00C24" w:rsidRPr="00834154" w:rsidRDefault="00E10940">
      <w:pPr>
        <w:spacing w:after="0" w:line="480" w:lineRule="auto"/>
        <w:ind w:left="120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​‌1)Поурочные разработки по литературе. 5 класс. Пособие для учителя (к УМК под ред. В. Я. Коровиной (М.: Просвещение) 2019–2021 гг. выпуска)</w:t>
      </w:r>
      <w:r w:rsidRPr="00834154">
        <w:rPr>
          <w:sz w:val="28"/>
          <w:lang w:val="ru-RU"/>
        </w:rPr>
        <w:br/>
      </w:r>
      <w:bookmarkStart w:id="32" w:name="965c2f96-378d-4c13-9dce-56f666e6bfa8"/>
      <w:r w:rsidRPr="00834154">
        <w:rPr>
          <w:rFonts w:ascii="Times New Roman" w:hAnsi="Times New Roman"/>
          <w:color w:val="000000"/>
          <w:sz w:val="28"/>
          <w:lang w:val="ru-RU"/>
        </w:rPr>
        <w:t xml:space="preserve"> 2)Поурочные разработки по литературе. 6 класс. Пособие для учителя (к УМК под ред. В. Я. Коровиной (М.: Просвещение) 2019–2021 гг. выпуска)</w:t>
      </w:r>
      <w:bookmarkEnd w:id="32"/>
      <w:r w:rsidRPr="0083415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00C24" w:rsidRPr="00834154" w:rsidRDefault="00800C24">
      <w:pPr>
        <w:spacing w:after="0"/>
        <w:ind w:left="120"/>
        <w:rPr>
          <w:lang w:val="ru-RU"/>
        </w:rPr>
      </w:pPr>
    </w:p>
    <w:p w:rsidR="00800C24" w:rsidRPr="00834154" w:rsidRDefault="00E10940">
      <w:pPr>
        <w:spacing w:after="0" w:line="480" w:lineRule="auto"/>
        <w:ind w:left="120"/>
        <w:rPr>
          <w:lang w:val="ru-RU"/>
        </w:rPr>
      </w:pPr>
      <w:r w:rsidRPr="0083415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00C24" w:rsidRPr="00834154" w:rsidRDefault="00E10940">
      <w:pPr>
        <w:spacing w:after="0" w:line="480" w:lineRule="auto"/>
        <w:ind w:left="120"/>
        <w:rPr>
          <w:lang w:val="ru-RU"/>
        </w:rPr>
      </w:pPr>
      <w:r w:rsidRPr="00834154">
        <w:rPr>
          <w:rFonts w:ascii="Times New Roman" w:hAnsi="Times New Roman"/>
          <w:color w:val="000000"/>
          <w:sz w:val="28"/>
          <w:lang w:val="ru-RU"/>
        </w:rPr>
        <w:t>​</w:t>
      </w:r>
      <w:r w:rsidRPr="00834154">
        <w:rPr>
          <w:rFonts w:ascii="Times New Roman" w:hAnsi="Times New Roman"/>
          <w:color w:val="333333"/>
          <w:sz w:val="28"/>
          <w:lang w:val="ru-RU"/>
        </w:rPr>
        <w:t>​‌</w:t>
      </w:r>
      <w:r w:rsidRPr="00834154">
        <w:rPr>
          <w:rFonts w:ascii="Times New Roman" w:hAnsi="Times New Roman"/>
          <w:color w:val="000000"/>
          <w:sz w:val="28"/>
          <w:lang w:val="ru-RU"/>
        </w:rPr>
        <w:t xml:space="preserve">1 .Коллекция «Русская и зарубежная литература для школы» Российского общеобразовательного портала </w:t>
      </w:r>
      <w:r>
        <w:rPr>
          <w:rFonts w:ascii="Times New Roman" w:hAnsi="Times New Roman"/>
          <w:color w:val="000000"/>
          <w:sz w:val="28"/>
        </w:rPr>
        <w:t>http</w:t>
      </w:r>
      <w:r w:rsidRPr="0083415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litera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34154">
        <w:rPr>
          <w:sz w:val="28"/>
          <w:lang w:val="ru-RU"/>
        </w:rPr>
        <w:br/>
      </w:r>
      <w:r w:rsidRPr="00834154">
        <w:rPr>
          <w:rFonts w:ascii="Times New Roman" w:hAnsi="Times New Roman"/>
          <w:color w:val="000000"/>
          <w:sz w:val="28"/>
          <w:lang w:val="ru-RU"/>
        </w:rPr>
        <w:t xml:space="preserve"> 2. Сайт «Я иду на урок литературы» и электронная версия газеты «Литература» </w:t>
      </w:r>
      <w:r>
        <w:rPr>
          <w:rFonts w:ascii="Times New Roman" w:hAnsi="Times New Roman"/>
          <w:color w:val="000000"/>
          <w:sz w:val="28"/>
        </w:rPr>
        <w:t>http</w:t>
      </w:r>
      <w:r w:rsidRPr="0083415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lit</w:t>
      </w:r>
      <w:r w:rsidRPr="00834154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34154">
        <w:rPr>
          <w:sz w:val="28"/>
          <w:lang w:val="ru-RU"/>
        </w:rPr>
        <w:br/>
      </w:r>
      <w:r w:rsidRPr="00834154">
        <w:rPr>
          <w:rFonts w:ascii="Times New Roman" w:hAnsi="Times New Roman"/>
          <w:color w:val="000000"/>
          <w:sz w:val="28"/>
          <w:lang w:val="ru-RU"/>
        </w:rPr>
        <w:t xml:space="preserve"> 3. Всероссийская олимпиада школьников по литературе </w:t>
      </w:r>
      <w:r>
        <w:rPr>
          <w:rFonts w:ascii="Times New Roman" w:hAnsi="Times New Roman"/>
          <w:color w:val="000000"/>
          <w:sz w:val="28"/>
        </w:rPr>
        <w:t>http</w:t>
      </w:r>
      <w:r w:rsidRPr="0083415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lit</w:t>
      </w:r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rusolymp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34154">
        <w:rPr>
          <w:sz w:val="28"/>
          <w:lang w:val="ru-RU"/>
        </w:rPr>
        <w:br/>
      </w:r>
      <w:r w:rsidRPr="00834154">
        <w:rPr>
          <w:rFonts w:ascii="Times New Roman" w:hAnsi="Times New Roman"/>
          <w:color w:val="000000"/>
          <w:sz w:val="28"/>
          <w:lang w:val="ru-RU"/>
        </w:rPr>
        <w:t xml:space="preserve"> 4. Методика преподавания литературы </w:t>
      </w:r>
      <w:r>
        <w:rPr>
          <w:rFonts w:ascii="Times New Roman" w:hAnsi="Times New Roman"/>
          <w:color w:val="000000"/>
          <w:sz w:val="28"/>
        </w:rPr>
        <w:t>http</w:t>
      </w:r>
      <w:r w:rsidRPr="0083415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metlit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nm</w:t>
      </w:r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34154">
        <w:rPr>
          <w:sz w:val="28"/>
          <w:lang w:val="ru-RU"/>
        </w:rPr>
        <w:br/>
      </w:r>
      <w:r w:rsidRPr="008341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5. Методико-литературный сайт «Урок литературы» </w:t>
      </w:r>
      <w:r>
        <w:rPr>
          <w:rFonts w:ascii="Times New Roman" w:hAnsi="Times New Roman"/>
          <w:color w:val="000000"/>
          <w:sz w:val="28"/>
        </w:rPr>
        <w:t>http</w:t>
      </w:r>
      <w:r w:rsidRPr="0083415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mlis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fobr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34154">
        <w:rPr>
          <w:sz w:val="28"/>
          <w:lang w:val="ru-RU"/>
        </w:rPr>
        <w:br/>
      </w:r>
      <w:r w:rsidRPr="00834154">
        <w:rPr>
          <w:rFonts w:ascii="Times New Roman" w:hAnsi="Times New Roman"/>
          <w:color w:val="000000"/>
          <w:sz w:val="28"/>
          <w:lang w:val="ru-RU"/>
        </w:rPr>
        <w:t xml:space="preserve"> 6. Школьная библиотека: произведения, изучаемые в школьном курсе литературы </w:t>
      </w:r>
      <w:r>
        <w:rPr>
          <w:rFonts w:ascii="Times New Roman" w:hAnsi="Times New Roman"/>
          <w:color w:val="000000"/>
          <w:sz w:val="28"/>
        </w:rPr>
        <w:t>http</w:t>
      </w:r>
      <w:r w:rsidRPr="0083415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lib</w:t>
      </w:r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34154">
        <w:rPr>
          <w:sz w:val="28"/>
          <w:lang w:val="ru-RU"/>
        </w:rPr>
        <w:br/>
      </w:r>
      <w:r w:rsidRPr="00834154">
        <w:rPr>
          <w:rFonts w:ascii="Times New Roman" w:hAnsi="Times New Roman"/>
          <w:color w:val="000000"/>
          <w:sz w:val="28"/>
          <w:lang w:val="ru-RU"/>
        </w:rPr>
        <w:t xml:space="preserve"> 7. Библиотека русской литературы «</w:t>
      </w:r>
      <w:proofErr w:type="spellStart"/>
      <w:r w:rsidRPr="00834154">
        <w:rPr>
          <w:rFonts w:ascii="Times New Roman" w:hAnsi="Times New Roman"/>
          <w:color w:val="000000"/>
          <w:sz w:val="28"/>
          <w:lang w:val="ru-RU"/>
        </w:rPr>
        <w:t>Классика.ру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 xml:space="preserve">» </w:t>
      </w:r>
      <w:r>
        <w:rPr>
          <w:rFonts w:ascii="Times New Roman" w:hAnsi="Times New Roman"/>
          <w:color w:val="000000"/>
          <w:sz w:val="28"/>
        </w:rPr>
        <w:t>http</w:t>
      </w:r>
      <w:r w:rsidRPr="0083415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klassika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34154">
        <w:rPr>
          <w:sz w:val="28"/>
          <w:lang w:val="ru-RU"/>
        </w:rPr>
        <w:br/>
      </w:r>
      <w:r w:rsidRPr="00834154">
        <w:rPr>
          <w:rFonts w:ascii="Times New Roman" w:hAnsi="Times New Roman"/>
          <w:color w:val="000000"/>
          <w:sz w:val="28"/>
          <w:lang w:val="ru-RU"/>
        </w:rPr>
        <w:t xml:space="preserve"> 8. Библиотека русской религиозно-философской и художественной литературы «Вехи» </w:t>
      </w:r>
      <w:r>
        <w:rPr>
          <w:rFonts w:ascii="Times New Roman" w:hAnsi="Times New Roman"/>
          <w:color w:val="000000"/>
          <w:sz w:val="28"/>
        </w:rPr>
        <w:t>http</w:t>
      </w:r>
      <w:r w:rsidRPr="0083415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vehi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834154">
        <w:rPr>
          <w:sz w:val="28"/>
          <w:lang w:val="ru-RU"/>
        </w:rPr>
        <w:br/>
      </w:r>
      <w:r w:rsidRPr="00834154">
        <w:rPr>
          <w:rFonts w:ascii="Times New Roman" w:hAnsi="Times New Roman"/>
          <w:color w:val="000000"/>
          <w:sz w:val="28"/>
          <w:lang w:val="ru-RU"/>
        </w:rPr>
        <w:t xml:space="preserve"> 9. Библиотека художественной литературы </w:t>
      </w:r>
      <w:r>
        <w:rPr>
          <w:rFonts w:ascii="Times New Roman" w:hAnsi="Times New Roman"/>
          <w:color w:val="000000"/>
          <w:sz w:val="28"/>
        </w:rPr>
        <w:t>E</w:t>
      </w:r>
      <w:r w:rsidRPr="0083415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kniga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3415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</w:t>
      </w:r>
      <w:r w:rsidRPr="0083415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kniga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34154">
        <w:rPr>
          <w:sz w:val="28"/>
          <w:lang w:val="ru-RU"/>
        </w:rPr>
        <w:br/>
      </w:r>
      <w:r w:rsidRPr="00834154">
        <w:rPr>
          <w:rFonts w:ascii="Times New Roman" w:hAnsi="Times New Roman"/>
          <w:color w:val="000000"/>
          <w:sz w:val="28"/>
          <w:lang w:val="ru-RU"/>
        </w:rPr>
        <w:t xml:space="preserve"> 10.Журнальный зал в Русском Журнале: Электронная библиотека современных литературных журналов </w:t>
      </w:r>
      <w:r>
        <w:rPr>
          <w:rFonts w:ascii="Times New Roman" w:hAnsi="Times New Roman"/>
          <w:color w:val="000000"/>
          <w:sz w:val="28"/>
        </w:rPr>
        <w:t>http</w:t>
      </w:r>
      <w:r w:rsidRPr="0083415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magazines</w:t>
      </w:r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russ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34154">
        <w:rPr>
          <w:sz w:val="28"/>
          <w:lang w:val="ru-RU"/>
        </w:rPr>
        <w:br/>
      </w:r>
      <w:r w:rsidRPr="00834154">
        <w:rPr>
          <w:rFonts w:ascii="Times New Roman" w:hAnsi="Times New Roman"/>
          <w:color w:val="000000"/>
          <w:sz w:val="28"/>
          <w:lang w:val="ru-RU"/>
        </w:rPr>
        <w:t xml:space="preserve"> 11.Информационно-справочный портал «</w:t>
      </w:r>
      <w:r>
        <w:rPr>
          <w:rFonts w:ascii="Times New Roman" w:hAnsi="Times New Roman"/>
          <w:color w:val="000000"/>
          <w:sz w:val="28"/>
        </w:rPr>
        <w:t>Library</w:t>
      </w:r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>»</w:t>
      </w:r>
      <w:r>
        <w:rPr>
          <w:rFonts w:ascii="Times New Roman" w:hAnsi="Times New Roman"/>
          <w:color w:val="000000"/>
          <w:sz w:val="28"/>
        </w:rPr>
        <w:t>http</w:t>
      </w:r>
      <w:r w:rsidRPr="0083415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library</w:t>
      </w:r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4154">
        <w:rPr>
          <w:sz w:val="28"/>
          <w:lang w:val="ru-RU"/>
        </w:rPr>
        <w:br/>
      </w:r>
      <w:r w:rsidRPr="00834154">
        <w:rPr>
          <w:rFonts w:ascii="Times New Roman" w:hAnsi="Times New Roman"/>
          <w:color w:val="000000"/>
          <w:sz w:val="28"/>
          <w:lang w:val="ru-RU"/>
        </w:rPr>
        <w:t xml:space="preserve"> 12..Портал </w:t>
      </w:r>
      <w:proofErr w:type="spellStart"/>
      <w:r>
        <w:rPr>
          <w:rFonts w:ascii="Times New Roman" w:hAnsi="Times New Roman"/>
          <w:color w:val="000000"/>
          <w:sz w:val="28"/>
        </w:rPr>
        <w:t>Philolog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3415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philolog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34154">
        <w:rPr>
          <w:sz w:val="28"/>
          <w:lang w:val="ru-RU"/>
        </w:rPr>
        <w:br/>
      </w:r>
      <w:r w:rsidRPr="00834154">
        <w:rPr>
          <w:rFonts w:ascii="Times New Roman" w:hAnsi="Times New Roman"/>
          <w:color w:val="000000"/>
          <w:sz w:val="28"/>
          <w:lang w:val="ru-RU"/>
        </w:rPr>
        <w:t xml:space="preserve"> 13.Поэзия.ру: литературно-поэтический сайт </w:t>
      </w:r>
      <w:r>
        <w:rPr>
          <w:rFonts w:ascii="Times New Roman" w:hAnsi="Times New Roman"/>
          <w:color w:val="000000"/>
          <w:sz w:val="28"/>
        </w:rPr>
        <w:t>http</w:t>
      </w:r>
      <w:r w:rsidRPr="0083415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poezia</w:t>
      </w:r>
      <w:proofErr w:type="spellEnd"/>
      <w:r w:rsidRPr="008341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34154">
        <w:rPr>
          <w:sz w:val="28"/>
          <w:lang w:val="ru-RU"/>
        </w:rPr>
        <w:br/>
      </w:r>
      <w:r w:rsidRPr="00834154">
        <w:rPr>
          <w:sz w:val="28"/>
          <w:lang w:val="ru-RU"/>
        </w:rPr>
        <w:br/>
      </w:r>
      <w:r w:rsidRPr="00834154">
        <w:rPr>
          <w:sz w:val="28"/>
          <w:lang w:val="ru-RU"/>
        </w:rPr>
        <w:br/>
      </w:r>
      <w:r w:rsidRPr="00834154">
        <w:rPr>
          <w:sz w:val="28"/>
          <w:lang w:val="ru-RU"/>
        </w:rPr>
        <w:br/>
      </w:r>
      <w:bookmarkStart w:id="33" w:name="b680be9b-368a-4013-95ac-09d499c3ce1d"/>
      <w:bookmarkEnd w:id="33"/>
      <w:r w:rsidRPr="00834154">
        <w:rPr>
          <w:rFonts w:ascii="Times New Roman" w:hAnsi="Times New Roman"/>
          <w:color w:val="333333"/>
          <w:sz w:val="28"/>
          <w:lang w:val="ru-RU"/>
        </w:rPr>
        <w:t>‌</w:t>
      </w:r>
      <w:r w:rsidRPr="00834154">
        <w:rPr>
          <w:rFonts w:ascii="Times New Roman" w:hAnsi="Times New Roman"/>
          <w:color w:val="000000"/>
          <w:sz w:val="28"/>
          <w:lang w:val="ru-RU"/>
        </w:rPr>
        <w:t>​</w:t>
      </w:r>
      <w:bookmarkEnd w:id="30"/>
    </w:p>
    <w:sectPr w:rsidR="00800C24" w:rsidRPr="008341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5C8"/>
    <w:multiLevelType w:val="multilevel"/>
    <w:tmpl w:val="D7546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5791E"/>
    <w:multiLevelType w:val="multilevel"/>
    <w:tmpl w:val="83C22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4120D"/>
    <w:multiLevelType w:val="multilevel"/>
    <w:tmpl w:val="3C120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0C46BC"/>
    <w:multiLevelType w:val="multilevel"/>
    <w:tmpl w:val="A61C2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2D6842"/>
    <w:multiLevelType w:val="multilevel"/>
    <w:tmpl w:val="D2522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E97501"/>
    <w:multiLevelType w:val="multilevel"/>
    <w:tmpl w:val="FA563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DC1613"/>
    <w:multiLevelType w:val="multilevel"/>
    <w:tmpl w:val="089001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D7397C"/>
    <w:multiLevelType w:val="multilevel"/>
    <w:tmpl w:val="1EE81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8374A4"/>
    <w:multiLevelType w:val="multilevel"/>
    <w:tmpl w:val="FD903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EA6F82"/>
    <w:multiLevelType w:val="multilevel"/>
    <w:tmpl w:val="57FCD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E33688"/>
    <w:multiLevelType w:val="multilevel"/>
    <w:tmpl w:val="8CC27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AA3073"/>
    <w:multiLevelType w:val="multilevel"/>
    <w:tmpl w:val="ABCE7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307691"/>
    <w:multiLevelType w:val="multilevel"/>
    <w:tmpl w:val="ECBEC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EE11C6"/>
    <w:multiLevelType w:val="multilevel"/>
    <w:tmpl w:val="1F28B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5352EA"/>
    <w:multiLevelType w:val="multilevel"/>
    <w:tmpl w:val="696CD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61786C"/>
    <w:multiLevelType w:val="multilevel"/>
    <w:tmpl w:val="46CA4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2845C8"/>
    <w:multiLevelType w:val="multilevel"/>
    <w:tmpl w:val="AAC83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793430"/>
    <w:multiLevelType w:val="multilevel"/>
    <w:tmpl w:val="AED26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D7334E"/>
    <w:multiLevelType w:val="multilevel"/>
    <w:tmpl w:val="D4AC4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900CA4"/>
    <w:multiLevelType w:val="multilevel"/>
    <w:tmpl w:val="3C423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AE221F"/>
    <w:multiLevelType w:val="multilevel"/>
    <w:tmpl w:val="76926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E8404C"/>
    <w:multiLevelType w:val="multilevel"/>
    <w:tmpl w:val="BC080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BE4578"/>
    <w:multiLevelType w:val="multilevel"/>
    <w:tmpl w:val="790A0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19"/>
  </w:num>
  <w:num w:numId="5">
    <w:abstractNumId w:val="14"/>
  </w:num>
  <w:num w:numId="6">
    <w:abstractNumId w:val="10"/>
  </w:num>
  <w:num w:numId="7">
    <w:abstractNumId w:val="21"/>
  </w:num>
  <w:num w:numId="8">
    <w:abstractNumId w:val="0"/>
  </w:num>
  <w:num w:numId="9">
    <w:abstractNumId w:val="7"/>
  </w:num>
  <w:num w:numId="10">
    <w:abstractNumId w:val="16"/>
  </w:num>
  <w:num w:numId="11">
    <w:abstractNumId w:val="4"/>
  </w:num>
  <w:num w:numId="12">
    <w:abstractNumId w:val="18"/>
  </w:num>
  <w:num w:numId="13">
    <w:abstractNumId w:val="20"/>
  </w:num>
  <w:num w:numId="14">
    <w:abstractNumId w:val="13"/>
  </w:num>
  <w:num w:numId="15">
    <w:abstractNumId w:val="15"/>
  </w:num>
  <w:num w:numId="16">
    <w:abstractNumId w:val="1"/>
  </w:num>
  <w:num w:numId="17">
    <w:abstractNumId w:val="8"/>
  </w:num>
  <w:num w:numId="18">
    <w:abstractNumId w:val="17"/>
  </w:num>
  <w:num w:numId="19">
    <w:abstractNumId w:val="9"/>
  </w:num>
  <w:num w:numId="20">
    <w:abstractNumId w:val="11"/>
  </w:num>
  <w:num w:numId="21">
    <w:abstractNumId w:val="6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24"/>
    <w:rsid w:val="00165315"/>
    <w:rsid w:val="006639CF"/>
    <w:rsid w:val="00800C24"/>
    <w:rsid w:val="00834154"/>
    <w:rsid w:val="00862267"/>
    <w:rsid w:val="00B33D3D"/>
    <w:rsid w:val="00E1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4C68"/>
  <w15:docId w15:val="{0345B6DF-6F73-4A78-ABF8-64F57415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542e" TargetMode="External"/><Relationship Id="rId21" Type="http://schemas.openxmlformats.org/officeDocument/2006/relationships/hyperlink" Target="https://m.edsoo.ru/7f41542e" TargetMode="External"/><Relationship Id="rId42" Type="http://schemas.openxmlformats.org/officeDocument/2006/relationships/hyperlink" Target="https://m.edsoo.ru/8bc2b4e0" TargetMode="External"/><Relationship Id="rId47" Type="http://schemas.openxmlformats.org/officeDocument/2006/relationships/hyperlink" Target="https://m.edsoo.ru/8bc2c354" TargetMode="External"/><Relationship Id="rId63" Type="http://schemas.openxmlformats.org/officeDocument/2006/relationships/hyperlink" Target="https://m.edsoo.ru/8bc2d920" TargetMode="External"/><Relationship Id="rId68" Type="http://schemas.openxmlformats.org/officeDocument/2006/relationships/hyperlink" Target="https://m.edsoo.ru/8bc2e0c8" TargetMode="External"/><Relationship Id="rId84" Type="http://schemas.openxmlformats.org/officeDocument/2006/relationships/hyperlink" Target="https://m.edsoo.ru/8bc2fa54" TargetMode="External"/><Relationship Id="rId89" Type="http://schemas.openxmlformats.org/officeDocument/2006/relationships/hyperlink" Target="https://m.edsoo.ru/8bc3004e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542e" TargetMode="External"/><Relationship Id="rId29" Type="http://schemas.openxmlformats.org/officeDocument/2006/relationships/hyperlink" Target="https://m.edsoo.ru/7f41542e" TargetMode="External"/><Relationship Id="rId107" Type="http://schemas.openxmlformats.org/officeDocument/2006/relationships/hyperlink" Target="https://m.edsoo.ru/8bc32e66" TargetMode="External"/><Relationship Id="rId11" Type="http://schemas.openxmlformats.org/officeDocument/2006/relationships/hyperlink" Target="https://m.edsoo.ru/7f41542e" TargetMode="External"/><Relationship Id="rId24" Type="http://schemas.openxmlformats.org/officeDocument/2006/relationships/hyperlink" Target="https://m.edsoo.ru/7f41542e" TargetMode="External"/><Relationship Id="rId32" Type="http://schemas.openxmlformats.org/officeDocument/2006/relationships/hyperlink" Target="https://m.edsoo.ru/7f41542e" TargetMode="External"/><Relationship Id="rId37" Type="http://schemas.openxmlformats.org/officeDocument/2006/relationships/hyperlink" Target="https://m.edsoo.ru/8bc2ad6a" TargetMode="External"/><Relationship Id="rId40" Type="http://schemas.openxmlformats.org/officeDocument/2006/relationships/hyperlink" Target="https://m.edsoo.ru/8bc2b1fc" TargetMode="External"/><Relationship Id="rId45" Type="http://schemas.openxmlformats.org/officeDocument/2006/relationships/hyperlink" Target="https://m.edsoo.ru/8bc2bb52" TargetMode="External"/><Relationship Id="rId53" Type="http://schemas.openxmlformats.org/officeDocument/2006/relationships/hyperlink" Target="https://m.edsoo.ru/8bc2cba6" TargetMode="External"/><Relationship Id="rId58" Type="http://schemas.openxmlformats.org/officeDocument/2006/relationships/hyperlink" Target="https://m.edsoo.ru/8bc2d2e0" TargetMode="External"/><Relationship Id="rId66" Type="http://schemas.openxmlformats.org/officeDocument/2006/relationships/hyperlink" Target="https://m.edsoo.ru/8bc2de7a" TargetMode="External"/><Relationship Id="rId74" Type="http://schemas.openxmlformats.org/officeDocument/2006/relationships/hyperlink" Target="https://m.edsoo.ru/8bc2e7f8" TargetMode="External"/><Relationship Id="rId79" Type="http://schemas.openxmlformats.org/officeDocument/2006/relationships/hyperlink" Target="https://m.edsoo.ru/8bc2f036" TargetMode="External"/><Relationship Id="rId87" Type="http://schemas.openxmlformats.org/officeDocument/2006/relationships/hyperlink" Target="https://m.edsoo.ru/8bc2fda6" TargetMode="External"/><Relationship Id="rId102" Type="http://schemas.openxmlformats.org/officeDocument/2006/relationships/hyperlink" Target="https://m.edsoo.ru/8bc317f0" TargetMode="External"/><Relationship Id="rId110" Type="http://schemas.openxmlformats.org/officeDocument/2006/relationships/hyperlink" Target="https://m.edsoo.ru/8bc3358c" TargetMode="External"/><Relationship Id="rId5" Type="http://schemas.openxmlformats.org/officeDocument/2006/relationships/hyperlink" Target="https://m.edsoo.ru/7f41542e" TargetMode="External"/><Relationship Id="rId61" Type="http://schemas.openxmlformats.org/officeDocument/2006/relationships/hyperlink" Target="https://m.edsoo.ru/8bc2d6dc" TargetMode="External"/><Relationship Id="rId82" Type="http://schemas.openxmlformats.org/officeDocument/2006/relationships/hyperlink" Target="https://m.edsoo.ru/8bc2f824" TargetMode="External"/><Relationship Id="rId90" Type="http://schemas.openxmlformats.org/officeDocument/2006/relationships/hyperlink" Target="https://m.edsoo.ru/8bc30170" TargetMode="External"/><Relationship Id="rId95" Type="http://schemas.openxmlformats.org/officeDocument/2006/relationships/hyperlink" Target="https://m.edsoo.ru/8bc30f1c" TargetMode="External"/><Relationship Id="rId19" Type="http://schemas.openxmlformats.org/officeDocument/2006/relationships/hyperlink" Target="https://m.edsoo.ru/7f41542e" TargetMode="External"/><Relationship Id="rId14" Type="http://schemas.openxmlformats.org/officeDocument/2006/relationships/hyperlink" Target="https://m.edsoo.ru/7f41542e" TargetMode="External"/><Relationship Id="rId22" Type="http://schemas.openxmlformats.org/officeDocument/2006/relationships/hyperlink" Target="https://m.edsoo.ru/7f41542e" TargetMode="External"/><Relationship Id="rId27" Type="http://schemas.openxmlformats.org/officeDocument/2006/relationships/hyperlink" Target="https://m.edsoo.ru/7f41542e" TargetMode="External"/><Relationship Id="rId30" Type="http://schemas.openxmlformats.org/officeDocument/2006/relationships/hyperlink" Target="https://m.edsoo.ru/7f41542e" TargetMode="External"/><Relationship Id="rId35" Type="http://schemas.openxmlformats.org/officeDocument/2006/relationships/hyperlink" Target="https://m.edsoo.ru/8bc2aa04" TargetMode="External"/><Relationship Id="rId43" Type="http://schemas.openxmlformats.org/officeDocument/2006/relationships/hyperlink" Target="https://m.edsoo.ru/8bc2b706" TargetMode="External"/><Relationship Id="rId48" Type="http://schemas.openxmlformats.org/officeDocument/2006/relationships/hyperlink" Target="https://m.edsoo.ru/8bc2c4e4" TargetMode="External"/><Relationship Id="rId56" Type="http://schemas.openxmlformats.org/officeDocument/2006/relationships/hyperlink" Target="https://m.edsoo.ru/8bc2d092" TargetMode="External"/><Relationship Id="rId64" Type="http://schemas.openxmlformats.org/officeDocument/2006/relationships/hyperlink" Target="https://m.edsoo.ru/8bc2db82" TargetMode="External"/><Relationship Id="rId69" Type="http://schemas.openxmlformats.org/officeDocument/2006/relationships/hyperlink" Target="https://m.edsoo.ru/8bc2e28a" TargetMode="External"/><Relationship Id="rId77" Type="http://schemas.openxmlformats.org/officeDocument/2006/relationships/hyperlink" Target="https://m.edsoo.ru/8bc2ec8a" TargetMode="External"/><Relationship Id="rId100" Type="http://schemas.openxmlformats.org/officeDocument/2006/relationships/hyperlink" Target="https://m.edsoo.ru/8bc32c7c" TargetMode="External"/><Relationship Id="rId105" Type="http://schemas.openxmlformats.org/officeDocument/2006/relationships/hyperlink" Target="https://m.edsoo.ru/8bc32574" TargetMode="External"/><Relationship Id="rId8" Type="http://schemas.openxmlformats.org/officeDocument/2006/relationships/hyperlink" Target="https://m.edsoo.ru/7f41542e" TargetMode="External"/><Relationship Id="rId51" Type="http://schemas.openxmlformats.org/officeDocument/2006/relationships/hyperlink" Target="https://m.edsoo.ru/8bc2c84a" TargetMode="External"/><Relationship Id="rId72" Type="http://schemas.openxmlformats.org/officeDocument/2006/relationships/hyperlink" Target="https://m.edsoo.ru/8bc2e4ba" TargetMode="External"/><Relationship Id="rId80" Type="http://schemas.openxmlformats.org/officeDocument/2006/relationships/hyperlink" Target="https://m.edsoo.ru/8bc2f54a" TargetMode="External"/><Relationship Id="rId85" Type="http://schemas.openxmlformats.org/officeDocument/2006/relationships/hyperlink" Target="https://m.edsoo.ru/8bc2fb6c" TargetMode="External"/><Relationship Id="rId93" Type="http://schemas.openxmlformats.org/officeDocument/2006/relationships/hyperlink" Target="https://m.edsoo.ru/8bc30620" TargetMode="External"/><Relationship Id="rId98" Type="http://schemas.openxmlformats.org/officeDocument/2006/relationships/hyperlink" Target="https://m.edsoo.ru/8bc3155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42e" TargetMode="External"/><Relationship Id="rId17" Type="http://schemas.openxmlformats.org/officeDocument/2006/relationships/hyperlink" Target="https://m.edsoo.ru/7f41542e" TargetMode="External"/><Relationship Id="rId25" Type="http://schemas.openxmlformats.org/officeDocument/2006/relationships/hyperlink" Target="https://m.edsoo.ru/7f41542e" TargetMode="External"/><Relationship Id="rId33" Type="http://schemas.openxmlformats.org/officeDocument/2006/relationships/hyperlink" Target="https://m.edsoo.ru/7f41542e" TargetMode="External"/><Relationship Id="rId38" Type="http://schemas.openxmlformats.org/officeDocument/2006/relationships/hyperlink" Target="https://m.edsoo.ru/8bc2aee6" TargetMode="External"/><Relationship Id="rId46" Type="http://schemas.openxmlformats.org/officeDocument/2006/relationships/hyperlink" Target="https://m.edsoo.ru/8bc2c124" TargetMode="External"/><Relationship Id="rId59" Type="http://schemas.openxmlformats.org/officeDocument/2006/relationships/hyperlink" Target="https://m.edsoo.ru/8bc2d420" TargetMode="External"/><Relationship Id="rId67" Type="http://schemas.openxmlformats.org/officeDocument/2006/relationships/hyperlink" Target="https://m.edsoo.ru/8bc2dfa6" TargetMode="External"/><Relationship Id="rId103" Type="http://schemas.openxmlformats.org/officeDocument/2006/relationships/hyperlink" Target="https://m.edsoo.ru/8bc31d9a" TargetMode="External"/><Relationship Id="rId108" Type="http://schemas.openxmlformats.org/officeDocument/2006/relationships/hyperlink" Target="https://m.edsoo.ru/8bc32fe2" TargetMode="External"/><Relationship Id="rId20" Type="http://schemas.openxmlformats.org/officeDocument/2006/relationships/hyperlink" Target="https://m.edsoo.ru/7f41542e" TargetMode="External"/><Relationship Id="rId41" Type="http://schemas.openxmlformats.org/officeDocument/2006/relationships/hyperlink" Target="https://m.edsoo.ru/8bc2b3be" TargetMode="External"/><Relationship Id="rId54" Type="http://schemas.openxmlformats.org/officeDocument/2006/relationships/hyperlink" Target="https://m.edsoo.ru/8bc2ce58" TargetMode="External"/><Relationship Id="rId62" Type="http://schemas.openxmlformats.org/officeDocument/2006/relationships/hyperlink" Target="https://m.edsoo.ru/8bc2d7e0" TargetMode="External"/><Relationship Id="rId70" Type="http://schemas.openxmlformats.org/officeDocument/2006/relationships/hyperlink" Target="https://m.edsoo.ru/8bc2e3ac" TargetMode="External"/><Relationship Id="rId75" Type="http://schemas.openxmlformats.org/officeDocument/2006/relationships/hyperlink" Target="https://m.edsoo.ru/8bc2e924" TargetMode="External"/><Relationship Id="rId83" Type="http://schemas.openxmlformats.org/officeDocument/2006/relationships/hyperlink" Target="https://m.edsoo.ru/8bc2f932" TargetMode="External"/><Relationship Id="rId88" Type="http://schemas.openxmlformats.org/officeDocument/2006/relationships/hyperlink" Target="https://m.edsoo.ru/8bc2fec8" TargetMode="External"/><Relationship Id="rId91" Type="http://schemas.openxmlformats.org/officeDocument/2006/relationships/hyperlink" Target="https://m.edsoo.ru/8bc30288" TargetMode="External"/><Relationship Id="rId96" Type="http://schemas.openxmlformats.org/officeDocument/2006/relationships/hyperlink" Target="https://m.edsoo.ru/8bc310de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42e" TargetMode="External"/><Relationship Id="rId15" Type="http://schemas.openxmlformats.org/officeDocument/2006/relationships/hyperlink" Target="https://m.edsoo.ru/7f41542e" TargetMode="External"/><Relationship Id="rId23" Type="http://schemas.openxmlformats.org/officeDocument/2006/relationships/hyperlink" Target="https://m.edsoo.ru/7f41542e" TargetMode="External"/><Relationship Id="rId28" Type="http://schemas.openxmlformats.org/officeDocument/2006/relationships/hyperlink" Target="https://m.edsoo.ru/7f41542e" TargetMode="External"/><Relationship Id="rId36" Type="http://schemas.openxmlformats.org/officeDocument/2006/relationships/hyperlink" Target="https://m.edsoo.ru/8bc2abbc" TargetMode="External"/><Relationship Id="rId49" Type="http://schemas.openxmlformats.org/officeDocument/2006/relationships/hyperlink" Target="https://m.edsoo.ru/8bc2c61a" TargetMode="External"/><Relationship Id="rId57" Type="http://schemas.openxmlformats.org/officeDocument/2006/relationships/hyperlink" Target="https://m.edsoo.ru/8bc2d1be" TargetMode="External"/><Relationship Id="rId106" Type="http://schemas.openxmlformats.org/officeDocument/2006/relationships/hyperlink" Target="https://m.edsoo.ru/8bc3270e" TargetMode="External"/><Relationship Id="rId10" Type="http://schemas.openxmlformats.org/officeDocument/2006/relationships/hyperlink" Target="https://m.edsoo.ru/7f41542e" TargetMode="External"/><Relationship Id="rId31" Type="http://schemas.openxmlformats.org/officeDocument/2006/relationships/hyperlink" Target="https://m.edsoo.ru/7f41542e" TargetMode="External"/><Relationship Id="rId44" Type="http://schemas.openxmlformats.org/officeDocument/2006/relationships/hyperlink" Target="https://m.edsoo.ru/8bc2b81e" TargetMode="External"/><Relationship Id="rId52" Type="http://schemas.openxmlformats.org/officeDocument/2006/relationships/hyperlink" Target="https://m.edsoo.ru/8bc2c976" TargetMode="External"/><Relationship Id="rId60" Type="http://schemas.openxmlformats.org/officeDocument/2006/relationships/hyperlink" Target="https://m.edsoo.ru/8bc2d538" TargetMode="External"/><Relationship Id="rId65" Type="http://schemas.openxmlformats.org/officeDocument/2006/relationships/hyperlink" Target="https://m.edsoo.ru/8bc2db82" TargetMode="External"/><Relationship Id="rId73" Type="http://schemas.openxmlformats.org/officeDocument/2006/relationships/hyperlink" Target="https://m.edsoo.ru/8bc2e6e0" TargetMode="External"/><Relationship Id="rId78" Type="http://schemas.openxmlformats.org/officeDocument/2006/relationships/hyperlink" Target="https://m.edsoo.ru/8bc2edf2" TargetMode="External"/><Relationship Id="rId81" Type="http://schemas.openxmlformats.org/officeDocument/2006/relationships/hyperlink" Target="https://m.edsoo.ru/8bc2f6ee" TargetMode="External"/><Relationship Id="rId86" Type="http://schemas.openxmlformats.org/officeDocument/2006/relationships/hyperlink" Target="https://m.edsoo.ru/8bc2fc8e" TargetMode="External"/><Relationship Id="rId94" Type="http://schemas.openxmlformats.org/officeDocument/2006/relationships/hyperlink" Target="https://m.edsoo.ru/8bc30cf6" TargetMode="External"/><Relationship Id="rId99" Type="http://schemas.openxmlformats.org/officeDocument/2006/relationships/hyperlink" Target="https://m.edsoo.ru/8bc32b1e" TargetMode="External"/><Relationship Id="rId101" Type="http://schemas.openxmlformats.org/officeDocument/2006/relationships/hyperlink" Target="https://m.edsoo.ru/8bc316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42e" TargetMode="External"/><Relationship Id="rId13" Type="http://schemas.openxmlformats.org/officeDocument/2006/relationships/hyperlink" Target="https://m.edsoo.ru/7f41542e" TargetMode="External"/><Relationship Id="rId18" Type="http://schemas.openxmlformats.org/officeDocument/2006/relationships/hyperlink" Target="https://m.edsoo.ru/7f41542e" TargetMode="External"/><Relationship Id="rId39" Type="http://schemas.openxmlformats.org/officeDocument/2006/relationships/hyperlink" Target="https://m.edsoo.ru/8bc2b06c" TargetMode="External"/><Relationship Id="rId109" Type="http://schemas.openxmlformats.org/officeDocument/2006/relationships/hyperlink" Target="https://m.edsoo.ru/8bc33140" TargetMode="External"/><Relationship Id="rId34" Type="http://schemas.openxmlformats.org/officeDocument/2006/relationships/hyperlink" Target="https://m.edsoo.ru/8bc2a7e8" TargetMode="External"/><Relationship Id="rId50" Type="http://schemas.openxmlformats.org/officeDocument/2006/relationships/hyperlink" Target="https://m.edsoo.ru/8bc2c732" TargetMode="External"/><Relationship Id="rId55" Type="http://schemas.openxmlformats.org/officeDocument/2006/relationships/hyperlink" Target="https://m.edsoo.ru/8bc2cf70" TargetMode="External"/><Relationship Id="rId76" Type="http://schemas.openxmlformats.org/officeDocument/2006/relationships/hyperlink" Target="https://m.edsoo.ru/8bc2eb5e" TargetMode="External"/><Relationship Id="rId97" Type="http://schemas.openxmlformats.org/officeDocument/2006/relationships/hyperlink" Target="https://m.edsoo.ru/8bc3132c" TargetMode="External"/><Relationship Id="rId104" Type="http://schemas.openxmlformats.org/officeDocument/2006/relationships/hyperlink" Target="https://m.edsoo.ru/8bc323b2" TargetMode="External"/><Relationship Id="rId7" Type="http://schemas.openxmlformats.org/officeDocument/2006/relationships/hyperlink" Target="https://m.edsoo.ru/7f41542e" TargetMode="External"/><Relationship Id="rId71" Type="http://schemas.openxmlformats.org/officeDocument/2006/relationships/hyperlink" Target="https://m.edsoo.ru/8bc2e5d2" TargetMode="External"/><Relationship Id="rId92" Type="http://schemas.openxmlformats.org/officeDocument/2006/relationships/hyperlink" Target="https://m.edsoo.ru/8bc303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9030</Words>
  <Characters>51477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2023-10-03T09:32:00Z</dcterms:created>
  <dcterms:modified xsi:type="dcterms:W3CDTF">2023-10-03T10:19:00Z</dcterms:modified>
</cp:coreProperties>
</file>