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E2" w:rsidRPr="001F7E7C" w:rsidRDefault="00B07BE2" w:rsidP="00B07BE2">
      <w:pPr>
        <w:spacing w:after="0" w:line="408" w:lineRule="auto"/>
        <w:ind w:left="120"/>
        <w:jc w:val="center"/>
        <w:rPr>
          <w:rFonts w:ascii="Times New Roman" w:hAnsi="Times New Roman"/>
          <w:b/>
          <w:color w:val="000000"/>
          <w:lang w:val="ru-RU"/>
        </w:rPr>
      </w:pPr>
      <w:bookmarkStart w:id="0" w:name="block-22643682"/>
      <w:r w:rsidRPr="001F7E7C">
        <w:rPr>
          <w:rFonts w:ascii="Times New Roman" w:hAnsi="Times New Roman"/>
          <w:b/>
          <w:color w:val="000000"/>
          <w:lang w:val="ru-RU"/>
        </w:rPr>
        <w:t>МИНИСТЕРСТВО ПРОСВЕЩЕНИЯ РОССИЙСКОЙ ФЕДЕРАЦИИ</w:t>
      </w:r>
    </w:p>
    <w:p w:rsidR="00B07BE2" w:rsidRPr="001F7E7C" w:rsidRDefault="00B07BE2" w:rsidP="00B07BE2">
      <w:pPr>
        <w:spacing w:after="0" w:line="408" w:lineRule="auto"/>
        <w:ind w:left="120"/>
        <w:jc w:val="center"/>
        <w:rPr>
          <w:lang w:val="ru-RU"/>
        </w:rPr>
      </w:pPr>
      <w:r w:rsidRPr="001F7E7C">
        <w:rPr>
          <w:rFonts w:ascii="Times New Roman" w:hAnsi="Times New Roman"/>
          <w:b/>
          <w:color w:val="000000"/>
          <w:lang w:val="ru-RU"/>
        </w:rPr>
        <w:t>Министерство образован</w:t>
      </w:r>
      <w:r w:rsidR="0058287B">
        <w:rPr>
          <w:rFonts w:ascii="Times New Roman" w:hAnsi="Times New Roman"/>
          <w:b/>
          <w:color w:val="000000"/>
          <w:lang w:val="ru-RU"/>
        </w:rPr>
        <w:t>ия и науки Астраханской области</w:t>
      </w:r>
      <w:r w:rsidR="0058287B">
        <w:rPr>
          <w:rFonts w:ascii="Times New Roman" w:hAnsi="Times New Roman"/>
          <w:b/>
          <w:color w:val="000000"/>
          <w:lang w:val="ru-RU"/>
        </w:rPr>
        <w:br/>
      </w:r>
      <w:r w:rsidRPr="001F7E7C">
        <w:rPr>
          <w:rFonts w:ascii="Times New Roman" w:hAnsi="Times New Roman"/>
          <w:b/>
          <w:color w:val="000000"/>
          <w:lang w:val="ru-RU"/>
        </w:rPr>
        <w:t>МО “Приволжский муниципаль</w:t>
      </w:r>
      <w:r w:rsidR="0058287B">
        <w:rPr>
          <w:rFonts w:ascii="Times New Roman" w:hAnsi="Times New Roman"/>
          <w:b/>
          <w:color w:val="000000"/>
          <w:lang w:val="ru-RU"/>
        </w:rPr>
        <w:t>ный район Астраханской области»</w:t>
      </w:r>
      <w:r w:rsidR="0058287B">
        <w:rPr>
          <w:rFonts w:ascii="Times New Roman" w:hAnsi="Times New Roman"/>
          <w:b/>
          <w:color w:val="000000"/>
          <w:lang w:val="ru-RU"/>
        </w:rPr>
        <w:br/>
      </w:r>
      <w:r w:rsidR="00EF5536">
        <w:rPr>
          <w:rFonts w:ascii="Times New Roman" w:hAnsi="Times New Roman"/>
          <w:b/>
          <w:color w:val="000000"/>
          <w:lang w:val="ru-RU"/>
        </w:rPr>
        <w:t>МБОУ</w:t>
      </w:r>
      <w:r w:rsidRPr="001F7E7C">
        <w:rPr>
          <w:rFonts w:ascii="Times New Roman" w:hAnsi="Times New Roman"/>
          <w:b/>
          <w:color w:val="000000"/>
          <w:lang w:val="ru-RU"/>
        </w:rPr>
        <w:t xml:space="preserve"> “</w:t>
      </w:r>
      <w:proofErr w:type="spellStart"/>
      <w:r w:rsidRPr="001F7E7C">
        <w:rPr>
          <w:rFonts w:ascii="Times New Roman" w:hAnsi="Times New Roman"/>
          <w:b/>
          <w:color w:val="000000"/>
          <w:lang w:val="ru-RU"/>
        </w:rPr>
        <w:t>Кирпичнозаводская</w:t>
      </w:r>
      <w:proofErr w:type="spellEnd"/>
      <w:r w:rsidRPr="001F7E7C">
        <w:rPr>
          <w:rFonts w:ascii="Times New Roman" w:hAnsi="Times New Roman"/>
          <w:b/>
          <w:color w:val="000000"/>
          <w:lang w:val="ru-RU"/>
        </w:rPr>
        <w:t xml:space="preserve"> СОШ”</w:t>
      </w:r>
    </w:p>
    <w:p w:rsidR="00B07BE2" w:rsidRPr="0050757A" w:rsidRDefault="00B07BE2" w:rsidP="00B07BE2">
      <w:pPr>
        <w:spacing w:after="0" w:line="408" w:lineRule="auto"/>
        <w:ind w:left="120"/>
        <w:jc w:val="center"/>
        <w:rPr>
          <w:lang w:val="ru-RU"/>
        </w:rPr>
      </w:pPr>
      <w:r w:rsidRPr="0050757A">
        <w:rPr>
          <w:rFonts w:ascii="Times New Roman" w:hAnsi="Times New Roman"/>
          <w:b/>
          <w:color w:val="000000"/>
          <w:sz w:val="28"/>
          <w:lang w:val="ru-RU"/>
        </w:rPr>
        <w:t xml:space="preserve">‌‌‌ </w:t>
      </w:r>
    </w:p>
    <w:p w:rsidR="00B07BE2" w:rsidRPr="008519CF" w:rsidRDefault="00B07BE2" w:rsidP="00B07BE2">
      <w:pPr>
        <w:spacing w:after="0" w:line="408" w:lineRule="auto"/>
        <w:ind w:left="120"/>
        <w:jc w:val="center"/>
        <w:rPr>
          <w:lang w:val="ru-RU"/>
        </w:rPr>
      </w:pPr>
      <w:r w:rsidRPr="0050757A">
        <w:rPr>
          <w:rFonts w:ascii="Times New Roman" w:hAnsi="Times New Roman"/>
          <w:b/>
          <w:color w:val="000000"/>
          <w:sz w:val="28"/>
          <w:lang w:val="ru-RU"/>
        </w:rPr>
        <w:t>‌‌</w:t>
      </w:r>
      <w:r w:rsidRPr="0050757A">
        <w:rPr>
          <w:rFonts w:ascii="Times New Roman" w:hAnsi="Times New Roman"/>
          <w:color w:val="000000"/>
          <w:sz w:val="28"/>
          <w:lang w:val="ru-RU"/>
        </w:rPr>
        <w:t>​</w:t>
      </w:r>
    </w:p>
    <w:p w:rsidR="00B07BE2" w:rsidRPr="0058287B" w:rsidRDefault="00B07BE2" w:rsidP="00B07BE2">
      <w:pPr>
        <w:spacing w:after="0"/>
        <w:ind w:left="120"/>
        <w:rPr>
          <w:lang w:val="ru-RU"/>
        </w:rPr>
      </w:pPr>
    </w:p>
    <w:p w:rsidR="00B07BE2" w:rsidRPr="0058287B" w:rsidRDefault="00B07BE2" w:rsidP="00B07BE2">
      <w:pPr>
        <w:spacing w:after="0"/>
        <w:ind w:left="120"/>
        <w:rPr>
          <w:lang w:val="ru-RU"/>
        </w:rPr>
      </w:pPr>
    </w:p>
    <w:p w:rsidR="00B07BE2" w:rsidRPr="0058287B" w:rsidRDefault="00B07BE2" w:rsidP="00B07BE2">
      <w:pPr>
        <w:spacing w:after="0"/>
        <w:ind w:left="120"/>
        <w:rPr>
          <w:lang w:val="ru-RU"/>
        </w:rPr>
      </w:pPr>
    </w:p>
    <w:tbl>
      <w:tblPr>
        <w:tblW w:w="0" w:type="auto"/>
        <w:tblLook w:val="04A0" w:firstRow="1" w:lastRow="0" w:firstColumn="1" w:lastColumn="0" w:noHBand="0" w:noVBand="1"/>
      </w:tblPr>
      <w:tblGrid>
        <w:gridCol w:w="3114"/>
        <w:gridCol w:w="3115"/>
        <w:gridCol w:w="3115"/>
      </w:tblGrid>
      <w:tr w:rsidR="00B07BE2" w:rsidRPr="0058287B" w:rsidTr="00AA6C7D">
        <w:tc>
          <w:tcPr>
            <w:tcW w:w="3114" w:type="dxa"/>
          </w:tcPr>
          <w:p w:rsidR="00B07BE2" w:rsidRPr="0040209D" w:rsidRDefault="00B07BE2" w:rsidP="00AA6C7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07BE2" w:rsidRPr="008944ED" w:rsidRDefault="00B07BE2" w:rsidP="00AA6C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ТМО «Содружество»</w:t>
            </w:r>
          </w:p>
          <w:p w:rsidR="00B07BE2" w:rsidRDefault="00B07BE2" w:rsidP="00AA6C7D">
            <w:pPr>
              <w:autoSpaceDE w:val="0"/>
              <w:autoSpaceDN w:val="0"/>
              <w:spacing w:after="0" w:line="240" w:lineRule="auto"/>
              <w:rPr>
                <w:rFonts w:ascii="Times New Roman" w:eastAsia="Times New Roman" w:hAnsi="Times New Roman"/>
                <w:color w:val="000000"/>
                <w:sz w:val="24"/>
                <w:szCs w:val="24"/>
                <w:lang w:val="ru-RU"/>
              </w:rPr>
            </w:pPr>
          </w:p>
          <w:p w:rsidR="00B07BE2" w:rsidRDefault="00B07BE2" w:rsidP="00AA6C7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w:t>
            </w:r>
            <w:r w:rsidRPr="0050757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B07BE2" w:rsidRPr="0040209D" w:rsidRDefault="00B07BE2" w:rsidP="00AA6C7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7BE2" w:rsidRPr="0040209D" w:rsidRDefault="00B07BE2" w:rsidP="00AA6C7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07BE2" w:rsidRDefault="00B07BE2" w:rsidP="00AA6C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педагогического совета</w:t>
            </w:r>
          </w:p>
          <w:p w:rsidR="00B07BE2" w:rsidRPr="008519CF" w:rsidRDefault="00B07BE2" w:rsidP="00AA6C7D">
            <w:pPr>
              <w:autoSpaceDE w:val="0"/>
              <w:autoSpaceDN w:val="0"/>
              <w:spacing w:after="120"/>
              <w:rPr>
                <w:rFonts w:ascii="Times New Roman" w:eastAsia="Times New Roman" w:hAnsi="Times New Roman"/>
                <w:color w:val="000000"/>
                <w:sz w:val="28"/>
                <w:szCs w:val="28"/>
                <w:lang w:val="ru-RU"/>
              </w:rPr>
            </w:pPr>
          </w:p>
          <w:p w:rsidR="00B07BE2" w:rsidRDefault="00B07BE2" w:rsidP="00AA6C7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Протокол №1 от «30» августа   2023 г.</w:t>
            </w:r>
          </w:p>
          <w:p w:rsidR="00B07BE2" w:rsidRPr="0040209D" w:rsidRDefault="00B07BE2" w:rsidP="00AA6C7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7BE2" w:rsidRDefault="00B07BE2" w:rsidP="00AA6C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07BE2" w:rsidRDefault="00B07BE2" w:rsidP="00AA6C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B07BE2" w:rsidRPr="008944ED" w:rsidRDefault="00B07BE2" w:rsidP="00AA6C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Н.Ю. </w:t>
            </w:r>
            <w:proofErr w:type="spellStart"/>
            <w:r>
              <w:rPr>
                <w:rFonts w:ascii="Times New Roman" w:eastAsia="Times New Roman" w:hAnsi="Times New Roman"/>
                <w:color w:val="000000"/>
                <w:sz w:val="28"/>
                <w:szCs w:val="28"/>
                <w:lang w:val="ru-RU"/>
              </w:rPr>
              <w:t>Дюрина</w:t>
            </w:r>
            <w:proofErr w:type="spellEnd"/>
            <w:r>
              <w:rPr>
                <w:rFonts w:ascii="Times New Roman" w:eastAsia="Times New Roman" w:hAnsi="Times New Roman"/>
                <w:color w:val="000000"/>
                <w:sz w:val="28"/>
                <w:szCs w:val="28"/>
                <w:lang w:val="ru-RU"/>
              </w:rPr>
              <w:t xml:space="preserve"> </w:t>
            </w:r>
          </w:p>
          <w:p w:rsidR="00B07BE2" w:rsidRDefault="00B07BE2" w:rsidP="00AA6C7D">
            <w:pPr>
              <w:autoSpaceDE w:val="0"/>
              <w:autoSpaceDN w:val="0"/>
              <w:spacing w:after="0" w:line="240" w:lineRule="auto"/>
              <w:rPr>
                <w:rFonts w:ascii="Times New Roman" w:eastAsia="Times New Roman" w:hAnsi="Times New Roman"/>
                <w:color w:val="000000"/>
                <w:sz w:val="24"/>
                <w:szCs w:val="24"/>
                <w:lang w:val="ru-RU"/>
              </w:rPr>
            </w:pPr>
          </w:p>
          <w:p w:rsidR="00B07BE2" w:rsidRDefault="00B07BE2" w:rsidP="00AA6C7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№128 от «01» 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B07BE2" w:rsidRPr="0040209D" w:rsidRDefault="00B07BE2" w:rsidP="00AA6C7D">
            <w:pPr>
              <w:autoSpaceDE w:val="0"/>
              <w:autoSpaceDN w:val="0"/>
              <w:spacing w:after="120" w:line="240" w:lineRule="auto"/>
              <w:jc w:val="both"/>
              <w:rPr>
                <w:rFonts w:ascii="Times New Roman" w:eastAsia="Times New Roman" w:hAnsi="Times New Roman"/>
                <w:color w:val="000000"/>
                <w:sz w:val="24"/>
                <w:szCs w:val="24"/>
                <w:lang w:val="ru-RU"/>
              </w:rPr>
            </w:pPr>
          </w:p>
        </w:tc>
      </w:tr>
    </w:tbl>
    <w:p w:rsidR="003969AB" w:rsidRPr="0016038A" w:rsidRDefault="003969AB">
      <w:pPr>
        <w:spacing w:after="0"/>
        <w:ind w:left="120"/>
        <w:rPr>
          <w:lang w:val="ru-RU"/>
        </w:rPr>
      </w:pPr>
    </w:p>
    <w:p w:rsidR="003969AB" w:rsidRPr="0016038A" w:rsidRDefault="0016038A">
      <w:pPr>
        <w:spacing w:after="0"/>
        <w:ind w:left="120"/>
        <w:rPr>
          <w:lang w:val="ru-RU"/>
        </w:rPr>
      </w:pPr>
      <w:r w:rsidRPr="0016038A">
        <w:rPr>
          <w:rFonts w:ascii="Times New Roman" w:hAnsi="Times New Roman"/>
          <w:color w:val="000000"/>
          <w:sz w:val="28"/>
          <w:lang w:val="ru-RU"/>
        </w:rPr>
        <w:t>‌</w:t>
      </w:r>
    </w:p>
    <w:p w:rsidR="003969AB" w:rsidRPr="0016038A" w:rsidRDefault="003969AB">
      <w:pPr>
        <w:spacing w:after="0"/>
        <w:ind w:left="120"/>
        <w:rPr>
          <w:lang w:val="ru-RU"/>
        </w:rPr>
      </w:pPr>
    </w:p>
    <w:p w:rsidR="003969AB" w:rsidRPr="0016038A" w:rsidRDefault="003969AB">
      <w:pPr>
        <w:spacing w:after="0"/>
        <w:ind w:left="120"/>
        <w:rPr>
          <w:lang w:val="ru-RU"/>
        </w:rPr>
      </w:pPr>
    </w:p>
    <w:p w:rsidR="003969AB" w:rsidRPr="0016038A" w:rsidRDefault="003969AB">
      <w:pPr>
        <w:spacing w:after="0"/>
        <w:ind w:left="120"/>
        <w:rPr>
          <w:lang w:val="ru-RU"/>
        </w:rPr>
      </w:pPr>
    </w:p>
    <w:p w:rsidR="003969AB" w:rsidRPr="0016038A" w:rsidRDefault="0016038A">
      <w:pPr>
        <w:spacing w:after="0" w:line="408" w:lineRule="auto"/>
        <w:ind w:left="120"/>
        <w:jc w:val="center"/>
        <w:rPr>
          <w:lang w:val="ru-RU"/>
        </w:rPr>
      </w:pPr>
      <w:r w:rsidRPr="0016038A">
        <w:rPr>
          <w:rFonts w:ascii="Times New Roman" w:hAnsi="Times New Roman"/>
          <w:b/>
          <w:color w:val="000000"/>
          <w:sz w:val="28"/>
          <w:lang w:val="ru-RU"/>
        </w:rPr>
        <w:t>РАБОЧАЯ ПРОГРАММА</w:t>
      </w:r>
    </w:p>
    <w:p w:rsidR="003969AB" w:rsidRPr="0016038A" w:rsidRDefault="0016038A">
      <w:pPr>
        <w:spacing w:after="0" w:line="408" w:lineRule="auto"/>
        <w:ind w:left="120"/>
        <w:jc w:val="center"/>
        <w:rPr>
          <w:lang w:val="ru-RU"/>
        </w:rPr>
      </w:pPr>
      <w:r w:rsidRPr="0016038A">
        <w:rPr>
          <w:rFonts w:ascii="Times New Roman" w:hAnsi="Times New Roman"/>
          <w:color w:val="000000"/>
          <w:sz w:val="28"/>
          <w:lang w:val="ru-RU"/>
        </w:rPr>
        <w:t>(</w:t>
      </w:r>
      <w:r>
        <w:rPr>
          <w:rFonts w:ascii="Times New Roman" w:hAnsi="Times New Roman"/>
          <w:color w:val="000000"/>
          <w:sz w:val="28"/>
        </w:rPr>
        <w:t>ID</w:t>
      </w:r>
      <w:r w:rsidRPr="0016038A">
        <w:rPr>
          <w:rFonts w:ascii="Times New Roman" w:hAnsi="Times New Roman"/>
          <w:color w:val="000000"/>
          <w:sz w:val="28"/>
          <w:lang w:val="ru-RU"/>
        </w:rPr>
        <w:t xml:space="preserve"> 3012384)</w:t>
      </w:r>
    </w:p>
    <w:p w:rsidR="003969AB" w:rsidRPr="0016038A" w:rsidRDefault="003969AB">
      <w:pPr>
        <w:spacing w:after="0"/>
        <w:ind w:left="120"/>
        <w:jc w:val="center"/>
        <w:rPr>
          <w:lang w:val="ru-RU"/>
        </w:rPr>
      </w:pPr>
    </w:p>
    <w:p w:rsidR="003969AB" w:rsidRPr="0016038A" w:rsidRDefault="0016038A">
      <w:pPr>
        <w:spacing w:after="0" w:line="408" w:lineRule="auto"/>
        <w:ind w:left="120"/>
        <w:jc w:val="center"/>
        <w:rPr>
          <w:lang w:val="ru-RU"/>
        </w:rPr>
      </w:pPr>
      <w:r w:rsidRPr="0016038A">
        <w:rPr>
          <w:rFonts w:ascii="Times New Roman" w:hAnsi="Times New Roman"/>
          <w:b/>
          <w:color w:val="000000"/>
          <w:sz w:val="28"/>
          <w:lang w:val="ru-RU"/>
        </w:rPr>
        <w:t xml:space="preserve">учебного предмета </w:t>
      </w:r>
      <w:r w:rsidRPr="0016038A">
        <w:rPr>
          <w:rFonts w:ascii="Times New Roman" w:hAnsi="Times New Roman"/>
          <w:color w:val="000000"/>
          <w:sz w:val="28"/>
          <w:lang w:val="ru-RU"/>
        </w:rPr>
        <w:t>«</w:t>
      </w:r>
      <w:r w:rsidRPr="0016038A">
        <w:rPr>
          <w:rFonts w:ascii="Times New Roman" w:hAnsi="Times New Roman"/>
          <w:b/>
          <w:color w:val="000000"/>
          <w:sz w:val="28"/>
          <w:lang w:val="ru-RU"/>
        </w:rPr>
        <w:t>География. Базовый уровень»</w:t>
      </w:r>
    </w:p>
    <w:p w:rsidR="003969AB" w:rsidRPr="0016038A" w:rsidRDefault="0016038A">
      <w:pPr>
        <w:spacing w:after="0" w:line="408" w:lineRule="auto"/>
        <w:ind w:left="120"/>
        <w:jc w:val="center"/>
        <w:rPr>
          <w:lang w:val="ru-RU"/>
        </w:rPr>
      </w:pPr>
      <w:r w:rsidRPr="0016038A">
        <w:rPr>
          <w:rFonts w:ascii="Times New Roman" w:hAnsi="Times New Roman"/>
          <w:color w:val="000000"/>
          <w:sz w:val="28"/>
          <w:lang w:val="ru-RU"/>
        </w:rPr>
        <w:t xml:space="preserve">для обучающихся 10 </w:t>
      </w:r>
      <w:r>
        <w:rPr>
          <w:rFonts w:ascii="Calibri" w:hAnsi="Calibri"/>
          <w:color w:val="000000"/>
          <w:sz w:val="28"/>
          <w:lang w:val="ru-RU"/>
        </w:rPr>
        <w:t xml:space="preserve">«А»,10 «Б» </w:t>
      </w:r>
      <w:r w:rsidRPr="0016038A">
        <w:rPr>
          <w:rFonts w:ascii="Times New Roman" w:hAnsi="Times New Roman"/>
          <w:color w:val="000000"/>
          <w:sz w:val="28"/>
          <w:lang w:val="ru-RU"/>
        </w:rPr>
        <w:t xml:space="preserve"> классов </w:t>
      </w:r>
    </w:p>
    <w:p w:rsidR="003969AB" w:rsidRPr="0016038A" w:rsidRDefault="001116F7" w:rsidP="001116F7">
      <w:pPr>
        <w:tabs>
          <w:tab w:val="left" w:pos="4215"/>
          <w:tab w:val="left" w:pos="6555"/>
        </w:tabs>
        <w:spacing w:after="0"/>
        <w:ind w:left="120"/>
        <w:rPr>
          <w:lang w:val="ru-RU"/>
        </w:rPr>
      </w:pPr>
      <w:r>
        <w:rPr>
          <w:lang w:val="ru-RU"/>
        </w:rPr>
        <w:tab/>
      </w:r>
      <w:proofErr w:type="spellStart"/>
      <w:r>
        <w:rPr>
          <w:lang w:val="ru-RU"/>
        </w:rPr>
        <w:t>Составитель:Корчунова</w:t>
      </w:r>
      <w:proofErr w:type="spellEnd"/>
      <w:r>
        <w:rPr>
          <w:lang w:val="ru-RU"/>
        </w:rPr>
        <w:t xml:space="preserve"> </w:t>
      </w:r>
      <w:proofErr w:type="spellStart"/>
      <w:r>
        <w:rPr>
          <w:lang w:val="ru-RU"/>
        </w:rPr>
        <w:t>С.А.учитель</w:t>
      </w:r>
      <w:proofErr w:type="spellEnd"/>
      <w:r>
        <w:rPr>
          <w:lang w:val="ru-RU"/>
        </w:rPr>
        <w:t xml:space="preserve"> географии.</w:t>
      </w:r>
      <w:r>
        <w:rPr>
          <w:lang w:val="ru-RU"/>
        </w:rPr>
        <w:tab/>
        <w:t xml:space="preserve"> </w:t>
      </w:r>
    </w:p>
    <w:p w:rsidR="003969AB" w:rsidRPr="0016038A" w:rsidRDefault="001116F7" w:rsidP="001116F7">
      <w:pPr>
        <w:tabs>
          <w:tab w:val="left" w:pos="5010"/>
          <w:tab w:val="left" w:pos="6630"/>
        </w:tabs>
        <w:spacing w:after="0"/>
        <w:ind w:left="120"/>
        <w:rPr>
          <w:lang w:val="ru-RU"/>
        </w:rPr>
      </w:pPr>
      <w:r>
        <w:rPr>
          <w:lang w:val="ru-RU"/>
        </w:rPr>
        <w:tab/>
      </w:r>
    </w:p>
    <w:p w:rsidR="003969AB" w:rsidRPr="0016038A" w:rsidRDefault="003969AB">
      <w:pPr>
        <w:spacing w:after="0"/>
        <w:ind w:left="120"/>
        <w:jc w:val="center"/>
        <w:rPr>
          <w:lang w:val="ru-RU"/>
        </w:rPr>
      </w:pPr>
    </w:p>
    <w:p w:rsidR="003969AB" w:rsidRPr="0016038A" w:rsidRDefault="003969AB">
      <w:pPr>
        <w:spacing w:after="0"/>
        <w:ind w:left="120"/>
        <w:jc w:val="center"/>
        <w:rPr>
          <w:lang w:val="ru-RU"/>
        </w:rPr>
      </w:pPr>
    </w:p>
    <w:p w:rsidR="003969AB" w:rsidRPr="0016038A" w:rsidRDefault="003969AB">
      <w:pPr>
        <w:spacing w:after="0"/>
        <w:ind w:left="120"/>
        <w:jc w:val="center"/>
        <w:rPr>
          <w:lang w:val="ru-RU"/>
        </w:rPr>
      </w:pPr>
    </w:p>
    <w:p w:rsidR="003969AB" w:rsidRPr="0016038A" w:rsidRDefault="003969AB">
      <w:pPr>
        <w:spacing w:after="0"/>
        <w:ind w:left="120"/>
        <w:jc w:val="center"/>
        <w:rPr>
          <w:lang w:val="ru-RU"/>
        </w:rPr>
      </w:pPr>
    </w:p>
    <w:p w:rsidR="003969AB" w:rsidRPr="0016038A" w:rsidRDefault="003969AB">
      <w:pPr>
        <w:spacing w:after="0"/>
        <w:ind w:left="120"/>
        <w:jc w:val="center"/>
        <w:rPr>
          <w:lang w:val="ru-RU"/>
        </w:rPr>
      </w:pPr>
    </w:p>
    <w:p w:rsidR="003969AB" w:rsidRPr="0016038A" w:rsidRDefault="003969AB">
      <w:pPr>
        <w:spacing w:after="0"/>
        <w:ind w:left="120"/>
        <w:jc w:val="center"/>
        <w:rPr>
          <w:lang w:val="ru-RU"/>
        </w:rPr>
      </w:pPr>
    </w:p>
    <w:p w:rsidR="003969AB" w:rsidRPr="0016038A" w:rsidRDefault="003969AB">
      <w:pPr>
        <w:spacing w:after="0"/>
        <w:ind w:left="120"/>
        <w:jc w:val="center"/>
        <w:rPr>
          <w:lang w:val="ru-RU"/>
        </w:rPr>
      </w:pPr>
    </w:p>
    <w:p w:rsidR="003969AB" w:rsidRPr="0016038A" w:rsidRDefault="0016038A">
      <w:pPr>
        <w:spacing w:after="0"/>
        <w:ind w:left="120"/>
        <w:jc w:val="center"/>
        <w:rPr>
          <w:lang w:val="ru-RU"/>
        </w:rPr>
      </w:pPr>
      <w:bookmarkStart w:id="1" w:name="_GoBack"/>
      <w:bookmarkEnd w:id="1"/>
      <w:r w:rsidRPr="0016038A">
        <w:rPr>
          <w:rFonts w:ascii="Times New Roman" w:hAnsi="Times New Roman"/>
          <w:color w:val="000000"/>
          <w:sz w:val="28"/>
          <w:lang w:val="ru-RU"/>
        </w:rPr>
        <w:t>​</w:t>
      </w:r>
      <w:r w:rsidRPr="0016038A">
        <w:rPr>
          <w:rFonts w:ascii="Times New Roman" w:hAnsi="Times New Roman"/>
          <w:b/>
          <w:color w:val="000000"/>
          <w:sz w:val="28"/>
          <w:lang w:val="ru-RU"/>
        </w:rPr>
        <w:t>‌</w:t>
      </w:r>
      <w:r w:rsidR="00EF5536">
        <w:rPr>
          <w:rFonts w:eastAsia="+mn-ea"/>
          <w:b/>
          <w:sz w:val="32"/>
          <w:szCs w:val="32"/>
          <w:lang w:val="ru-RU"/>
        </w:rPr>
        <w:t xml:space="preserve"> Астрахань </w:t>
      </w:r>
      <w:r w:rsidRPr="00B07BE2">
        <w:rPr>
          <w:rFonts w:eastAsia="+mn-ea"/>
          <w:b/>
          <w:sz w:val="32"/>
          <w:szCs w:val="32"/>
          <w:lang w:val="ru-RU"/>
        </w:rPr>
        <w:t>2023.</w:t>
      </w:r>
      <w:r w:rsidRPr="0016038A">
        <w:rPr>
          <w:rFonts w:ascii="Times New Roman" w:hAnsi="Times New Roman"/>
          <w:b/>
          <w:color w:val="000000"/>
          <w:sz w:val="28"/>
          <w:lang w:val="ru-RU"/>
        </w:rPr>
        <w:t xml:space="preserve"> ‌</w:t>
      </w:r>
      <w:r w:rsidRPr="0016038A">
        <w:rPr>
          <w:rFonts w:ascii="Times New Roman" w:hAnsi="Times New Roman"/>
          <w:color w:val="000000"/>
          <w:sz w:val="28"/>
          <w:lang w:val="ru-RU"/>
        </w:rPr>
        <w:t>​</w:t>
      </w:r>
    </w:p>
    <w:p w:rsidR="003969AB" w:rsidRPr="0016038A" w:rsidRDefault="003969AB">
      <w:pPr>
        <w:spacing w:after="0"/>
        <w:ind w:left="120"/>
        <w:rPr>
          <w:lang w:val="ru-RU"/>
        </w:rPr>
      </w:pPr>
    </w:p>
    <w:p w:rsidR="003969AB" w:rsidRPr="0016038A" w:rsidRDefault="003969AB">
      <w:pPr>
        <w:rPr>
          <w:lang w:val="ru-RU"/>
        </w:rPr>
        <w:sectPr w:rsidR="003969AB" w:rsidRPr="0016038A">
          <w:pgSz w:w="11906" w:h="16383"/>
          <w:pgMar w:top="1134" w:right="850" w:bottom="1134" w:left="1701" w:header="720" w:footer="720" w:gutter="0"/>
          <w:cols w:space="720"/>
        </w:sectPr>
      </w:pPr>
    </w:p>
    <w:p w:rsidR="003969AB" w:rsidRPr="0016038A" w:rsidRDefault="0016038A">
      <w:pPr>
        <w:spacing w:after="0" w:line="264" w:lineRule="auto"/>
        <w:ind w:firstLine="600"/>
        <w:jc w:val="both"/>
        <w:rPr>
          <w:lang w:val="ru-RU"/>
        </w:rPr>
      </w:pPr>
      <w:bookmarkStart w:id="2" w:name="block-22643681"/>
      <w:bookmarkEnd w:id="0"/>
      <w:r w:rsidRPr="0016038A">
        <w:rPr>
          <w:rFonts w:ascii="Times New Roman" w:hAnsi="Times New Roman"/>
          <w:b/>
          <w:color w:val="000000"/>
          <w:sz w:val="28"/>
          <w:lang w:val="ru-RU"/>
        </w:rPr>
        <w:lastRenderedPageBreak/>
        <w:t>ПОЯСНИТЕЛЬНАЯ ЗАПИСКА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16038A">
        <w:rPr>
          <w:rFonts w:ascii="Times New Roman" w:hAnsi="Times New Roman"/>
          <w:color w:val="333333"/>
          <w:sz w:val="28"/>
          <w:lang w:val="ru-RU"/>
        </w:rPr>
        <w:t xml:space="preserve">едеральной рабочей </w:t>
      </w:r>
      <w:r w:rsidRPr="0016038A">
        <w:rPr>
          <w:rFonts w:ascii="Times New Roman" w:hAnsi="Times New Roman"/>
          <w:color w:val="000000"/>
          <w:sz w:val="28"/>
          <w:lang w:val="ru-RU"/>
        </w:rPr>
        <w:t xml:space="preserve">программе воспитания.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16038A">
        <w:rPr>
          <w:rFonts w:ascii="Times New Roman" w:hAnsi="Times New Roman"/>
          <w:color w:val="000000"/>
          <w:sz w:val="28"/>
          <w:lang w:val="ru-RU"/>
        </w:rPr>
        <w:t>метапредметным</w:t>
      </w:r>
      <w:proofErr w:type="spellEnd"/>
      <w:r w:rsidRPr="0016038A">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ОБЩАЯ ХАРАКТЕРИСТИКА ПРЕДМЕТА «ГЕОГРАФИЯ»</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16038A">
        <w:rPr>
          <w:rFonts w:ascii="Times New Roman" w:hAnsi="Times New Roman"/>
          <w:color w:val="000000"/>
          <w:sz w:val="28"/>
          <w:lang w:val="ru-RU"/>
        </w:rPr>
        <w:t>интегративность</w:t>
      </w:r>
      <w:proofErr w:type="spellEnd"/>
      <w:r w:rsidRPr="0016038A">
        <w:rPr>
          <w:rFonts w:ascii="Times New Roman" w:hAnsi="Times New Roman"/>
          <w:color w:val="000000"/>
          <w:sz w:val="28"/>
          <w:lang w:val="ru-RU"/>
        </w:rPr>
        <w:t xml:space="preserve">, </w:t>
      </w:r>
      <w:proofErr w:type="spellStart"/>
      <w:r w:rsidRPr="0016038A">
        <w:rPr>
          <w:rFonts w:ascii="Times New Roman" w:hAnsi="Times New Roman"/>
          <w:color w:val="000000"/>
          <w:sz w:val="28"/>
          <w:lang w:val="ru-RU"/>
        </w:rPr>
        <w:t>междисциплинарность</w:t>
      </w:r>
      <w:proofErr w:type="spellEnd"/>
      <w:r w:rsidRPr="0016038A">
        <w:rPr>
          <w:rFonts w:ascii="Times New Roman" w:hAnsi="Times New Roman"/>
          <w:color w:val="000000"/>
          <w:sz w:val="28"/>
          <w:lang w:val="ru-RU"/>
        </w:rPr>
        <w:t xml:space="preserve">, практико-ориентированность, </w:t>
      </w:r>
      <w:proofErr w:type="spellStart"/>
      <w:r w:rsidRPr="0016038A">
        <w:rPr>
          <w:rFonts w:ascii="Times New Roman" w:hAnsi="Times New Roman"/>
          <w:color w:val="000000"/>
          <w:sz w:val="28"/>
          <w:lang w:val="ru-RU"/>
        </w:rPr>
        <w:t>экологизация</w:t>
      </w:r>
      <w:proofErr w:type="spellEnd"/>
      <w:r w:rsidRPr="0016038A">
        <w:rPr>
          <w:rFonts w:ascii="Times New Roman" w:hAnsi="Times New Roman"/>
          <w:color w:val="000000"/>
          <w:sz w:val="28"/>
          <w:lang w:val="ru-RU"/>
        </w:rPr>
        <w:t xml:space="preserve"> и </w:t>
      </w:r>
      <w:proofErr w:type="spellStart"/>
      <w:r w:rsidRPr="0016038A">
        <w:rPr>
          <w:rFonts w:ascii="Times New Roman" w:hAnsi="Times New Roman"/>
          <w:color w:val="000000"/>
          <w:sz w:val="28"/>
          <w:lang w:val="ru-RU"/>
        </w:rPr>
        <w:t>гуманизация</w:t>
      </w:r>
      <w:proofErr w:type="spellEnd"/>
      <w:r w:rsidRPr="0016038A">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16038A">
        <w:rPr>
          <w:rFonts w:ascii="Times New Roman" w:hAnsi="Times New Roman"/>
          <w:color w:val="000000"/>
          <w:sz w:val="28"/>
          <w:lang w:val="ru-RU"/>
        </w:rPr>
        <w:t>геоэкологических</w:t>
      </w:r>
      <w:proofErr w:type="spellEnd"/>
      <w:r w:rsidRPr="0016038A">
        <w:rPr>
          <w:rFonts w:ascii="Times New Roman" w:hAnsi="Times New Roman"/>
          <w:color w:val="000000"/>
          <w:sz w:val="28"/>
          <w:lang w:val="ru-RU"/>
        </w:rPr>
        <w:t xml:space="preserve"> событий и процессов.</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ЦЕЛИ ИЗУЧЕНИЯ ПРЕДМЕТА «ГЕОГРАФИЯ»</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Цели изучения географии на базовом уровне в средней школе направлены на:</w:t>
      </w:r>
    </w:p>
    <w:p w:rsidR="003969AB" w:rsidRPr="00B07BE2" w:rsidRDefault="0016038A">
      <w:pPr>
        <w:spacing w:after="0" w:line="264" w:lineRule="auto"/>
        <w:ind w:firstLine="600"/>
        <w:jc w:val="both"/>
        <w:rPr>
          <w:lang w:val="ru-RU"/>
        </w:rPr>
      </w:pPr>
      <w:r w:rsidRPr="0016038A">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16038A">
        <w:rPr>
          <w:rFonts w:ascii="Times New Roman" w:hAnsi="Times New Roman"/>
          <w:color w:val="000000"/>
          <w:sz w:val="28"/>
          <w:lang w:val="ru-RU"/>
        </w:rPr>
        <w:t xml:space="preserve"> ролью </w:t>
      </w:r>
      <w:r w:rsidRPr="00B07BE2">
        <w:rPr>
          <w:rFonts w:ascii="Times New Roman" w:hAnsi="Times New Roman"/>
          <w:color w:val="000000"/>
          <w:sz w:val="28"/>
          <w:lang w:val="ru-RU"/>
        </w:rPr>
        <w:t>России как составной части мирового сообщества;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МЕСТО УЧЕБНОГО ПРЕДМЕТА «ГЕОГРАФИЯ» В УЧЕБНОМ ПЛАНЕ</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3969AB" w:rsidRPr="0016038A" w:rsidRDefault="003969AB">
      <w:pPr>
        <w:rPr>
          <w:lang w:val="ru-RU"/>
        </w:rPr>
        <w:sectPr w:rsidR="003969AB" w:rsidRPr="0016038A">
          <w:pgSz w:w="11906" w:h="16383"/>
          <w:pgMar w:top="1134" w:right="850" w:bottom="1134" w:left="1701" w:header="720" w:footer="720" w:gutter="0"/>
          <w:cols w:space="720"/>
        </w:sectPr>
      </w:pPr>
    </w:p>
    <w:p w:rsidR="003969AB" w:rsidRPr="0016038A" w:rsidRDefault="0016038A">
      <w:pPr>
        <w:spacing w:after="0" w:line="264" w:lineRule="auto"/>
        <w:ind w:firstLine="600"/>
        <w:jc w:val="both"/>
        <w:rPr>
          <w:lang w:val="ru-RU"/>
        </w:rPr>
      </w:pPr>
      <w:bookmarkStart w:id="3" w:name="block-22643685"/>
      <w:bookmarkEnd w:id="2"/>
      <w:r w:rsidRPr="0016038A">
        <w:rPr>
          <w:rFonts w:ascii="Times New Roman" w:hAnsi="Times New Roman"/>
          <w:b/>
          <w:color w:val="000000"/>
          <w:sz w:val="28"/>
          <w:lang w:val="ru-RU"/>
        </w:rPr>
        <w:lastRenderedPageBreak/>
        <w:t>СОДЕРЖАНИЕ УЧЕБНОГО ПРЕДМЕТА «ГЕОГРАФИЯ»</w:t>
      </w:r>
    </w:p>
    <w:p w:rsidR="003969AB" w:rsidRPr="0016038A" w:rsidRDefault="003969AB">
      <w:pPr>
        <w:spacing w:after="0" w:line="264" w:lineRule="auto"/>
        <w:ind w:left="120"/>
        <w:jc w:val="both"/>
        <w:rPr>
          <w:lang w:val="ru-RU"/>
        </w:rPr>
      </w:pPr>
    </w:p>
    <w:p w:rsidR="003969AB" w:rsidRPr="0016038A" w:rsidRDefault="0016038A">
      <w:pPr>
        <w:spacing w:after="0" w:line="264" w:lineRule="auto"/>
        <w:ind w:left="120"/>
        <w:jc w:val="both"/>
        <w:rPr>
          <w:lang w:val="ru-RU"/>
        </w:rPr>
      </w:pPr>
      <w:r w:rsidRPr="0016038A">
        <w:rPr>
          <w:rFonts w:ascii="Times New Roman" w:hAnsi="Times New Roman"/>
          <w:b/>
          <w:color w:val="000000"/>
          <w:sz w:val="28"/>
          <w:lang w:val="ru-RU"/>
        </w:rPr>
        <w:t>10 КЛАСС</w:t>
      </w:r>
    </w:p>
    <w:p w:rsidR="003969AB" w:rsidRPr="0016038A" w:rsidRDefault="003969AB">
      <w:pPr>
        <w:spacing w:after="0" w:line="264" w:lineRule="auto"/>
        <w:ind w:left="120"/>
        <w:jc w:val="both"/>
        <w:rPr>
          <w:lang w:val="ru-RU"/>
        </w:rPr>
      </w:pPr>
    </w:p>
    <w:p w:rsidR="003969AB" w:rsidRPr="0016038A" w:rsidRDefault="0016038A">
      <w:pPr>
        <w:spacing w:after="0" w:line="264" w:lineRule="auto"/>
        <w:ind w:firstLine="600"/>
        <w:jc w:val="both"/>
        <w:rPr>
          <w:lang w:val="ru-RU"/>
        </w:rPr>
      </w:pPr>
      <w:r w:rsidRPr="0016038A">
        <w:rPr>
          <w:rFonts w:ascii="Times New Roman" w:hAnsi="Times New Roman"/>
          <w:b/>
          <w:i/>
          <w:color w:val="000000"/>
          <w:sz w:val="28"/>
          <w:lang w:val="ru-RU"/>
        </w:rPr>
        <w:t>Раздел 1. География как наука</w:t>
      </w:r>
      <w:r w:rsidRPr="0016038A">
        <w:rPr>
          <w:rFonts w:ascii="Times New Roman" w:hAnsi="Times New Roman"/>
          <w:color w:val="000000"/>
          <w:sz w:val="28"/>
          <w:lang w:val="ru-RU"/>
        </w:rPr>
        <w:t xml:space="preserve">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1. Традиционные и новые методы в географии. Географические прогнозы.</w:t>
      </w:r>
      <w:r w:rsidRPr="0016038A">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2. Географическая культура.</w:t>
      </w:r>
      <w:r w:rsidRPr="0016038A">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16038A">
        <w:rPr>
          <w:rFonts w:ascii="Times New Roman" w:hAnsi="Times New Roman"/>
          <w:color w:val="ED1C24"/>
          <w:sz w:val="28"/>
          <w:lang w:val="ru-RU"/>
        </w:rPr>
        <w:t xml:space="preserve">. </w:t>
      </w:r>
      <w:r w:rsidRPr="0016038A">
        <w:rPr>
          <w:rFonts w:ascii="Times New Roman" w:hAnsi="Times New Roman"/>
          <w:color w:val="000000"/>
          <w:sz w:val="28"/>
          <w:lang w:val="ru-RU"/>
        </w:rPr>
        <w:t>Их значимость для представителей разных профессий.</w:t>
      </w:r>
    </w:p>
    <w:p w:rsidR="003969AB" w:rsidRPr="0016038A" w:rsidRDefault="0016038A">
      <w:pPr>
        <w:spacing w:after="0" w:line="264" w:lineRule="auto"/>
        <w:ind w:firstLine="600"/>
        <w:jc w:val="both"/>
        <w:rPr>
          <w:lang w:val="ru-RU"/>
        </w:rPr>
      </w:pPr>
      <w:r w:rsidRPr="0016038A">
        <w:rPr>
          <w:rFonts w:ascii="Times New Roman" w:hAnsi="Times New Roman"/>
          <w:b/>
          <w:i/>
          <w:color w:val="000000"/>
          <w:sz w:val="28"/>
          <w:lang w:val="ru-RU"/>
        </w:rPr>
        <w:t>Раздел 2. Природопользование и геоэкология</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1. Географическая среда.</w:t>
      </w:r>
      <w:r w:rsidRPr="0016038A">
        <w:rPr>
          <w:rFonts w:ascii="Times New Roman" w:hAnsi="Times New Roman"/>
          <w:color w:val="000000"/>
          <w:sz w:val="28"/>
          <w:lang w:val="ru-RU"/>
        </w:rPr>
        <w:t xml:space="preserve"> Географическая среда как </w:t>
      </w:r>
      <w:proofErr w:type="spellStart"/>
      <w:r w:rsidRPr="0016038A">
        <w:rPr>
          <w:rFonts w:ascii="Times New Roman" w:hAnsi="Times New Roman"/>
          <w:color w:val="000000"/>
          <w:sz w:val="28"/>
          <w:lang w:val="ru-RU"/>
        </w:rPr>
        <w:t>геосистема</w:t>
      </w:r>
      <w:proofErr w:type="spellEnd"/>
      <w:r w:rsidRPr="0016038A">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2. Естественный и антропогенный ландшафты.</w:t>
      </w:r>
      <w:r w:rsidRPr="0016038A">
        <w:rPr>
          <w:rFonts w:ascii="Times New Roman" w:hAnsi="Times New Roman"/>
          <w:color w:val="000000"/>
          <w:sz w:val="28"/>
          <w:lang w:val="ru-RU"/>
        </w:rPr>
        <w:t xml:space="preserve"> Проблема сохранения ландшафтного и культурного разнообразия на Земле.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Практическая работа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Тема 3. Проблемы взаимодействия человека и природы. </w:t>
      </w:r>
      <w:r w:rsidRPr="0016038A">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16038A">
        <w:rPr>
          <w:rFonts w:ascii="Times New Roman" w:hAnsi="Times New Roman"/>
          <w:color w:val="ED1C24"/>
          <w:sz w:val="28"/>
          <w:lang w:val="ru-RU"/>
        </w:rPr>
        <w:t xml:space="preserve">. </w:t>
      </w:r>
      <w:r w:rsidRPr="0016038A">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Практическая работа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Тема 4. Природные ресурсы и их виды. </w:t>
      </w:r>
      <w:r w:rsidRPr="0016038A">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07BE2">
        <w:rPr>
          <w:rFonts w:ascii="Times New Roman" w:hAnsi="Times New Roman"/>
          <w:color w:val="000000"/>
          <w:sz w:val="28"/>
          <w:lang w:val="ru-RU"/>
        </w:rPr>
        <w:t>Ресурсообеспеченность</w:t>
      </w:r>
      <w:proofErr w:type="spellEnd"/>
      <w:r w:rsidRPr="00B07BE2">
        <w:rPr>
          <w:rFonts w:ascii="Times New Roman" w:hAnsi="Times New Roman"/>
          <w:color w:val="000000"/>
          <w:sz w:val="28"/>
          <w:lang w:val="ru-RU"/>
        </w:rPr>
        <w:t xml:space="preserve">. Истощение природных ресурсов. </w:t>
      </w:r>
      <w:r w:rsidRPr="0016038A">
        <w:rPr>
          <w:rFonts w:ascii="Times New Roman" w:hAnsi="Times New Roman"/>
          <w:color w:val="000000"/>
          <w:sz w:val="28"/>
          <w:lang w:val="ru-RU"/>
        </w:rPr>
        <w:t xml:space="preserve">Обеспеченность стран стратегическими ресурсами: нефтью, газом, </w:t>
      </w:r>
      <w:r w:rsidRPr="0016038A">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16038A">
        <w:rPr>
          <w:rFonts w:ascii="Times New Roman" w:hAnsi="Times New Roman"/>
          <w:color w:val="000000"/>
          <w:sz w:val="28"/>
          <w:lang w:val="ru-RU"/>
        </w:rPr>
        <w:t>Гидроэнергоресурсы</w:t>
      </w:r>
      <w:proofErr w:type="spellEnd"/>
      <w:r w:rsidRPr="0016038A">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Практические работы</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2. Определение </w:t>
      </w:r>
      <w:proofErr w:type="spellStart"/>
      <w:r w:rsidRPr="0016038A">
        <w:rPr>
          <w:rFonts w:ascii="Times New Roman" w:hAnsi="Times New Roman"/>
          <w:color w:val="000000"/>
          <w:sz w:val="28"/>
          <w:lang w:val="ru-RU"/>
        </w:rPr>
        <w:t>ресурсообеспеченности</w:t>
      </w:r>
      <w:proofErr w:type="spellEnd"/>
      <w:r w:rsidRPr="0016038A">
        <w:rPr>
          <w:rFonts w:ascii="Times New Roman" w:hAnsi="Times New Roman"/>
          <w:color w:val="000000"/>
          <w:sz w:val="28"/>
          <w:lang w:val="ru-RU"/>
        </w:rPr>
        <w:t xml:space="preserve"> стран отдельными видами природных ресурсов.</w:t>
      </w:r>
    </w:p>
    <w:p w:rsidR="003969AB" w:rsidRPr="0016038A" w:rsidRDefault="0016038A">
      <w:pPr>
        <w:spacing w:after="0" w:line="264" w:lineRule="auto"/>
        <w:ind w:firstLine="600"/>
        <w:jc w:val="both"/>
        <w:rPr>
          <w:lang w:val="ru-RU"/>
        </w:rPr>
      </w:pPr>
      <w:r w:rsidRPr="0016038A">
        <w:rPr>
          <w:rFonts w:ascii="Times New Roman" w:hAnsi="Times New Roman"/>
          <w:b/>
          <w:i/>
          <w:color w:val="000000"/>
          <w:sz w:val="28"/>
          <w:lang w:val="ru-RU"/>
        </w:rPr>
        <w:t>Раздел 3. Современная политическая карта</w:t>
      </w:r>
      <w:r w:rsidRPr="0016038A">
        <w:rPr>
          <w:rFonts w:ascii="Times New Roman" w:hAnsi="Times New Roman"/>
          <w:color w:val="000000"/>
          <w:sz w:val="28"/>
          <w:lang w:val="ru-RU"/>
        </w:rPr>
        <w:t xml:space="preserve">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Тема 1. Политическая география и геополитика. </w:t>
      </w:r>
      <w:r w:rsidRPr="0016038A">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6038A">
        <w:rPr>
          <w:rFonts w:ascii="Times New Roman" w:hAnsi="Times New Roman"/>
          <w:color w:val="000000"/>
          <w:sz w:val="28"/>
          <w:lang w:val="ru-RU"/>
        </w:rPr>
        <w:t>приарктического</w:t>
      </w:r>
      <w:proofErr w:type="spellEnd"/>
      <w:r w:rsidRPr="0016038A">
        <w:rPr>
          <w:rFonts w:ascii="Times New Roman" w:hAnsi="Times New Roman"/>
          <w:color w:val="000000"/>
          <w:sz w:val="28"/>
          <w:lang w:val="ru-RU"/>
        </w:rPr>
        <w:t xml:space="preserve"> государства.</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2. Классификации и типология стран мира.</w:t>
      </w:r>
      <w:r w:rsidRPr="0016038A">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3969AB" w:rsidRPr="0016038A" w:rsidRDefault="0016038A">
      <w:pPr>
        <w:spacing w:after="0" w:line="264" w:lineRule="auto"/>
        <w:ind w:firstLine="600"/>
        <w:jc w:val="both"/>
        <w:rPr>
          <w:lang w:val="ru-RU"/>
        </w:rPr>
      </w:pPr>
      <w:r w:rsidRPr="0016038A">
        <w:rPr>
          <w:rFonts w:ascii="Times New Roman" w:hAnsi="Times New Roman"/>
          <w:b/>
          <w:i/>
          <w:color w:val="000000"/>
          <w:sz w:val="28"/>
          <w:lang w:val="ru-RU"/>
        </w:rPr>
        <w:t>Раздел 4. Население мира</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1. Численность и воспроизводство населения.</w:t>
      </w:r>
      <w:r w:rsidRPr="0016038A">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Практические работы</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Тема 2. Состав и структура населения. </w:t>
      </w:r>
      <w:r w:rsidRPr="0016038A">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16038A">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Практические работы</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3. Размещение населения.</w:t>
      </w:r>
      <w:r w:rsidRPr="0016038A">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Практическая работа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4. Качество жизни населения.</w:t>
      </w:r>
      <w:r w:rsidRPr="0016038A">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Практическая работа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969AB" w:rsidRPr="0016038A" w:rsidRDefault="0016038A">
      <w:pPr>
        <w:spacing w:after="0" w:line="264" w:lineRule="auto"/>
        <w:ind w:firstLine="600"/>
        <w:jc w:val="both"/>
        <w:rPr>
          <w:lang w:val="ru-RU"/>
        </w:rPr>
      </w:pPr>
      <w:r w:rsidRPr="0016038A">
        <w:rPr>
          <w:rFonts w:ascii="Times New Roman" w:hAnsi="Times New Roman"/>
          <w:b/>
          <w:i/>
          <w:color w:val="000000"/>
          <w:sz w:val="28"/>
          <w:lang w:val="ru-RU"/>
        </w:rPr>
        <w:t>Раздел 5. Мировое хозяйство</w:t>
      </w:r>
      <w:r w:rsidRPr="0016038A">
        <w:rPr>
          <w:rFonts w:ascii="Times New Roman" w:hAnsi="Times New Roman"/>
          <w:color w:val="000000"/>
          <w:sz w:val="28"/>
          <w:lang w:val="ru-RU"/>
        </w:rPr>
        <w:t xml:space="preserve">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16038A">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16038A">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Практическая работа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2. Международная экономическая интеграция и глобализация мировой экономики.</w:t>
      </w:r>
      <w:r w:rsidRPr="0016038A">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Тема 3. География главных отраслей мирового хозяйства.</w:t>
      </w:r>
      <w:r w:rsidRPr="0016038A">
        <w:rPr>
          <w:rFonts w:ascii="Times New Roman" w:hAnsi="Times New Roman"/>
          <w:color w:val="000000"/>
          <w:sz w:val="28"/>
          <w:lang w:val="ru-RU"/>
        </w:rPr>
        <w:t xml:space="preserve">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Промышленность мира.</w:t>
      </w:r>
      <w:r w:rsidRPr="0016038A">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Топливно-энергетический комплекс мира: основные этапы развития, «</w:t>
      </w:r>
      <w:proofErr w:type="spellStart"/>
      <w:r w:rsidRPr="0016038A">
        <w:rPr>
          <w:rFonts w:ascii="Times New Roman" w:hAnsi="Times New Roman"/>
          <w:color w:val="000000"/>
          <w:sz w:val="28"/>
          <w:lang w:val="ru-RU"/>
        </w:rPr>
        <w:t>энергопереход</w:t>
      </w:r>
      <w:proofErr w:type="spellEnd"/>
      <w:r w:rsidRPr="0016038A">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B07BE2">
        <w:rPr>
          <w:rFonts w:ascii="Times New Roman" w:hAnsi="Times New Roman"/>
          <w:color w:val="000000"/>
          <w:sz w:val="28"/>
          <w:lang w:val="ru-RU"/>
        </w:rPr>
        <w:t xml:space="preserve">«возобновляемой» энергетики. </w:t>
      </w:r>
      <w:r w:rsidRPr="0016038A">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16038A">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Практическая работа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Сельское хозяйство мира.</w:t>
      </w:r>
      <w:r w:rsidRPr="0016038A">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B07BE2">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16038A">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16038A">
        <w:rPr>
          <w:rFonts w:ascii="Times New Roman" w:hAnsi="Times New Roman"/>
          <w:color w:val="000000"/>
          <w:sz w:val="28"/>
          <w:lang w:val="ru-RU"/>
        </w:rPr>
        <w:t>аквакультура</w:t>
      </w:r>
      <w:proofErr w:type="spellEnd"/>
      <w:r w:rsidRPr="0016038A">
        <w:rPr>
          <w:rFonts w:ascii="Times New Roman" w:hAnsi="Times New Roman"/>
          <w:color w:val="000000"/>
          <w:sz w:val="28"/>
          <w:lang w:val="ru-RU"/>
        </w:rPr>
        <w:t>: географические особенности.</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Влияние сельского хозяйства и отдельных его отраслей на окружающую среду.</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Практическая работа</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Сфера услуг. Мировой транспорт.</w:t>
      </w:r>
      <w:r w:rsidRPr="0016038A">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969AB" w:rsidRDefault="003969AB">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Default="0016038A">
      <w:pPr>
        <w:spacing w:after="0" w:line="264" w:lineRule="auto"/>
        <w:ind w:left="120"/>
        <w:jc w:val="both"/>
        <w:rPr>
          <w:lang w:val="ru-RU"/>
        </w:rPr>
      </w:pPr>
    </w:p>
    <w:p w:rsidR="0016038A" w:rsidRPr="0016038A" w:rsidRDefault="0016038A">
      <w:pPr>
        <w:spacing w:after="0" w:line="264" w:lineRule="auto"/>
        <w:ind w:left="120"/>
        <w:jc w:val="both"/>
        <w:rPr>
          <w:lang w:val="ru-RU"/>
        </w:rPr>
      </w:pPr>
    </w:p>
    <w:p w:rsidR="003969AB" w:rsidRPr="0016038A" w:rsidRDefault="0016038A">
      <w:pPr>
        <w:spacing w:after="0" w:line="264" w:lineRule="auto"/>
        <w:ind w:firstLine="600"/>
        <w:jc w:val="both"/>
        <w:rPr>
          <w:lang w:val="ru-RU"/>
        </w:rPr>
      </w:pPr>
      <w:bookmarkStart w:id="4" w:name="block-22643683"/>
      <w:bookmarkEnd w:id="3"/>
      <w:r w:rsidRPr="0016038A">
        <w:rPr>
          <w:rFonts w:ascii="Times New Roman" w:hAnsi="Times New Roman"/>
          <w:b/>
          <w:color w:val="000000"/>
          <w:sz w:val="28"/>
          <w:lang w:val="ru-RU"/>
        </w:rPr>
        <w:lastRenderedPageBreak/>
        <w:t>ПЛАНИРУЕМЫЕ РЕЗУЛЬТАТЫ ОСВОЕНИЯ УЧЕБНОГО ПРЕДМЕТА «ГЕОГРАФИЯ»</w:t>
      </w:r>
    </w:p>
    <w:p w:rsidR="003969AB" w:rsidRPr="0016038A" w:rsidRDefault="0016038A">
      <w:pPr>
        <w:spacing w:after="0" w:line="264" w:lineRule="auto"/>
        <w:ind w:left="120"/>
        <w:jc w:val="both"/>
        <w:rPr>
          <w:lang w:val="ru-RU"/>
        </w:rPr>
      </w:pPr>
      <w:r w:rsidRPr="0016038A">
        <w:rPr>
          <w:rFonts w:ascii="Times New Roman" w:hAnsi="Times New Roman"/>
          <w:b/>
          <w:color w:val="000000"/>
          <w:sz w:val="28"/>
          <w:lang w:val="ru-RU"/>
        </w:rPr>
        <w:t>ЛИЧНОСТНЫЕ РЕЗУЛЬТАТЫ</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969AB" w:rsidRDefault="0016038A">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969AB" w:rsidRPr="0016038A" w:rsidRDefault="0016038A">
      <w:pPr>
        <w:numPr>
          <w:ilvl w:val="0"/>
          <w:numId w:val="1"/>
        </w:numPr>
        <w:spacing w:after="0" w:line="264" w:lineRule="auto"/>
        <w:jc w:val="both"/>
        <w:rPr>
          <w:lang w:val="ru-RU"/>
        </w:rPr>
      </w:pP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3969AB" w:rsidRPr="0016038A" w:rsidRDefault="0016038A">
      <w:pPr>
        <w:numPr>
          <w:ilvl w:val="0"/>
          <w:numId w:val="1"/>
        </w:numPr>
        <w:spacing w:after="0" w:line="264" w:lineRule="auto"/>
        <w:jc w:val="both"/>
        <w:rPr>
          <w:lang w:val="ru-RU"/>
        </w:rPr>
      </w:pPr>
      <w:r w:rsidRPr="0016038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969AB" w:rsidRPr="0016038A" w:rsidRDefault="0016038A">
      <w:pPr>
        <w:numPr>
          <w:ilvl w:val="0"/>
          <w:numId w:val="1"/>
        </w:numPr>
        <w:spacing w:after="0" w:line="264" w:lineRule="auto"/>
        <w:jc w:val="both"/>
        <w:rPr>
          <w:lang w:val="ru-RU"/>
        </w:rPr>
      </w:pPr>
      <w:r w:rsidRPr="0016038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3969AB" w:rsidRPr="0016038A" w:rsidRDefault="0016038A">
      <w:pPr>
        <w:numPr>
          <w:ilvl w:val="0"/>
          <w:numId w:val="1"/>
        </w:numPr>
        <w:spacing w:after="0" w:line="264" w:lineRule="auto"/>
        <w:jc w:val="both"/>
        <w:rPr>
          <w:lang w:val="ru-RU"/>
        </w:rPr>
      </w:pPr>
      <w:r w:rsidRPr="0016038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69AB" w:rsidRPr="0016038A" w:rsidRDefault="0016038A">
      <w:pPr>
        <w:numPr>
          <w:ilvl w:val="0"/>
          <w:numId w:val="1"/>
        </w:numPr>
        <w:spacing w:after="0" w:line="264" w:lineRule="auto"/>
        <w:jc w:val="both"/>
        <w:rPr>
          <w:lang w:val="ru-RU"/>
        </w:rPr>
      </w:pPr>
      <w:r w:rsidRPr="0016038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969AB" w:rsidRPr="0016038A" w:rsidRDefault="0016038A">
      <w:pPr>
        <w:numPr>
          <w:ilvl w:val="0"/>
          <w:numId w:val="1"/>
        </w:numPr>
        <w:spacing w:after="0" w:line="264" w:lineRule="auto"/>
        <w:jc w:val="both"/>
        <w:rPr>
          <w:lang w:val="ru-RU"/>
        </w:rPr>
      </w:pPr>
      <w:r w:rsidRPr="0016038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969AB" w:rsidRPr="0016038A" w:rsidRDefault="0016038A">
      <w:pPr>
        <w:numPr>
          <w:ilvl w:val="0"/>
          <w:numId w:val="1"/>
        </w:numPr>
        <w:spacing w:after="0" w:line="264" w:lineRule="auto"/>
        <w:jc w:val="both"/>
        <w:rPr>
          <w:lang w:val="ru-RU"/>
        </w:rPr>
      </w:pPr>
      <w:r w:rsidRPr="0016038A">
        <w:rPr>
          <w:rFonts w:ascii="Times New Roman" w:hAnsi="Times New Roman"/>
          <w:color w:val="000000"/>
          <w:sz w:val="28"/>
          <w:lang w:val="ru-RU"/>
        </w:rPr>
        <w:t>готовность к гуманитарной и волонтёрской деятельности;</w:t>
      </w:r>
    </w:p>
    <w:p w:rsidR="003969AB" w:rsidRDefault="0016038A">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969AB" w:rsidRPr="0016038A" w:rsidRDefault="0016038A">
      <w:pPr>
        <w:numPr>
          <w:ilvl w:val="0"/>
          <w:numId w:val="2"/>
        </w:numPr>
        <w:spacing w:after="0" w:line="264" w:lineRule="auto"/>
        <w:jc w:val="both"/>
        <w:rPr>
          <w:lang w:val="ru-RU"/>
        </w:rPr>
      </w:pP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969AB" w:rsidRPr="0016038A" w:rsidRDefault="0016038A">
      <w:pPr>
        <w:numPr>
          <w:ilvl w:val="0"/>
          <w:numId w:val="2"/>
        </w:numPr>
        <w:spacing w:after="0" w:line="264" w:lineRule="auto"/>
        <w:jc w:val="both"/>
        <w:rPr>
          <w:lang w:val="ru-RU"/>
        </w:rPr>
      </w:pPr>
      <w:r w:rsidRPr="0016038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969AB" w:rsidRPr="0016038A" w:rsidRDefault="0016038A">
      <w:pPr>
        <w:numPr>
          <w:ilvl w:val="0"/>
          <w:numId w:val="2"/>
        </w:numPr>
        <w:spacing w:after="0" w:line="264" w:lineRule="auto"/>
        <w:jc w:val="both"/>
        <w:rPr>
          <w:lang w:val="ru-RU"/>
        </w:rPr>
      </w:pPr>
      <w:r w:rsidRPr="0016038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969AB" w:rsidRDefault="0016038A">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969AB" w:rsidRPr="0016038A" w:rsidRDefault="0016038A">
      <w:pPr>
        <w:numPr>
          <w:ilvl w:val="0"/>
          <w:numId w:val="3"/>
        </w:numPr>
        <w:spacing w:after="0" w:line="264" w:lineRule="auto"/>
        <w:jc w:val="both"/>
        <w:rPr>
          <w:lang w:val="ru-RU"/>
        </w:rPr>
      </w:pPr>
      <w:r w:rsidRPr="0016038A">
        <w:rPr>
          <w:rFonts w:ascii="Times New Roman" w:hAnsi="Times New Roman"/>
          <w:color w:val="000000"/>
          <w:sz w:val="28"/>
          <w:lang w:val="ru-RU"/>
        </w:rPr>
        <w:t>осознание духовных ценностей российского народа;</w:t>
      </w:r>
    </w:p>
    <w:p w:rsidR="003969AB" w:rsidRPr="0016038A" w:rsidRDefault="0016038A">
      <w:pPr>
        <w:numPr>
          <w:ilvl w:val="0"/>
          <w:numId w:val="3"/>
        </w:numPr>
        <w:spacing w:after="0" w:line="264" w:lineRule="auto"/>
        <w:jc w:val="both"/>
        <w:rPr>
          <w:lang w:val="ru-RU"/>
        </w:rPr>
      </w:pPr>
      <w:proofErr w:type="spellStart"/>
      <w:r w:rsidRPr="0016038A">
        <w:rPr>
          <w:rFonts w:ascii="Times New Roman" w:hAnsi="Times New Roman"/>
          <w:color w:val="000000"/>
          <w:sz w:val="28"/>
          <w:lang w:val="ru-RU"/>
        </w:rPr>
        <w:lastRenderedPageBreak/>
        <w:t>сформированность</w:t>
      </w:r>
      <w:proofErr w:type="spellEnd"/>
      <w:r w:rsidRPr="0016038A">
        <w:rPr>
          <w:rFonts w:ascii="Times New Roman" w:hAnsi="Times New Roman"/>
          <w:color w:val="000000"/>
          <w:sz w:val="28"/>
          <w:lang w:val="ru-RU"/>
        </w:rPr>
        <w:t xml:space="preserve"> нравственного сознания, этического поведения; </w:t>
      </w:r>
    </w:p>
    <w:p w:rsidR="003969AB" w:rsidRPr="0016038A" w:rsidRDefault="0016038A">
      <w:pPr>
        <w:numPr>
          <w:ilvl w:val="0"/>
          <w:numId w:val="3"/>
        </w:numPr>
        <w:spacing w:after="0" w:line="264" w:lineRule="auto"/>
        <w:jc w:val="both"/>
        <w:rPr>
          <w:lang w:val="ru-RU"/>
        </w:rPr>
      </w:pPr>
      <w:r w:rsidRPr="0016038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969AB" w:rsidRPr="0016038A" w:rsidRDefault="0016038A">
      <w:pPr>
        <w:numPr>
          <w:ilvl w:val="0"/>
          <w:numId w:val="3"/>
        </w:numPr>
        <w:spacing w:after="0" w:line="264" w:lineRule="auto"/>
        <w:jc w:val="both"/>
        <w:rPr>
          <w:lang w:val="ru-RU"/>
        </w:rPr>
      </w:pPr>
      <w:r w:rsidRPr="0016038A">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969AB" w:rsidRPr="0016038A" w:rsidRDefault="0016038A">
      <w:pPr>
        <w:numPr>
          <w:ilvl w:val="0"/>
          <w:numId w:val="3"/>
        </w:numPr>
        <w:spacing w:after="0" w:line="264" w:lineRule="auto"/>
        <w:jc w:val="both"/>
        <w:rPr>
          <w:lang w:val="ru-RU"/>
        </w:rPr>
      </w:pPr>
      <w:r w:rsidRPr="0016038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969AB" w:rsidRDefault="0016038A">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969AB" w:rsidRPr="0016038A" w:rsidRDefault="0016038A">
      <w:pPr>
        <w:numPr>
          <w:ilvl w:val="0"/>
          <w:numId w:val="4"/>
        </w:numPr>
        <w:spacing w:after="0" w:line="264" w:lineRule="auto"/>
        <w:jc w:val="both"/>
        <w:rPr>
          <w:lang w:val="ru-RU"/>
        </w:rPr>
      </w:pPr>
      <w:r w:rsidRPr="0016038A">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969AB" w:rsidRPr="0016038A" w:rsidRDefault="0016038A">
      <w:pPr>
        <w:numPr>
          <w:ilvl w:val="0"/>
          <w:numId w:val="4"/>
        </w:numPr>
        <w:spacing w:after="0" w:line="264" w:lineRule="auto"/>
        <w:jc w:val="both"/>
        <w:rPr>
          <w:lang w:val="ru-RU"/>
        </w:rPr>
      </w:pPr>
      <w:r w:rsidRPr="0016038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969AB" w:rsidRPr="0016038A" w:rsidRDefault="0016038A">
      <w:pPr>
        <w:numPr>
          <w:ilvl w:val="0"/>
          <w:numId w:val="4"/>
        </w:numPr>
        <w:spacing w:after="0" w:line="264" w:lineRule="auto"/>
        <w:jc w:val="both"/>
        <w:rPr>
          <w:lang w:val="ru-RU"/>
        </w:rPr>
      </w:pPr>
      <w:r w:rsidRPr="0016038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969AB" w:rsidRPr="0016038A" w:rsidRDefault="0016038A">
      <w:pPr>
        <w:numPr>
          <w:ilvl w:val="0"/>
          <w:numId w:val="4"/>
        </w:numPr>
        <w:spacing w:after="0" w:line="264" w:lineRule="auto"/>
        <w:jc w:val="both"/>
        <w:rPr>
          <w:lang w:val="ru-RU"/>
        </w:rPr>
      </w:pPr>
      <w:r w:rsidRPr="0016038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969AB" w:rsidRDefault="0016038A">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969AB" w:rsidRPr="0016038A" w:rsidRDefault="0016038A">
      <w:pPr>
        <w:numPr>
          <w:ilvl w:val="0"/>
          <w:numId w:val="5"/>
        </w:numPr>
        <w:spacing w:after="0" w:line="264" w:lineRule="auto"/>
        <w:jc w:val="both"/>
        <w:rPr>
          <w:lang w:val="ru-RU"/>
        </w:rPr>
      </w:pP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969AB" w:rsidRPr="0016038A" w:rsidRDefault="0016038A">
      <w:pPr>
        <w:numPr>
          <w:ilvl w:val="0"/>
          <w:numId w:val="5"/>
        </w:numPr>
        <w:spacing w:after="0" w:line="264" w:lineRule="auto"/>
        <w:jc w:val="both"/>
        <w:rPr>
          <w:lang w:val="ru-RU"/>
        </w:rPr>
      </w:pPr>
      <w:r w:rsidRPr="0016038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969AB" w:rsidRPr="0016038A" w:rsidRDefault="0016038A">
      <w:pPr>
        <w:numPr>
          <w:ilvl w:val="0"/>
          <w:numId w:val="5"/>
        </w:numPr>
        <w:spacing w:after="0" w:line="264" w:lineRule="auto"/>
        <w:jc w:val="both"/>
        <w:rPr>
          <w:lang w:val="ru-RU"/>
        </w:rPr>
      </w:pPr>
      <w:r w:rsidRPr="0016038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969AB" w:rsidRDefault="0016038A">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969AB" w:rsidRPr="0016038A" w:rsidRDefault="0016038A">
      <w:pPr>
        <w:numPr>
          <w:ilvl w:val="0"/>
          <w:numId w:val="6"/>
        </w:numPr>
        <w:spacing w:after="0" w:line="264" w:lineRule="auto"/>
        <w:jc w:val="both"/>
        <w:rPr>
          <w:lang w:val="ru-RU"/>
        </w:rPr>
      </w:pPr>
      <w:r w:rsidRPr="0016038A">
        <w:rPr>
          <w:rFonts w:ascii="Times New Roman" w:hAnsi="Times New Roman"/>
          <w:color w:val="000000"/>
          <w:sz w:val="28"/>
          <w:lang w:val="ru-RU"/>
        </w:rPr>
        <w:t>готовность к труду, осознание ценности мастерства, трудолюбие;</w:t>
      </w:r>
    </w:p>
    <w:p w:rsidR="003969AB" w:rsidRPr="0016038A" w:rsidRDefault="0016038A">
      <w:pPr>
        <w:numPr>
          <w:ilvl w:val="0"/>
          <w:numId w:val="6"/>
        </w:numPr>
        <w:spacing w:after="0" w:line="264" w:lineRule="auto"/>
        <w:jc w:val="both"/>
        <w:rPr>
          <w:lang w:val="ru-RU"/>
        </w:rPr>
      </w:pPr>
      <w:r w:rsidRPr="0016038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969AB" w:rsidRPr="0016038A" w:rsidRDefault="0016038A">
      <w:pPr>
        <w:numPr>
          <w:ilvl w:val="0"/>
          <w:numId w:val="6"/>
        </w:numPr>
        <w:spacing w:after="0" w:line="264" w:lineRule="auto"/>
        <w:jc w:val="both"/>
        <w:rPr>
          <w:lang w:val="ru-RU"/>
        </w:rPr>
      </w:pPr>
      <w:r w:rsidRPr="0016038A">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969AB" w:rsidRPr="0016038A" w:rsidRDefault="0016038A">
      <w:pPr>
        <w:numPr>
          <w:ilvl w:val="0"/>
          <w:numId w:val="6"/>
        </w:numPr>
        <w:spacing w:after="0" w:line="264" w:lineRule="auto"/>
        <w:jc w:val="both"/>
        <w:rPr>
          <w:lang w:val="ru-RU"/>
        </w:rPr>
      </w:pPr>
      <w:r w:rsidRPr="0016038A">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3969AB" w:rsidRDefault="0016038A">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969AB" w:rsidRPr="0016038A" w:rsidRDefault="0016038A">
      <w:pPr>
        <w:numPr>
          <w:ilvl w:val="0"/>
          <w:numId w:val="7"/>
        </w:numPr>
        <w:spacing w:after="0" w:line="264" w:lineRule="auto"/>
        <w:jc w:val="both"/>
        <w:rPr>
          <w:lang w:val="ru-RU"/>
        </w:rPr>
      </w:pP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969AB" w:rsidRPr="0016038A" w:rsidRDefault="0016038A">
      <w:pPr>
        <w:numPr>
          <w:ilvl w:val="0"/>
          <w:numId w:val="7"/>
        </w:numPr>
        <w:spacing w:after="0" w:line="264" w:lineRule="auto"/>
        <w:jc w:val="both"/>
        <w:rPr>
          <w:lang w:val="ru-RU"/>
        </w:rPr>
      </w:pPr>
      <w:r w:rsidRPr="0016038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969AB" w:rsidRPr="0016038A" w:rsidRDefault="0016038A">
      <w:pPr>
        <w:numPr>
          <w:ilvl w:val="0"/>
          <w:numId w:val="7"/>
        </w:numPr>
        <w:spacing w:after="0" w:line="264" w:lineRule="auto"/>
        <w:jc w:val="both"/>
        <w:rPr>
          <w:lang w:val="ru-RU"/>
        </w:rPr>
      </w:pPr>
      <w:r w:rsidRPr="0016038A">
        <w:rPr>
          <w:rFonts w:ascii="Times New Roman" w:hAnsi="Times New Roman"/>
          <w:color w:val="000000"/>
          <w:sz w:val="28"/>
          <w:lang w:val="ru-RU"/>
        </w:rPr>
        <w:t>активное неприятие действий, приносящих вред окружающей среде;</w:t>
      </w:r>
    </w:p>
    <w:p w:rsidR="003969AB" w:rsidRPr="0016038A" w:rsidRDefault="0016038A">
      <w:pPr>
        <w:numPr>
          <w:ilvl w:val="0"/>
          <w:numId w:val="7"/>
        </w:numPr>
        <w:spacing w:after="0" w:line="264" w:lineRule="auto"/>
        <w:jc w:val="both"/>
        <w:rPr>
          <w:lang w:val="ru-RU"/>
        </w:rPr>
      </w:pPr>
      <w:r w:rsidRPr="0016038A">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969AB" w:rsidRPr="0016038A" w:rsidRDefault="0016038A">
      <w:pPr>
        <w:numPr>
          <w:ilvl w:val="0"/>
          <w:numId w:val="7"/>
        </w:numPr>
        <w:spacing w:after="0" w:line="264" w:lineRule="auto"/>
        <w:jc w:val="both"/>
        <w:rPr>
          <w:lang w:val="ru-RU"/>
        </w:rPr>
      </w:pPr>
      <w:r w:rsidRPr="0016038A">
        <w:rPr>
          <w:rFonts w:ascii="Times New Roman" w:hAnsi="Times New Roman"/>
          <w:color w:val="000000"/>
          <w:sz w:val="28"/>
          <w:lang w:val="ru-RU"/>
        </w:rPr>
        <w:t>расширение опыта деятельности экологической направленности;</w:t>
      </w:r>
    </w:p>
    <w:p w:rsidR="003969AB" w:rsidRDefault="0016038A">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969AB" w:rsidRPr="0016038A" w:rsidRDefault="0016038A">
      <w:pPr>
        <w:numPr>
          <w:ilvl w:val="0"/>
          <w:numId w:val="8"/>
        </w:numPr>
        <w:spacing w:after="0" w:line="264" w:lineRule="auto"/>
        <w:jc w:val="both"/>
        <w:rPr>
          <w:lang w:val="ru-RU"/>
        </w:rPr>
      </w:pP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969AB" w:rsidRPr="0016038A" w:rsidRDefault="0016038A">
      <w:pPr>
        <w:numPr>
          <w:ilvl w:val="0"/>
          <w:numId w:val="8"/>
        </w:numPr>
        <w:spacing w:after="0" w:line="264" w:lineRule="auto"/>
        <w:jc w:val="both"/>
        <w:rPr>
          <w:lang w:val="ru-RU"/>
        </w:rPr>
      </w:pPr>
      <w:r w:rsidRPr="0016038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969AB" w:rsidRPr="0016038A" w:rsidRDefault="0016038A">
      <w:pPr>
        <w:numPr>
          <w:ilvl w:val="0"/>
          <w:numId w:val="8"/>
        </w:numPr>
        <w:spacing w:after="0" w:line="264" w:lineRule="auto"/>
        <w:jc w:val="both"/>
        <w:rPr>
          <w:lang w:val="ru-RU"/>
        </w:rPr>
      </w:pPr>
      <w:r w:rsidRPr="0016038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МЕТАПРЕДМЕТНЫЕ РЕЗУЛЬТАТЫ </w:t>
      </w:r>
    </w:p>
    <w:p w:rsidR="003969AB" w:rsidRPr="0016038A" w:rsidRDefault="0016038A">
      <w:pPr>
        <w:spacing w:after="0" w:line="264" w:lineRule="auto"/>
        <w:ind w:firstLine="600"/>
        <w:jc w:val="both"/>
        <w:rPr>
          <w:lang w:val="ru-RU"/>
        </w:rPr>
      </w:pPr>
      <w:proofErr w:type="spellStart"/>
      <w:r w:rsidRPr="0016038A">
        <w:rPr>
          <w:rFonts w:ascii="Times New Roman" w:hAnsi="Times New Roman"/>
          <w:color w:val="000000"/>
          <w:sz w:val="28"/>
          <w:lang w:val="ru-RU"/>
        </w:rPr>
        <w:t>Метапредметные</w:t>
      </w:r>
      <w:proofErr w:type="spellEnd"/>
      <w:r w:rsidRPr="0016038A">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Овладение универсальными учебными познавательными действиями:</w:t>
      </w:r>
    </w:p>
    <w:p w:rsidR="003969AB" w:rsidRDefault="0016038A">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969AB" w:rsidRPr="0016038A" w:rsidRDefault="0016038A">
      <w:pPr>
        <w:numPr>
          <w:ilvl w:val="0"/>
          <w:numId w:val="9"/>
        </w:numPr>
        <w:spacing w:after="0" w:line="264" w:lineRule="auto"/>
        <w:jc w:val="both"/>
        <w:rPr>
          <w:lang w:val="ru-RU"/>
        </w:rPr>
      </w:pPr>
      <w:r w:rsidRPr="0016038A">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969AB" w:rsidRPr="0016038A" w:rsidRDefault="0016038A">
      <w:pPr>
        <w:numPr>
          <w:ilvl w:val="0"/>
          <w:numId w:val="9"/>
        </w:numPr>
        <w:spacing w:after="0" w:line="264" w:lineRule="auto"/>
        <w:jc w:val="both"/>
        <w:rPr>
          <w:lang w:val="ru-RU"/>
        </w:rPr>
      </w:pPr>
      <w:r w:rsidRPr="0016038A">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3969AB" w:rsidRPr="0016038A" w:rsidRDefault="0016038A">
      <w:pPr>
        <w:numPr>
          <w:ilvl w:val="0"/>
          <w:numId w:val="9"/>
        </w:numPr>
        <w:spacing w:after="0" w:line="264" w:lineRule="auto"/>
        <w:jc w:val="both"/>
        <w:rPr>
          <w:lang w:val="ru-RU"/>
        </w:rPr>
      </w:pPr>
      <w:r w:rsidRPr="0016038A">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3969AB" w:rsidRPr="0016038A" w:rsidRDefault="0016038A">
      <w:pPr>
        <w:numPr>
          <w:ilvl w:val="0"/>
          <w:numId w:val="9"/>
        </w:numPr>
        <w:spacing w:after="0" w:line="264" w:lineRule="auto"/>
        <w:jc w:val="both"/>
        <w:rPr>
          <w:lang w:val="ru-RU"/>
        </w:rPr>
      </w:pPr>
      <w:r w:rsidRPr="0016038A">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3969AB" w:rsidRPr="0016038A" w:rsidRDefault="0016038A">
      <w:pPr>
        <w:numPr>
          <w:ilvl w:val="0"/>
          <w:numId w:val="9"/>
        </w:numPr>
        <w:spacing w:after="0" w:line="264" w:lineRule="auto"/>
        <w:jc w:val="both"/>
        <w:rPr>
          <w:lang w:val="ru-RU"/>
        </w:rPr>
      </w:pPr>
      <w:r w:rsidRPr="0016038A">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3969AB" w:rsidRPr="0016038A" w:rsidRDefault="0016038A">
      <w:pPr>
        <w:numPr>
          <w:ilvl w:val="0"/>
          <w:numId w:val="9"/>
        </w:numPr>
        <w:spacing w:after="0" w:line="264" w:lineRule="auto"/>
        <w:jc w:val="both"/>
        <w:rPr>
          <w:lang w:val="ru-RU"/>
        </w:rPr>
      </w:pPr>
      <w:r w:rsidRPr="0016038A">
        <w:rPr>
          <w:rFonts w:ascii="Times New Roman" w:hAnsi="Times New Roman"/>
          <w:color w:val="000000"/>
          <w:sz w:val="28"/>
          <w:lang w:val="ru-RU"/>
        </w:rPr>
        <w:t>вносить коррективы в деятельность, оценивать соответствие результатов целям;</w:t>
      </w:r>
    </w:p>
    <w:p w:rsidR="003969AB" w:rsidRPr="0016038A" w:rsidRDefault="0016038A">
      <w:pPr>
        <w:numPr>
          <w:ilvl w:val="0"/>
          <w:numId w:val="9"/>
        </w:numPr>
        <w:spacing w:after="0" w:line="264" w:lineRule="auto"/>
        <w:jc w:val="both"/>
        <w:rPr>
          <w:lang w:val="ru-RU"/>
        </w:rPr>
      </w:pPr>
      <w:r w:rsidRPr="0016038A">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969AB" w:rsidRPr="0016038A" w:rsidRDefault="0016038A">
      <w:pPr>
        <w:numPr>
          <w:ilvl w:val="0"/>
          <w:numId w:val="9"/>
        </w:numPr>
        <w:spacing w:after="0" w:line="264" w:lineRule="auto"/>
        <w:jc w:val="both"/>
        <w:rPr>
          <w:lang w:val="ru-RU"/>
        </w:rPr>
      </w:pPr>
      <w:r w:rsidRPr="0016038A">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3969AB" w:rsidRDefault="0016038A">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6038A">
        <w:rPr>
          <w:rFonts w:ascii="Times New Roman" w:hAnsi="Times New Roman"/>
          <w:color w:val="000000"/>
          <w:sz w:val="28"/>
          <w:lang w:val="ru-RU"/>
        </w:rPr>
        <w:t>геоэкологических</w:t>
      </w:r>
      <w:proofErr w:type="spellEnd"/>
      <w:r w:rsidRPr="0016038A">
        <w:rPr>
          <w:rFonts w:ascii="Times New Roman" w:hAnsi="Times New Roman"/>
          <w:color w:val="000000"/>
          <w:sz w:val="28"/>
          <w:lang w:val="ru-RU"/>
        </w:rPr>
        <w:t xml:space="preserve"> объектов, процессов и явлений;</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t>владеть научной терминологией, ключевыми понятиями и методами;</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t>давать оценку новым ситуациям, оценивать приобретённый опыт;</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t>уметь интегрировать знания из разных предметных областей;</w:t>
      </w:r>
    </w:p>
    <w:p w:rsidR="003969AB" w:rsidRPr="0016038A" w:rsidRDefault="0016038A">
      <w:pPr>
        <w:numPr>
          <w:ilvl w:val="0"/>
          <w:numId w:val="10"/>
        </w:numPr>
        <w:spacing w:after="0" w:line="264" w:lineRule="auto"/>
        <w:jc w:val="both"/>
        <w:rPr>
          <w:lang w:val="ru-RU"/>
        </w:rPr>
      </w:pPr>
      <w:r w:rsidRPr="0016038A">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969AB" w:rsidRDefault="0016038A">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969AB" w:rsidRPr="0016038A" w:rsidRDefault="0016038A">
      <w:pPr>
        <w:numPr>
          <w:ilvl w:val="0"/>
          <w:numId w:val="11"/>
        </w:numPr>
        <w:spacing w:after="0" w:line="264" w:lineRule="auto"/>
        <w:jc w:val="both"/>
        <w:rPr>
          <w:lang w:val="ru-RU"/>
        </w:rPr>
      </w:pPr>
      <w:r w:rsidRPr="0016038A">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969AB" w:rsidRPr="0016038A" w:rsidRDefault="0016038A">
      <w:pPr>
        <w:numPr>
          <w:ilvl w:val="0"/>
          <w:numId w:val="11"/>
        </w:numPr>
        <w:spacing w:after="0" w:line="264" w:lineRule="auto"/>
        <w:jc w:val="both"/>
        <w:rPr>
          <w:lang w:val="ru-RU"/>
        </w:rPr>
      </w:pPr>
      <w:r w:rsidRPr="0016038A">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3969AB" w:rsidRDefault="0016038A">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3969AB" w:rsidRPr="0016038A" w:rsidRDefault="0016038A">
      <w:pPr>
        <w:numPr>
          <w:ilvl w:val="0"/>
          <w:numId w:val="11"/>
        </w:numPr>
        <w:spacing w:after="0" w:line="264" w:lineRule="auto"/>
        <w:jc w:val="both"/>
        <w:rPr>
          <w:lang w:val="ru-RU"/>
        </w:rPr>
      </w:pPr>
      <w:r w:rsidRPr="0016038A">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69AB" w:rsidRPr="0016038A" w:rsidRDefault="0016038A">
      <w:pPr>
        <w:numPr>
          <w:ilvl w:val="0"/>
          <w:numId w:val="11"/>
        </w:numPr>
        <w:spacing w:after="0" w:line="264" w:lineRule="auto"/>
        <w:jc w:val="both"/>
        <w:rPr>
          <w:lang w:val="ru-RU"/>
        </w:rPr>
      </w:pPr>
      <w:r w:rsidRPr="0016038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Овладение универсальными коммуникативными действиями: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а) общение: </w:t>
      </w:r>
    </w:p>
    <w:p w:rsidR="003969AB" w:rsidRPr="0016038A" w:rsidRDefault="0016038A">
      <w:pPr>
        <w:numPr>
          <w:ilvl w:val="0"/>
          <w:numId w:val="12"/>
        </w:numPr>
        <w:spacing w:after="0" w:line="264" w:lineRule="auto"/>
        <w:jc w:val="both"/>
        <w:rPr>
          <w:lang w:val="ru-RU"/>
        </w:rPr>
      </w:pPr>
      <w:r w:rsidRPr="0016038A">
        <w:rPr>
          <w:rFonts w:ascii="Times New Roman" w:hAnsi="Times New Roman"/>
          <w:color w:val="000000"/>
          <w:sz w:val="28"/>
          <w:lang w:val="ru-RU"/>
        </w:rPr>
        <w:t>владеть различными способами общения и взаимодействия;</w:t>
      </w:r>
    </w:p>
    <w:p w:rsidR="003969AB" w:rsidRPr="0016038A" w:rsidRDefault="0016038A">
      <w:pPr>
        <w:numPr>
          <w:ilvl w:val="0"/>
          <w:numId w:val="12"/>
        </w:numPr>
        <w:spacing w:after="0" w:line="264" w:lineRule="auto"/>
        <w:jc w:val="both"/>
        <w:rPr>
          <w:lang w:val="ru-RU"/>
        </w:rPr>
      </w:pPr>
      <w:r w:rsidRPr="0016038A">
        <w:rPr>
          <w:rFonts w:ascii="Times New Roman" w:hAnsi="Times New Roman"/>
          <w:color w:val="000000"/>
          <w:sz w:val="28"/>
          <w:lang w:val="ru-RU"/>
        </w:rPr>
        <w:t>аргументированно вести диалог, уметь смягчать конфликтные ситуации;</w:t>
      </w:r>
    </w:p>
    <w:p w:rsidR="003969AB" w:rsidRPr="0016038A" w:rsidRDefault="0016038A">
      <w:pPr>
        <w:numPr>
          <w:ilvl w:val="0"/>
          <w:numId w:val="12"/>
        </w:numPr>
        <w:spacing w:after="0" w:line="264" w:lineRule="auto"/>
        <w:jc w:val="both"/>
        <w:rPr>
          <w:lang w:val="ru-RU"/>
        </w:rPr>
      </w:pPr>
      <w:r w:rsidRPr="0016038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969AB" w:rsidRPr="0016038A" w:rsidRDefault="0016038A">
      <w:pPr>
        <w:numPr>
          <w:ilvl w:val="0"/>
          <w:numId w:val="12"/>
        </w:numPr>
        <w:spacing w:after="0" w:line="264" w:lineRule="auto"/>
        <w:jc w:val="both"/>
        <w:rPr>
          <w:lang w:val="ru-RU"/>
        </w:rPr>
      </w:pPr>
      <w:r w:rsidRPr="0016038A">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969AB" w:rsidRDefault="0016038A">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3969AB" w:rsidRPr="0016038A" w:rsidRDefault="0016038A">
      <w:pPr>
        <w:numPr>
          <w:ilvl w:val="0"/>
          <w:numId w:val="13"/>
        </w:numPr>
        <w:spacing w:after="0" w:line="264" w:lineRule="auto"/>
        <w:jc w:val="both"/>
        <w:rPr>
          <w:lang w:val="ru-RU"/>
        </w:rPr>
      </w:pPr>
      <w:r w:rsidRPr="0016038A">
        <w:rPr>
          <w:rFonts w:ascii="Times New Roman" w:hAnsi="Times New Roman"/>
          <w:color w:val="000000"/>
          <w:sz w:val="28"/>
          <w:lang w:val="ru-RU"/>
        </w:rPr>
        <w:t>использовать преимущества командной и индивидуальной работы;</w:t>
      </w:r>
    </w:p>
    <w:p w:rsidR="003969AB" w:rsidRPr="0016038A" w:rsidRDefault="0016038A">
      <w:pPr>
        <w:numPr>
          <w:ilvl w:val="0"/>
          <w:numId w:val="13"/>
        </w:numPr>
        <w:spacing w:after="0" w:line="264" w:lineRule="auto"/>
        <w:jc w:val="both"/>
        <w:rPr>
          <w:lang w:val="ru-RU"/>
        </w:rPr>
      </w:pPr>
      <w:r w:rsidRPr="0016038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969AB" w:rsidRPr="0016038A" w:rsidRDefault="0016038A">
      <w:pPr>
        <w:numPr>
          <w:ilvl w:val="0"/>
          <w:numId w:val="13"/>
        </w:numPr>
        <w:spacing w:after="0" w:line="264" w:lineRule="auto"/>
        <w:jc w:val="both"/>
        <w:rPr>
          <w:lang w:val="ru-RU"/>
        </w:rPr>
      </w:pPr>
      <w:r w:rsidRPr="0016038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969AB" w:rsidRPr="0016038A" w:rsidRDefault="0016038A">
      <w:pPr>
        <w:numPr>
          <w:ilvl w:val="0"/>
          <w:numId w:val="13"/>
        </w:numPr>
        <w:spacing w:after="0" w:line="264" w:lineRule="auto"/>
        <w:jc w:val="both"/>
        <w:rPr>
          <w:lang w:val="ru-RU"/>
        </w:rPr>
      </w:pPr>
      <w:r w:rsidRPr="0016038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969AB" w:rsidRPr="0016038A" w:rsidRDefault="0016038A">
      <w:pPr>
        <w:numPr>
          <w:ilvl w:val="0"/>
          <w:numId w:val="13"/>
        </w:numPr>
        <w:spacing w:after="0" w:line="264" w:lineRule="auto"/>
        <w:jc w:val="both"/>
        <w:rPr>
          <w:lang w:val="ru-RU"/>
        </w:rPr>
      </w:pPr>
      <w:r w:rsidRPr="0016038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Овладение универсальными регулятивными действиями: </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а) самоорганизация: </w:t>
      </w:r>
    </w:p>
    <w:p w:rsidR="003969AB" w:rsidRPr="0016038A" w:rsidRDefault="0016038A">
      <w:pPr>
        <w:numPr>
          <w:ilvl w:val="0"/>
          <w:numId w:val="14"/>
        </w:numPr>
        <w:spacing w:after="0" w:line="264" w:lineRule="auto"/>
        <w:jc w:val="both"/>
        <w:rPr>
          <w:lang w:val="ru-RU"/>
        </w:rPr>
      </w:pPr>
      <w:r w:rsidRPr="0016038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969AB" w:rsidRPr="0016038A" w:rsidRDefault="0016038A">
      <w:pPr>
        <w:numPr>
          <w:ilvl w:val="0"/>
          <w:numId w:val="14"/>
        </w:numPr>
        <w:spacing w:after="0" w:line="264" w:lineRule="auto"/>
        <w:jc w:val="both"/>
        <w:rPr>
          <w:lang w:val="ru-RU"/>
        </w:rPr>
      </w:pPr>
      <w:r w:rsidRPr="0016038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969AB" w:rsidRDefault="0016038A">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3969AB" w:rsidRPr="0016038A" w:rsidRDefault="0016038A">
      <w:pPr>
        <w:numPr>
          <w:ilvl w:val="0"/>
          <w:numId w:val="14"/>
        </w:numPr>
        <w:spacing w:after="0" w:line="264" w:lineRule="auto"/>
        <w:jc w:val="both"/>
        <w:rPr>
          <w:lang w:val="ru-RU"/>
        </w:rPr>
      </w:pPr>
      <w:r w:rsidRPr="0016038A">
        <w:rPr>
          <w:rFonts w:ascii="Times New Roman" w:hAnsi="Times New Roman"/>
          <w:color w:val="000000"/>
          <w:sz w:val="28"/>
          <w:lang w:val="ru-RU"/>
        </w:rPr>
        <w:t>расширять рамки учебного предмета на основе личных предпочтений;</w:t>
      </w:r>
    </w:p>
    <w:p w:rsidR="003969AB" w:rsidRPr="0016038A" w:rsidRDefault="0016038A">
      <w:pPr>
        <w:numPr>
          <w:ilvl w:val="0"/>
          <w:numId w:val="14"/>
        </w:numPr>
        <w:spacing w:after="0" w:line="264" w:lineRule="auto"/>
        <w:jc w:val="both"/>
        <w:rPr>
          <w:lang w:val="ru-RU"/>
        </w:rPr>
      </w:pPr>
      <w:r w:rsidRPr="0016038A">
        <w:rPr>
          <w:rFonts w:ascii="Times New Roman" w:hAnsi="Times New Roman"/>
          <w:color w:val="000000"/>
          <w:sz w:val="28"/>
          <w:lang w:val="ru-RU"/>
        </w:rPr>
        <w:t>делать осознанный выбор, аргументировать его, брать ответственность за решение;</w:t>
      </w:r>
    </w:p>
    <w:p w:rsidR="003969AB" w:rsidRDefault="0016038A">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969AB" w:rsidRPr="0016038A" w:rsidRDefault="0016038A">
      <w:pPr>
        <w:numPr>
          <w:ilvl w:val="0"/>
          <w:numId w:val="14"/>
        </w:numPr>
        <w:spacing w:after="0" w:line="264" w:lineRule="auto"/>
        <w:jc w:val="both"/>
        <w:rPr>
          <w:lang w:val="ru-RU"/>
        </w:rPr>
      </w:pPr>
      <w:r w:rsidRPr="0016038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969AB" w:rsidRDefault="0016038A">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3969AB" w:rsidRPr="0016038A" w:rsidRDefault="0016038A">
      <w:pPr>
        <w:numPr>
          <w:ilvl w:val="0"/>
          <w:numId w:val="15"/>
        </w:numPr>
        <w:spacing w:after="0" w:line="264" w:lineRule="auto"/>
        <w:jc w:val="both"/>
        <w:rPr>
          <w:lang w:val="ru-RU"/>
        </w:rPr>
      </w:pPr>
      <w:r w:rsidRPr="0016038A">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3969AB" w:rsidRPr="0016038A" w:rsidRDefault="0016038A">
      <w:pPr>
        <w:numPr>
          <w:ilvl w:val="0"/>
          <w:numId w:val="15"/>
        </w:numPr>
        <w:spacing w:after="0" w:line="264" w:lineRule="auto"/>
        <w:jc w:val="both"/>
        <w:rPr>
          <w:lang w:val="ru-RU"/>
        </w:rPr>
      </w:pPr>
      <w:r w:rsidRPr="0016038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969AB" w:rsidRPr="0016038A" w:rsidRDefault="0016038A">
      <w:pPr>
        <w:numPr>
          <w:ilvl w:val="0"/>
          <w:numId w:val="15"/>
        </w:numPr>
        <w:spacing w:after="0" w:line="264" w:lineRule="auto"/>
        <w:jc w:val="both"/>
        <w:rPr>
          <w:lang w:val="ru-RU"/>
        </w:rPr>
      </w:pPr>
      <w:r w:rsidRPr="0016038A">
        <w:rPr>
          <w:rFonts w:ascii="Times New Roman" w:hAnsi="Times New Roman"/>
          <w:color w:val="000000"/>
          <w:sz w:val="28"/>
          <w:lang w:val="ru-RU"/>
        </w:rPr>
        <w:t xml:space="preserve">оценивать риски и своевременно принимать решения по их снижению; </w:t>
      </w:r>
    </w:p>
    <w:p w:rsidR="003969AB" w:rsidRPr="0016038A" w:rsidRDefault="0016038A">
      <w:pPr>
        <w:numPr>
          <w:ilvl w:val="0"/>
          <w:numId w:val="15"/>
        </w:numPr>
        <w:spacing w:after="0" w:line="264" w:lineRule="auto"/>
        <w:jc w:val="both"/>
        <w:rPr>
          <w:lang w:val="ru-RU"/>
        </w:rPr>
      </w:pPr>
      <w:r w:rsidRPr="0016038A">
        <w:rPr>
          <w:rFonts w:ascii="Times New Roman" w:hAnsi="Times New Roman"/>
          <w:color w:val="000000"/>
          <w:sz w:val="28"/>
          <w:lang w:val="ru-RU"/>
        </w:rPr>
        <w:t>использовать приёмы рефлексии для оценки ситуации, выбора верного решения;</w:t>
      </w:r>
    </w:p>
    <w:p w:rsidR="003969AB" w:rsidRPr="0016038A" w:rsidRDefault="0016038A">
      <w:pPr>
        <w:numPr>
          <w:ilvl w:val="0"/>
          <w:numId w:val="15"/>
        </w:numPr>
        <w:spacing w:after="0" w:line="264" w:lineRule="auto"/>
        <w:jc w:val="both"/>
        <w:rPr>
          <w:lang w:val="ru-RU"/>
        </w:rPr>
      </w:pPr>
      <w:r w:rsidRPr="0016038A">
        <w:rPr>
          <w:rFonts w:ascii="Times New Roman" w:hAnsi="Times New Roman"/>
          <w:color w:val="000000"/>
          <w:sz w:val="28"/>
          <w:lang w:val="ru-RU"/>
        </w:rPr>
        <w:t>принимать мотивы и аргументы других при анализе результатов деятельности;</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в) эмоциональный интеллект, предполагающий </w:t>
      </w:r>
      <w:proofErr w:type="spellStart"/>
      <w:r w:rsidRPr="0016038A">
        <w:rPr>
          <w:rFonts w:ascii="Times New Roman" w:hAnsi="Times New Roman"/>
          <w:b/>
          <w:color w:val="000000"/>
          <w:sz w:val="28"/>
          <w:lang w:val="ru-RU"/>
        </w:rPr>
        <w:t>сформированность</w:t>
      </w:r>
      <w:proofErr w:type="spellEnd"/>
      <w:r w:rsidRPr="0016038A">
        <w:rPr>
          <w:rFonts w:ascii="Times New Roman" w:hAnsi="Times New Roman"/>
          <w:b/>
          <w:color w:val="000000"/>
          <w:sz w:val="28"/>
          <w:lang w:val="ru-RU"/>
        </w:rPr>
        <w:t>:</w:t>
      </w:r>
    </w:p>
    <w:p w:rsidR="003969AB" w:rsidRPr="0016038A" w:rsidRDefault="0016038A">
      <w:pPr>
        <w:numPr>
          <w:ilvl w:val="0"/>
          <w:numId w:val="16"/>
        </w:numPr>
        <w:spacing w:after="0" w:line="264" w:lineRule="auto"/>
        <w:jc w:val="both"/>
        <w:rPr>
          <w:lang w:val="ru-RU"/>
        </w:rPr>
      </w:pPr>
      <w:r w:rsidRPr="0016038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69AB" w:rsidRPr="0016038A" w:rsidRDefault="0016038A">
      <w:pPr>
        <w:numPr>
          <w:ilvl w:val="0"/>
          <w:numId w:val="16"/>
        </w:numPr>
        <w:spacing w:after="0" w:line="264" w:lineRule="auto"/>
        <w:jc w:val="both"/>
        <w:rPr>
          <w:lang w:val="ru-RU"/>
        </w:rPr>
      </w:pPr>
      <w:r w:rsidRPr="0016038A">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16038A">
        <w:rPr>
          <w:rFonts w:ascii="Times New Roman" w:hAnsi="Times New Roman"/>
          <w:color w:val="000000"/>
          <w:sz w:val="28"/>
          <w:lang w:val="ru-RU"/>
        </w:rPr>
        <w:lastRenderedPageBreak/>
        <w:t>эмоциональным изменениям и проявлять гибкость, быть открытым новому;</w:t>
      </w:r>
    </w:p>
    <w:p w:rsidR="003969AB" w:rsidRPr="0016038A" w:rsidRDefault="0016038A">
      <w:pPr>
        <w:numPr>
          <w:ilvl w:val="0"/>
          <w:numId w:val="16"/>
        </w:numPr>
        <w:spacing w:after="0" w:line="264" w:lineRule="auto"/>
        <w:jc w:val="both"/>
        <w:rPr>
          <w:lang w:val="ru-RU"/>
        </w:rPr>
      </w:pPr>
      <w:r w:rsidRPr="0016038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969AB" w:rsidRPr="0016038A" w:rsidRDefault="0016038A">
      <w:pPr>
        <w:numPr>
          <w:ilvl w:val="0"/>
          <w:numId w:val="16"/>
        </w:numPr>
        <w:spacing w:after="0" w:line="264" w:lineRule="auto"/>
        <w:jc w:val="both"/>
        <w:rPr>
          <w:lang w:val="ru-RU"/>
        </w:rPr>
      </w:pPr>
      <w:proofErr w:type="spellStart"/>
      <w:r w:rsidRPr="0016038A">
        <w:rPr>
          <w:rFonts w:ascii="Times New Roman" w:hAnsi="Times New Roman"/>
          <w:color w:val="000000"/>
          <w:sz w:val="28"/>
          <w:lang w:val="ru-RU"/>
        </w:rPr>
        <w:t>эмпатии</w:t>
      </w:r>
      <w:proofErr w:type="spellEnd"/>
      <w:r w:rsidRPr="0016038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969AB" w:rsidRPr="0016038A" w:rsidRDefault="0016038A">
      <w:pPr>
        <w:numPr>
          <w:ilvl w:val="0"/>
          <w:numId w:val="16"/>
        </w:numPr>
        <w:spacing w:after="0" w:line="264" w:lineRule="auto"/>
        <w:jc w:val="both"/>
        <w:rPr>
          <w:lang w:val="ru-RU"/>
        </w:rPr>
      </w:pPr>
      <w:r w:rsidRPr="0016038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г) принятие себя и других:</w:t>
      </w:r>
    </w:p>
    <w:p w:rsidR="003969AB" w:rsidRPr="0016038A" w:rsidRDefault="0016038A">
      <w:pPr>
        <w:numPr>
          <w:ilvl w:val="0"/>
          <w:numId w:val="17"/>
        </w:numPr>
        <w:spacing w:after="0" w:line="264" w:lineRule="auto"/>
        <w:jc w:val="both"/>
        <w:rPr>
          <w:lang w:val="ru-RU"/>
        </w:rPr>
      </w:pPr>
      <w:r w:rsidRPr="0016038A">
        <w:rPr>
          <w:rFonts w:ascii="Times New Roman" w:hAnsi="Times New Roman"/>
          <w:color w:val="000000"/>
          <w:sz w:val="28"/>
          <w:lang w:val="ru-RU"/>
        </w:rPr>
        <w:t>принимать себя, понимая свои недостатки и достоинства;</w:t>
      </w:r>
    </w:p>
    <w:p w:rsidR="003969AB" w:rsidRPr="0016038A" w:rsidRDefault="0016038A">
      <w:pPr>
        <w:numPr>
          <w:ilvl w:val="0"/>
          <w:numId w:val="17"/>
        </w:numPr>
        <w:spacing w:after="0" w:line="264" w:lineRule="auto"/>
        <w:jc w:val="both"/>
        <w:rPr>
          <w:lang w:val="ru-RU"/>
        </w:rPr>
      </w:pPr>
      <w:r w:rsidRPr="0016038A">
        <w:rPr>
          <w:rFonts w:ascii="Times New Roman" w:hAnsi="Times New Roman"/>
          <w:color w:val="000000"/>
          <w:sz w:val="28"/>
          <w:lang w:val="ru-RU"/>
        </w:rPr>
        <w:t>принимать мотивы и аргументы других при анализе результатов деятельности;</w:t>
      </w:r>
    </w:p>
    <w:p w:rsidR="003969AB" w:rsidRPr="0016038A" w:rsidRDefault="0016038A">
      <w:pPr>
        <w:numPr>
          <w:ilvl w:val="0"/>
          <w:numId w:val="17"/>
        </w:numPr>
        <w:spacing w:after="0" w:line="264" w:lineRule="auto"/>
        <w:jc w:val="both"/>
        <w:rPr>
          <w:lang w:val="ru-RU"/>
        </w:rPr>
      </w:pPr>
      <w:r w:rsidRPr="0016038A">
        <w:rPr>
          <w:rFonts w:ascii="Times New Roman" w:hAnsi="Times New Roman"/>
          <w:color w:val="000000"/>
          <w:sz w:val="28"/>
          <w:lang w:val="ru-RU"/>
        </w:rPr>
        <w:t>признавать своё право и право других на ошибки;</w:t>
      </w:r>
    </w:p>
    <w:p w:rsidR="003969AB" w:rsidRPr="0016038A" w:rsidRDefault="0016038A">
      <w:pPr>
        <w:numPr>
          <w:ilvl w:val="0"/>
          <w:numId w:val="17"/>
        </w:numPr>
        <w:spacing w:after="0" w:line="264" w:lineRule="auto"/>
        <w:jc w:val="both"/>
        <w:rPr>
          <w:lang w:val="ru-RU"/>
        </w:rPr>
      </w:pPr>
      <w:r w:rsidRPr="0016038A">
        <w:rPr>
          <w:rFonts w:ascii="Times New Roman" w:hAnsi="Times New Roman"/>
          <w:color w:val="000000"/>
          <w:sz w:val="28"/>
          <w:lang w:val="ru-RU"/>
        </w:rPr>
        <w:t>развивать способность понимать мир с позиции другого человека.</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 xml:space="preserve">ПРЕДМЕТНЫЕ РЕЗУЛЬТАТЫ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3969AB" w:rsidRPr="0016038A" w:rsidRDefault="0016038A">
      <w:pPr>
        <w:spacing w:after="0" w:line="264" w:lineRule="auto"/>
        <w:ind w:firstLine="600"/>
        <w:jc w:val="both"/>
        <w:rPr>
          <w:lang w:val="ru-RU"/>
        </w:rPr>
      </w:pPr>
      <w:r w:rsidRPr="0016038A">
        <w:rPr>
          <w:rFonts w:ascii="Times New Roman" w:hAnsi="Times New Roman"/>
          <w:b/>
          <w:color w:val="000000"/>
          <w:sz w:val="28"/>
          <w:lang w:val="ru-RU"/>
        </w:rPr>
        <w:t>10 КЛАСС</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16038A">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3) </w:t>
      </w: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6038A">
        <w:rPr>
          <w:rFonts w:ascii="Times New Roman" w:hAnsi="Times New Roman"/>
          <w:color w:val="000000"/>
          <w:sz w:val="28"/>
          <w:lang w:val="ru-RU"/>
        </w:rPr>
        <w:t>субурбанизацию</w:t>
      </w:r>
      <w:proofErr w:type="spellEnd"/>
      <w:r w:rsidRPr="0016038A">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16038A">
        <w:rPr>
          <w:rFonts w:ascii="Times New Roman" w:hAnsi="Times New Roman"/>
          <w:color w:val="000000"/>
          <w:sz w:val="28"/>
          <w:lang w:val="ru-RU"/>
        </w:rPr>
        <w:t>геоэкологическими</w:t>
      </w:r>
      <w:proofErr w:type="spellEnd"/>
      <w:r w:rsidRPr="0016038A">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6038A">
        <w:rPr>
          <w:rFonts w:ascii="Times New Roman" w:hAnsi="Times New Roman"/>
          <w:color w:val="000000"/>
          <w:sz w:val="28"/>
          <w:lang w:val="ru-RU"/>
        </w:rPr>
        <w:t>субурбанизация</w:t>
      </w:r>
      <w:proofErr w:type="spellEnd"/>
      <w:r w:rsidRPr="0016038A">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16038A">
        <w:rPr>
          <w:rFonts w:ascii="Times New Roman" w:hAnsi="Times New Roman"/>
          <w:color w:val="000000"/>
          <w:sz w:val="28"/>
          <w:lang w:val="ru-RU"/>
        </w:rPr>
        <w:t>ресурсообеспеченность</w:t>
      </w:r>
      <w:proofErr w:type="spellEnd"/>
      <w:r w:rsidRPr="0016038A">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6038A">
        <w:rPr>
          <w:rFonts w:ascii="Times New Roman" w:hAnsi="Times New Roman"/>
          <w:color w:val="000000"/>
          <w:sz w:val="28"/>
          <w:lang w:val="ru-RU"/>
        </w:rPr>
        <w:t>деглобализация</w:t>
      </w:r>
      <w:proofErr w:type="spellEnd"/>
      <w:r w:rsidRPr="0016038A">
        <w:rPr>
          <w:rFonts w:ascii="Times New Roman" w:hAnsi="Times New Roman"/>
          <w:color w:val="000000"/>
          <w:sz w:val="28"/>
          <w:lang w:val="ru-RU"/>
        </w:rPr>
        <w:t>, «</w:t>
      </w:r>
      <w:proofErr w:type="spellStart"/>
      <w:r w:rsidRPr="0016038A">
        <w:rPr>
          <w:rFonts w:ascii="Times New Roman" w:hAnsi="Times New Roman"/>
          <w:color w:val="000000"/>
          <w:sz w:val="28"/>
          <w:lang w:val="ru-RU"/>
        </w:rPr>
        <w:t>энергопереход</w:t>
      </w:r>
      <w:proofErr w:type="spellEnd"/>
      <w:r w:rsidRPr="0016038A">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5) </w:t>
      </w: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6) </w:t>
      </w: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16038A">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8) </w:t>
      </w: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6038A">
        <w:rPr>
          <w:rFonts w:ascii="Times New Roman" w:hAnsi="Times New Roman"/>
          <w:color w:val="000000"/>
          <w:sz w:val="28"/>
          <w:lang w:val="ru-RU"/>
        </w:rPr>
        <w:t>геоэкологических</w:t>
      </w:r>
      <w:proofErr w:type="spellEnd"/>
      <w:r w:rsidRPr="0016038A">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9) </w:t>
      </w: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16038A">
        <w:rPr>
          <w:rFonts w:ascii="Times New Roman" w:hAnsi="Times New Roman"/>
          <w:color w:val="000000"/>
          <w:sz w:val="28"/>
          <w:lang w:val="ru-RU"/>
        </w:rPr>
        <w:t>геоэкологических</w:t>
      </w:r>
      <w:proofErr w:type="spellEnd"/>
      <w:r w:rsidRPr="0016038A">
        <w:rPr>
          <w:rFonts w:ascii="Times New Roman" w:hAnsi="Times New Roman"/>
          <w:color w:val="000000"/>
          <w:sz w:val="28"/>
          <w:lang w:val="ru-RU"/>
        </w:rPr>
        <w:t xml:space="preserve"> процессов;</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 xml:space="preserve">оценивать изученные социально-экономические и </w:t>
      </w:r>
      <w:proofErr w:type="spellStart"/>
      <w:r w:rsidRPr="0016038A">
        <w:rPr>
          <w:rFonts w:ascii="Times New Roman" w:hAnsi="Times New Roman"/>
          <w:color w:val="000000"/>
          <w:sz w:val="28"/>
          <w:lang w:val="ru-RU"/>
        </w:rPr>
        <w:t>геоэкологические</w:t>
      </w:r>
      <w:proofErr w:type="spellEnd"/>
      <w:r w:rsidRPr="0016038A">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3969AB" w:rsidRPr="0016038A" w:rsidRDefault="0016038A">
      <w:pPr>
        <w:spacing w:after="0" w:line="264" w:lineRule="auto"/>
        <w:ind w:firstLine="600"/>
        <w:jc w:val="both"/>
        <w:rPr>
          <w:lang w:val="ru-RU"/>
        </w:rPr>
      </w:pPr>
      <w:r w:rsidRPr="0016038A">
        <w:rPr>
          <w:rFonts w:ascii="Times New Roman" w:hAnsi="Times New Roman"/>
          <w:color w:val="000000"/>
          <w:sz w:val="28"/>
          <w:lang w:val="ru-RU"/>
        </w:rPr>
        <w:t>10) </w:t>
      </w:r>
      <w:proofErr w:type="spellStart"/>
      <w:r w:rsidRPr="0016038A">
        <w:rPr>
          <w:rFonts w:ascii="Times New Roman" w:hAnsi="Times New Roman"/>
          <w:color w:val="000000"/>
          <w:sz w:val="28"/>
          <w:lang w:val="ru-RU"/>
        </w:rPr>
        <w:t>сформированность</w:t>
      </w:r>
      <w:proofErr w:type="spellEnd"/>
      <w:r w:rsidRPr="0016038A">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6038A">
        <w:rPr>
          <w:rFonts w:ascii="Times New Roman" w:hAnsi="Times New Roman"/>
          <w:color w:val="000000"/>
          <w:sz w:val="28"/>
          <w:lang w:val="ru-RU"/>
        </w:rPr>
        <w:t>геосистем</w:t>
      </w:r>
      <w:proofErr w:type="spellEnd"/>
      <w:r w:rsidRPr="0016038A">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3969AB" w:rsidRPr="0016038A" w:rsidRDefault="003969AB">
      <w:pPr>
        <w:rPr>
          <w:lang w:val="ru-RU"/>
        </w:rPr>
        <w:sectPr w:rsidR="003969AB" w:rsidRPr="0016038A">
          <w:pgSz w:w="11906" w:h="16383"/>
          <w:pgMar w:top="1134" w:right="850" w:bottom="1134" w:left="1701" w:header="720" w:footer="720" w:gutter="0"/>
          <w:cols w:space="720"/>
        </w:sectPr>
      </w:pPr>
    </w:p>
    <w:p w:rsidR="003969AB" w:rsidRDefault="0016038A">
      <w:pPr>
        <w:spacing w:after="0"/>
        <w:ind w:left="120"/>
      </w:pPr>
      <w:bookmarkStart w:id="5" w:name="block-22643686"/>
      <w:bookmarkEnd w:id="4"/>
      <w:r w:rsidRPr="001603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969AB" w:rsidRDefault="001603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969AB">
        <w:trPr>
          <w:trHeight w:val="144"/>
          <w:tblCellSpacing w:w="20" w:type="nil"/>
        </w:trPr>
        <w:tc>
          <w:tcPr>
            <w:tcW w:w="510" w:type="dxa"/>
            <w:vMerge w:val="restart"/>
            <w:tcMar>
              <w:top w:w="50" w:type="dxa"/>
              <w:left w:w="100" w:type="dxa"/>
            </w:tcMar>
            <w:vAlign w:val="center"/>
          </w:tcPr>
          <w:p w:rsidR="003969AB" w:rsidRDefault="0016038A">
            <w:pPr>
              <w:spacing w:after="0"/>
              <w:ind w:left="135"/>
            </w:pPr>
            <w:r>
              <w:rPr>
                <w:rFonts w:ascii="Times New Roman" w:hAnsi="Times New Roman"/>
                <w:b/>
                <w:color w:val="000000"/>
                <w:sz w:val="24"/>
              </w:rPr>
              <w:t xml:space="preserve">№ п/п </w:t>
            </w:r>
          </w:p>
          <w:p w:rsidR="003969AB" w:rsidRDefault="003969AB">
            <w:pPr>
              <w:spacing w:after="0"/>
              <w:ind w:left="135"/>
            </w:pPr>
          </w:p>
        </w:tc>
        <w:tc>
          <w:tcPr>
            <w:tcW w:w="2816" w:type="dxa"/>
            <w:vMerge w:val="restart"/>
            <w:tcMar>
              <w:top w:w="50" w:type="dxa"/>
              <w:left w:w="100" w:type="dxa"/>
            </w:tcMar>
            <w:vAlign w:val="center"/>
          </w:tcPr>
          <w:p w:rsidR="003969AB" w:rsidRDefault="0016038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969AB" w:rsidRDefault="003969AB">
            <w:pPr>
              <w:spacing w:after="0"/>
              <w:ind w:left="135"/>
            </w:pPr>
          </w:p>
        </w:tc>
        <w:tc>
          <w:tcPr>
            <w:tcW w:w="0" w:type="auto"/>
            <w:gridSpan w:val="3"/>
            <w:tcMar>
              <w:top w:w="50" w:type="dxa"/>
              <w:left w:w="100" w:type="dxa"/>
            </w:tcMar>
            <w:vAlign w:val="center"/>
          </w:tcPr>
          <w:p w:rsidR="003969AB" w:rsidRDefault="001603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969AB" w:rsidRDefault="001603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969AB" w:rsidRDefault="003969AB">
            <w:pPr>
              <w:spacing w:after="0"/>
              <w:ind w:left="135"/>
            </w:pPr>
          </w:p>
        </w:tc>
      </w:tr>
      <w:tr w:rsidR="003969AB">
        <w:trPr>
          <w:trHeight w:val="144"/>
          <w:tblCellSpacing w:w="20" w:type="nil"/>
        </w:trPr>
        <w:tc>
          <w:tcPr>
            <w:tcW w:w="0" w:type="auto"/>
            <w:vMerge/>
            <w:tcBorders>
              <w:top w:val="nil"/>
            </w:tcBorders>
            <w:tcMar>
              <w:top w:w="50" w:type="dxa"/>
              <w:left w:w="100" w:type="dxa"/>
            </w:tcMar>
          </w:tcPr>
          <w:p w:rsidR="003969AB" w:rsidRDefault="003969AB"/>
        </w:tc>
        <w:tc>
          <w:tcPr>
            <w:tcW w:w="0" w:type="auto"/>
            <w:vMerge/>
            <w:tcBorders>
              <w:top w:val="nil"/>
            </w:tcBorders>
            <w:tcMar>
              <w:top w:w="50" w:type="dxa"/>
              <w:left w:w="100" w:type="dxa"/>
            </w:tcMar>
          </w:tcPr>
          <w:p w:rsidR="003969AB" w:rsidRDefault="003969AB"/>
        </w:tc>
        <w:tc>
          <w:tcPr>
            <w:tcW w:w="994" w:type="dxa"/>
            <w:tcMar>
              <w:top w:w="50" w:type="dxa"/>
              <w:left w:w="100" w:type="dxa"/>
            </w:tcMar>
            <w:vAlign w:val="center"/>
          </w:tcPr>
          <w:p w:rsidR="003969AB" w:rsidRDefault="001603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969AB" w:rsidRDefault="003969AB">
            <w:pPr>
              <w:spacing w:after="0"/>
              <w:ind w:left="135"/>
            </w:pPr>
          </w:p>
        </w:tc>
        <w:tc>
          <w:tcPr>
            <w:tcW w:w="1719" w:type="dxa"/>
            <w:tcMar>
              <w:top w:w="50" w:type="dxa"/>
              <w:left w:w="100" w:type="dxa"/>
            </w:tcMar>
            <w:vAlign w:val="center"/>
          </w:tcPr>
          <w:p w:rsidR="003969AB" w:rsidRDefault="001603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69AB" w:rsidRDefault="003969AB">
            <w:pPr>
              <w:spacing w:after="0"/>
              <w:ind w:left="135"/>
            </w:pPr>
          </w:p>
        </w:tc>
        <w:tc>
          <w:tcPr>
            <w:tcW w:w="1805" w:type="dxa"/>
            <w:tcMar>
              <w:top w:w="50" w:type="dxa"/>
              <w:left w:w="100" w:type="dxa"/>
            </w:tcMar>
            <w:vAlign w:val="center"/>
          </w:tcPr>
          <w:p w:rsidR="003969AB" w:rsidRDefault="001603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69AB" w:rsidRDefault="003969AB">
            <w:pPr>
              <w:spacing w:after="0"/>
              <w:ind w:left="135"/>
            </w:pPr>
          </w:p>
        </w:tc>
        <w:tc>
          <w:tcPr>
            <w:tcW w:w="0" w:type="auto"/>
            <w:vMerge/>
            <w:tcBorders>
              <w:top w:val="nil"/>
            </w:tcBorders>
            <w:tcMar>
              <w:top w:w="50" w:type="dxa"/>
              <w:left w:w="100" w:type="dxa"/>
            </w:tcMar>
          </w:tcPr>
          <w:p w:rsidR="003969AB" w:rsidRDefault="003969AB"/>
        </w:tc>
      </w:tr>
      <w:tr w:rsidR="003969AB">
        <w:trPr>
          <w:trHeight w:val="144"/>
          <w:tblCellSpacing w:w="20" w:type="nil"/>
        </w:trPr>
        <w:tc>
          <w:tcPr>
            <w:tcW w:w="0" w:type="auto"/>
            <w:gridSpan w:val="6"/>
            <w:tcMar>
              <w:top w:w="50" w:type="dxa"/>
              <w:left w:w="100" w:type="dxa"/>
            </w:tcMar>
            <w:vAlign w:val="center"/>
          </w:tcPr>
          <w:p w:rsidR="003969AB" w:rsidRDefault="001603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1.1</w:t>
            </w:r>
          </w:p>
        </w:tc>
        <w:tc>
          <w:tcPr>
            <w:tcW w:w="2816" w:type="dxa"/>
            <w:tcMar>
              <w:top w:w="50" w:type="dxa"/>
              <w:left w:w="100" w:type="dxa"/>
            </w:tcMar>
            <w:vAlign w:val="center"/>
          </w:tcPr>
          <w:p w:rsidR="003969AB" w:rsidRDefault="0016038A">
            <w:pPr>
              <w:spacing w:after="0"/>
              <w:ind w:left="135"/>
            </w:pPr>
            <w:r w:rsidRPr="0016038A">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3969AB">
            <w:pPr>
              <w:spacing w:after="0"/>
              <w:ind w:left="135"/>
              <w:jc w:val="center"/>
            </w:pP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1.2</w:t>
            </w:r>
          </w:p>
        </w:tc>
        <w:tc>
          <w:tcPr>
            <w:tcW w:w="2816" w:type="dxa"/>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3969AB">
            <w:pPr>
              <w:spacing w:after="0"/>
              <w:ind w:left="135"/>
              <w:jc w:val="center"/>
            </w:pP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0" w:type="auto"/>
            <w:gridSpan w:val="2"/>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69AB" w:rsidRDefault="003969AB"/>
        </w:tc>
      </w:tr>
      <w:tr w:rsidR="003969AB" w:rsidRPr="0058287B">
        <w:trPr>
          <w:trHeight w:val="144"/>
          <w:tblCellSpacing w:w="20" w:type="nil"/>
        </w:trPr>
        <w:tc>
          <w:tcPr>
            <w:tcW w:w="0" w:type="auto"/>
            <w:gridSpan w:val="6"/>
            <w:tcMar>
              <w:top w:w="50" w:type="dxa"/>
              <w:left w:w="100" w:type="dxa"/>
            </w:tcMar>
            <w:vAlign w:val="center"/>
          </w:tcPr>
          <w:p w:rsidR="003969AB" w:rsidRPr="0016038A" w:rsidRDefault="0016038A">
            <w:pPr>
              <w:spacing w:after="0"/>
              <w:ind w:left="135"/>
              <w:rPr>
                <w:lang w:val="ru-RU"/>
              </w:rPr>
            </w:pPr>
            <w:r w:rsidRPr="0016038A">
              <w:rPr>
                <w:rFonts w:ascii="Times New Roman" w:hAnsi="Times New Roman"/>
                <w:b/>
                <w:color w:val="000000"/>
                <w:sz w:val="24"/>
                <w:lang w:val="ru-RU"/>
              </w:rPr>
              <w:t>Раздел 2.</w:t>
            </w:r>
            <w:r w:rsidRPr="0016038A">
              <w:rPr>
                <w:rFonts w:ascii="Times New Roman" w:hAnsi="Times New Roman"/>
                <w:color w:val="000000"/>
                <w:sz w:val="24"/>
                <w:lang w:val="ru-RU"/>
              </w:rPr>
              <w:t xml:space="preserve"> Раздел. </w:t>
            </w:r>
            <w:r w:rsidRPr="0016038A">
              <w:rPr>
                <w:rFonts w:ascii="Times New Roman" w:hAnsi="Times New Roman"/>
                <w:b/>
                <w:color w:val="000000"/>
                <w:sz w:val="24"/>
                <w:lang w:val="ru-RU"/>
              </w:rPr>
              <w:t>ПРИРОДОПОЛЬЗОВАНИЕ И ГЕОЭКОЛОГИЯ</w:t>
            </w: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2.1</w:t>
            </w:r>
          </w:p>
        </w:tc>
        <w:tc>
          <w:tcPr>
            <w:tcW w:w="2816" w:type="dxa"/>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3969AB">
            <w:pPr>
              <w:spacing w:after="0"/>
              <w:ind w:left="135"/>
              <w:jc w:val="center"/>
            </w:pP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2.2</w:t>
            </w:r>
          </w:p>
        </w:tc>
        <w:tc>
          <w:tcPr>
            <w:tcW w:w="2816" w:type="dxa"/>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2.3</w:t>
            </w:r>
          </w:p>
        </w:tc>
        <w:tc>
          <w:tcPr>
            <w:tcW w:w="2816" w:type="dxa"/>
            <w:tcMar>
              <w:top w:w="50" w:type="dxa"/>
              <w:left w:w="100" w:type="dxa"/>
            </w:tcMar>
            <w:vAlign w:val="center"/>
          </w:tcPr>
          <w:p w:rsidR="003969AB" w:rsidRPr="0016038A" w:rsidRDefault="0016038A">
            <w:pPr>
              <w:spacing w:after="0"/>
              <w:ind w:left="135"/>
              <w:rPr>
                <w:lang w:val="ru-RU"/>
              </w:rPr>
            </w:pPr>
            <w:r w:rsidRPr="0016038A">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3969AB"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2.4</w:t>
            </w:r>
          </w:p>
        </w:tc>
        <w:tc>
          <w:tcPr>
            <w:tcW w:w="2816" w:type="dxa"/>
            <w:tcMar>
              <w:top w:w="50" w:type="dxa"/>
              <w:left w:w="100" w:type="dxa"/>
            </w:tcMar>
            <w:vAlign w:val="center"/>
          </w:tcPr>
          <w:p w:rsidR="003969AB" w:rsidRPr="0016038A" w:rsidRDefault="0016038A">
            <w:pPr>
              <w:spacing w:after="0"/>
              <w:ind w:left="135"/>
              <w:rPr>
                <w:lang w:val="ru-RU"/>
              </w:rPr>
            </w:pPr>
            <w:r w:rsidRPr="0016038A">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3969AB"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0" w:type="auto"/>
            <w:gridSpan w:val="2"/>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969AB" w:rsidRDefault="003969AB"/>
        </w:tc>
      </w:tr>
      <w:tr w:rsidR="003969AB">
        <w:trPr>
          <w:trHeight w:val="144"/>
          <w:tblCellSpacing w:w="20" w:type="nil"/>
        </w:trPr>
        <w:tc>
          <w:tcPr>
            <w:tcW w:w="0" w:type="auto"/>
            <w:gridSpan w:val="6"/>
            <w:tcMar>
              <w:top w:w="50" w:type="dxa"/>
              <w:left w:w="100" w:type="dxa"/>
            </w:tcMar>
            <w:vAlign w:val="center"/>
          </w:tcPr>
          <w:p w:rsidR="003969AB" w:rsidRDefault="001603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3.1</w:t>
            </w:r>
          </w:p>
        </w:tc>
        <w:tc>
          <w:tcPr>
            <w:tcW w:w="2816" w:type="dxa"/>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3969AB">
            <w:pPr>
              <w:spacing w:after="0"/>
              <w:ind w:left="135"/>
              <w:jc w:val="center"/>
            </w:pP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3.2</w:t>
            </w:r>
          </w:p>
        </w:tc>
        <w:tc>
          <w:tcPr>
            <w:tcW w:w="2816" w:type="dxa"/>
            <w:tcMar>
              <w:top w:w="50" w:type="dxa"/>
              <w:left w:w="100" w:type="dxa"/>
            </w:tcMar>
            <w:vAlign w:val="center"/>
          </w:tcPr>
          <w:p w:rsidR="003969AB" w:rsidRPr="0016038A" w:rsidRDefault="0016038A">
            <w:pPr>
              <w:spacing w:after="0"/>
              <w:ind w:left="135"/>
              <w:rPr>
                <w:lang w:val="ru-RU"/>
              </w:rPr>
            </w:pPr>
            <w:r w:rsidRPr="0016038A">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3969AB"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3969AB">
            <w:pPr>
              <w:spacing w:after="0"/>
              <w:ind w:left="135"/>
              <w:jc w:val="center"/>
            </w:pP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0" w:type="auto"/>
            <w:gridSpan w:val="2"/>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969AB" w:rsidRDefault="003969AB"/>
        </w:tc>
      </w:tr>
      <w:tr w:rsidR="003969AB">
        <w:trPr>
          <w:trHeight w:val="144"/>
          <w:tblCellSpacing w:w="20" w:type="nil"/>
        </w:trPr>
        <w:tc>
          <w:tcPr>
            <w:tcW w:w="0" w:type="auto"/>
            <w:gridSpan w:val="6"/>
            <w:tcMar>
              <w:top w:w="50" w:type="dxa"/>
              <w:left w:w="100" w:type="dxa"/>
            </w:tcMar>
            <w:vAlign w:val="center"/>
          </w:tcPr>
          <w:p w:rsidR="003969AB" w:rsidRDefault="001603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4.2</w:t>
            </w:r>
          </w:p>
        </w:tc>
        <w:tc>
          <w:tcPr>
            <w:tcW w:w="2816" w:type="dxa"/>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4.3</w:t>
            </w:r>
          </w:p>
        </w:tc>
        <w:tc>
          <w:tcPr>
            <w:tcW w:w="2816" w:type="dxa"/>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4.4</w:t>
            </w:r>
          </w:p>
        </w:tc>
        <w:tc>
          <w:tcPr>
            <w:tcW w:w="2816" w:type="dxa"/>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0" w:type="auto"/>
            <w:gridSpan w:val="2"/>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969AB" w:rsidRDefault="003969AB"/>
        </w:tc>
      </w:tr>
      <w:tr w:rsidR="003969AB">
        <w:trPr>
          <w:trHeight w:val="144"/>
          <w:tblCellSpacing w:w="20" w:type="nil"/>
        </w:trPr>
        <w:tc>
          <w:tcPr>
            <w:tcW w:w="0" w:type="auto"/>
            <w:gridSpan w:val="6"/>
            <w:tcMar>
              <w:top w:w="50" w:type="dxa"/>
              <w:left w:w="100" w:type="dxa"/>
            </w:tcMar>
            <w:vAlign w:val="center"/>
          </w:tcPr>
          <w:p w:rsidR="003969AB" w:rsidRDefault="001603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5.1</w:t>
            </w:r>
          </w:p>
        </w:tc>
        <w:tc>
          <w:tcPr>
            <w:tcW w:w="2816" w:type="dxa"/>
            <w:tcMar>
              <w:top w:w="50" w:type="dxa"/>
              <w:left w:w="100" w:type="dxa"/>
            </w:tcMar>
            <w:vAlign w:val="center"/>
          </w:tcPr>
          <w:p w:rsidR="003969AB" w:rsidRDefault="0016038A">
            <w:pPr>
              <w:spacing w:after="0"/>
              <w:ind w:left="135"/>
            </w:pPr>
            <w:r w:rsidRPr="0016038A">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5.2</w:t>
            </w:r>
          </w:p>
        </w:tc>
        <w:tc>
          <w:tcPr>
            <w:tcW w:w="2816" w:type="dxa"/>
            <w:tcMar>
              <w:top w:w="50" w:type="dxa"/>
              <w:left w:w="100" w:type="dxa"/>
            </w:tcMar>
            <w:vAlign w:val="center"/>
          </w:tcPr>
          <w:p w:rsidR="003969AB" w:rsidRPr="0016038A" w:rsidRDefault="0016038A">
            <w:pPr>
              <w:spacing w:after="0"/>
              <w:ind w:left="135"/>
              <w:rPr>
                <w:lang w:val="ru-RU"/>
              </w:rPr>
            </w:pPr>
            <w:r w:rsidRPr="0016038A">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3969AB"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3969AB">
            <w:pPr>
              <w:spacing w:after="0"/>
              <w:ind w:left="135"/>
              <w:jc w:val="center"/>
            </w:pP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510" w:type="dxa"/>
            <w:tcMar>
              <w:top w:w="50" w:type="dxa"/>
              <w:left w:w="100" w:type="dxa"/>
            </w:tcMar>
            <w:vAlign w:val="center"/>
          </w:tcPr>
          <w:p w:rsidR="003969AB" w:rsidRDefault="0016038A">
            <w:pPr>
              <w:spacing w:after="0"/>
            </w:pPr>
            <w:r>
              <w:rPr>
                <w:rFonts w:ascii="Times New Roman" w:hAnsi="Times New Roman"/>
                <w:color w:val="000000"/>
                <w:sz w:val="24"/>
              </w:rPr>
              <w:t>5.3</w:t>
            </w:r>
          </w:p>
        </w:tc>
        <w:tc>
          <w:tcPr>
            <w:tcW w:w="2816" w:type="dxa"/>
            <w:tcMar>
              <w:top w:w="50" w:type="dxa"/>
              <w:left w:w="100" w:type="dxa"/>
            </w:tcMar>
            <w:vAlign w:val="center"/>
          </w:tcPr>
          <w:p w:rsidR="003969AB" w:rsidRDefault="0016038A">
            <w:pPr>
              <w:spacing w:after="0"/>
              <w:ind w:left="135"/>
            </w:pPr>
            <w:r w:rsidRPr="0016038A">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3969AB" w:rsidRDefault="003969AB">
            <w:pPr>
              <w:spacing w:after="0"/>
              <w:ind w:left="135"/>
              <w:jc w:val="center"/>
            </w:pP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0" w:type="auto"/>
            <w:gridSpan w:val="2"/>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969AB" w:rsidRDefault="003969AB"/>
        </w:tc>
      </w:tr>
      <w:tr w:rsidR="003969AB">
        <w:trPr>
          <w:trHeight w:val="144"/>
          <w:tblCellSpacing w:w="20" w:type="nil"/>
        </w:trPr>
        <w:tc>
          <w:tcPr>
            <w:tcW w:w="0" w:type="auto"/>
            <w:gridSpan w:val="2"/>
            <w:tcMar>
              <w:top w:w="50" w:type="dxa"/>
              <w:left w:w="100" w:type="dxa"/>
            </w:tcMar>
            <w:vAlign w:val="center"/>
          </w:tcPr>
          <w:p w:rsidR="003969AB" w:rsidRDefault="0016038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969AB" w:rsidRDefault="003969AB">
            <w:pPr>
              <w:spacing w:after="0"/>
              <w:ind w:left="135"/>
              <w:jc w:val="center"/>
            </w:pPr>
          </w:p>
        </w:tc>
        <w:tc>
          <w:tcPr>
            <w:tcW w:w="2694" w:type="dxa"/>
            <w:tcMar>
              <w:top w:w="50" w:type="dxa"/>
              <w:left w:w="100" w:type="dxa"/>
            </w:tcMar>
            <w:vAlign w:val="center"/>
          </w:tcPr>
          <w:p w:rsidR="003969AB" w:rsidRDefault="003969AB">
            <w:pPr>
              <w:spacing w:after="0"/>
              <w:ind w:left="135"/>
            </w:pPr>
          </w:p>
        </w:tc>
      </w:tr>
      <w:tr w:rsidR="003969AB">
        <w:trPr>
          <w:trHeight w:val="144"/>
          <w:tblCellSpacing w:w="20" w:type="nil"/>
        </w:trPr>
        <w:tc>
          <w:tcPr>
            <w:tcW w:w="0" w:type="auto"/>
            <w:gridSpan w:val="2"/>
            <w:tcMar>
              <w:top w:w="50" w:type="dxa"/>
              <w:left w:w="100" w:type="dxa"/>
            </w:tcMar>
            <w:vAlign w:val="center"/>
          </w:tcPr>
          <w:p w:rsidR="003969AB" w:rsidRPr="0016038A" w:rsidRDefault="0016038A">
            <w:pPr>
              <w:spacing w:after="0"/>
              <w:ind w:left="135"/>
              <w:rPr>
                <w:lang w:val="ru-RU"/>
              </w:rPr>
            </w:pPr>
            <w:r w:rsidRPr="0016038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969AB"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969AB" w:rsidRDefault="0016038A">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3969AB" w:rsidRDefault="003969AB"/>
        </w:tc>
      </w:tr>
    </w:tbl>
    <w:p w:rsidR="003969AB" w:rsidRDefault="003969AB">
      <w:pPr>
        <w:sectPr w:rsidR="003969AB">
          <w:pgSz w:w="16383" w:h="11906" w:orient="landscape"/>
          <w:pgMar w:top="1134" w:right="850" w:bottom="1134" w:left="1701" w:header="720" w:footer="720" w:gutter="0"/>
          <w:cols w:space="720"/>
        </w:sectPr>
      </w:pPr>
    </w:p>
    <w:p w:rsidR="003969AB" w:rsidRDefault="003969AB">
      <w:pPr>
        <w:sectPr w:rsidR="003969AB">
          <w:pgSz w:w="16383" w:h="11906" w:orient="landscape"/>
          <w:pgMar w:top="1134" w:right="850" w:bottom="1134" w:left="1701" w:header="720" w:footer="720" w:gutter="0"/>
          <w:cols w:space="720"/>
        </w:sectPr>
      </w:pPr>
    </w:p>
    <w:p w:rsidR="003969AB" w:rsidRDefault="003969AB">
      <w:pPr>
        <w:sectPr w:rsidR="003969AB">
          <w:pgSz w:w="16383" w:h="11906" w:orient="landscape"/>
          <w:pgMar w:top="1134" w:right="850" w:bottom="1134" w:left="1701" w:header="720" w:footer="720" w:gutter="0"/>
          <w:cols w:space="720"/>
        </w:sectPr>
      </w:pPr>
    </w:p>
    <w:p w:rsidR="003969AB" w:rsidRDefault="0016038A">
      <w:pPr>
        <w:spacing w:after="0"/>
        <w:ind w:left="120"/>
      </w:pPr>
      <w:bookmarkStart w:id="6" w:name="block-22643684"/>
      <w:bookmarkEnd w:id="5"/>
      <w:r>
        <w:rPr>
          <w:rFonts w:ascii="Times New Roman" w:hAnsi="Times New Roman"/>
          <w:b/>
          <w:color w:val="000000"/>
          <w:sz w:val="28"/>
        </w:rPr>
        <w:lastRenderedPageBreak/>
        <w:t xml:space="preserve"> ПОУРОЧНОЕ ПЛАНИРОВАНИЕ </w:t>
      </w:r>
    </w:p>
    <w:p w:rsidR="003969AB" w:rsidRDefault="001603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3377"/>
        <w:gridCol w:w="973"/>
        <w:gridCol w:w="1841"/>
        <w:gridCol w:w="1910"/>
        <w:gridCol w:w="5230"/>
      </w:tblGrid>
      <w:tr w:rsidR="0016038A" w:rsidTr="0016038A">
        <w:trPr>
          <w:trHeight w:val="144"/>
          <w:tblCellSpacing w:w="20" w:type="nil"/>
        </w:trPr>
        <w:tc>
          <w:tcPr>
            <w:tcW w:w="831" w:type="dxa"/>
            <w:vMerge w:val="restart"/>
            <w:tcMar>
              <w:top w:w="50" w:type="dxa"/>
              <w:left w:w="100" w:type="dxa"/>
            </w:tcMar>
            <w:vAlign w:val="center"/>
          </w:tcPr>
          <w:p w:rsidR="0016038A" w:rsidRDefault="0016038A">
            <w:pPr>
              <w:spacing w:after="0"/>
              <w:ind w:left="135"/>
            </w:pPr>
            <w:r>
              <w:rPr>
                <w:rFonts w:ascii="Times New Roman" w:hAnsi="Times New Roman"/>
                <w:b/>
                <w:color w:val="000000"/>
                <w:sz w:val="24"/>
              </w:rPr>
              <w:t xml:space="preserve">№ п/п </w:t>
            </w:r>
          </w:p>
          <w:p w:rsidR="0016038A" w:rsidRDefault="0016038A">
            <w:pPr>
              <w:spacing w:after="0"/>
              <w:ind w:left="135"/>
            </w:pPr>
          </w:p>
        </w:tc>
        <w:tc>
          <w:tcPr>
            <w:tcW w:w="4735" w:type="dxa"/>
            <w:vMerge w:val="restart"/>
            <w:tcMar>
              <w:top w:w="50" w:type="dxa"/>
              <w:left w:w="100" w:type="dxa"/>
            </w:tcMar>
            <w:vAlign w:val="center"/>
          </w:tcPr>
          <w:p w:rsidR="0016038A" w:rsidRDefault="0016038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6038A" w:rsidRDefault="0016038A">
            <w:pPr>
              <w:spacing w:after="0"/>
              <w:ind w:left="135"/>
            </w:pPr>
          </w:p>
        </w:tc>
        <w:tc>
          <w:tcPr>
            <w:tcW w:w="0" w:type="auto"/>
            <w:gridSpan w:val="3"/>
            <w:tcMar>
              <w:top w:w="50" w:type="dxa"/>
              <w:left w:w="100" w:type="dxa"/>
            </w:tcMar>
            <w:vAlign w:val="center"/>
          </w:tcPr>
          <w:p w:rsidR="0016038A" w:rsidRDefault="001603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16038A" w:rsidRDefault="001603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038A" w:rsidRDefault="0016038A">
            <w:pPr>
              <w:spacing w:after="0"/>
              <w:ind w:left="135"/>
            </w:pPr>
          </w:p>
        </w:tc>
      </w:tr>
      <w:tr w:rsidR="0016038A" w:rsidTr="0016038A">
        <w:trPr>
          <w:trHeight w:val="144"/>
          <w:tblCellSpacing w:w="20" w:type="nil"/>
        </w:trPr>
        <w:tc>
          <w:tcPr>
            <w:tcW w:w="0" w:type="auto"/>
            <w:vMerge/>
            <w:tcBorders>
              <w:top w:val="nil"/>
            </w:tcBorders>
            <w:tcMar>
              <w:top w:w="50" w:type="dxa"/>
              <w:left w:w="100" w:type="dxa"/>
            </w:tcMar>
          </w:tcPr>
          <w:p w:rsidR="0016038A" w:rsidRDefault="0016038A"/>
        </w:tc>
        <w:tc>
          <w:tcPr>
            <w:tcW w:w="0" w:type="auto"/>
            <w:vMerge/>
            <w:tcBorders>
              <w:top w:val="nil"/>
            </w:tcBorders>
            <w:tcMar>
              <w:top w:w="50" w:type="dxa"/>
              <w:left w:w="100" w:type="dxa"/>
            </w:tcMar>
          </w:tcPr>
          <w:p w:rsidR="0016038A" w:rsidRDefault="0016038A"/>
        </w:tc>
        <w:tc>
          <w:tcPr>
            <w:tcW w:w="1155" w:type="dxa"/>
            <w:tcMar>
              <w:top w:w="50" w:type="dxa"/>
              <w:left w:w="100" w:type="dxa"/>
            </w:tcMar>
            <w:vAlign w:val="center"/>
          </w:tcPr>
          <w:p w:rsidR="0016038A" w:rsidRDefault="001603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038A" w:rsidRDefault="0016038A">
            <w:pPr>
              <w:spacing w:after="0"/>
              <w:ind w:left="135"/>
            </w:pPr>
          </w:p>
        </w:tc>
        <w:tc>
          <w:tcPr>
            <w:tcW w:w="1841" w:type="dxa"/>
            <w:tcMar>
              <w:top w:w="50" w:type="dxa"/>
              <w:left w:w="100" w:type="dxa"/>
            </w:tcMar>
            <w:vAlign w:val="center"/>
          </w:tcPr>
          <w:p w:rsidR="0016038A" w:rsidRDefault="001603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038A" w:rsidRDefault="0016038A">
            <w:pPr>
              <w:spacing w:after="0"/>
              <w:ind w:left="135"/>
            </w:pPr>
          </w:p>
        </w:tc>
        <w:tc>
          <w:tcPr>
            <w:tcW w:w="1910" w:type="dxa"/>
            <w:tcMar>
              <w:top w:w="50" w:type="dxa"/>
              <w:left w:w="100" w:type="dxa"/>
            </w:tcMar>
            <w:vAlign w:val="center"/>
          </w:tcPr>
          <w:p w:rsidR="0016038A" w:rsidRDefault="001603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038A" w:rsidRDefault="0016038A">
            <w:pPr>
              <w:spacing w:after="0"/>
              <w:ind w:left="135"/>
            </w:pPr>
          </w:p>
        </w:tc>
        <w:tc>
          <w:tcPr>
            <w:tcW w:w="0" w:type="auto"/>
            <w:vMerge/>
            <w:tcBorders>
              <w:top w:val="nil"/>
            </w:tcBorders>
            <w:tcMar>
              <w:top w:w="50" w:type="dxa"/>
              <w:left w:w="100" w:type="dxa"/>
            </w:tcMar>
          </w:tcPr>
          <w:p w:rsidR="0016038A" w:rsidRDefault="0016038A"/>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1</w:t>
            </w:r>
          </w:p>
        </w:tc>
        <w:tc>
          <w:tcPr>
            <w:tcW w:w="4735" w:type="dxa"/>
            <w:tcMar>
              <w:top w:w="50" w:type="dxa"/>
              <w:left w:w="100" w:type="dxa"/>
            </w:tcMar>
            <w:vAlign w:val="center"/>
          </w:tcPr>
          <w:p w:rsidR="0016038A" w:rsidRDefault="0016038A">
            <w:pPr>
              <w:spacing w:after="0"/>
              <w:ind w:left="135"/>
            </w:pPr>
            <w:r w:rsidRPr="0016038A">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155"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16038A" w:rsidRPr="0016038A" w:rsidRDefault="0016038A">
            <w:pPr>
              <w:spacing w:after="0"/>
              <w:ind w:left="135"/>
              <w:rPr>
                <w:lang w:val="ru-RU"/>
              </w:rPr>
            </w:pPr>
            <w:r w:rsidRPr="0016038A">
              <w:rPr>
                <w:rFonts w:ascii="Verdana" w:hAnsi="Verdana"/>
                <w:color w:val="000000"/>
                <w:sz w:val="20"/>
                <w:szCs w:val="20"/>
                <w:shd w:val="clear" w:color="auto" w:fill="FFFFFF"/>
                <w:lang w:val="ru-RU"/>
              </w:rPr>
              <w:t>ЦОС "Моя Школа"</w:t>
            </w:r>
            <w:r>
              <w:rPr>
                <w:rFonts w:ascii="Verdana" w:hAnsi="Verdana"/>
                <w:color w:val="000000"/>
                <w:sz w:val="20"/>
                <w:szCs w:val="20"/>
                <w:shd w:val="clear" w:color="auto" w:fill="FFFFFF"/>
              </w:rPr>
              <w:t> </w:t>
            </w:r>
            <w:hyperlink r:id="rId5" w:tgtFrame="_blank" w:history="1">
              <w:r>
                <w:rPr>
                  <w:rStyle w:val="ab"/>
                  <w:rFonts w:ascii="Verdana" w:hAnsi="Verdana"/>
                  <w:sz w:val="20"/>
                  <w:szCs w:val="20"/>
                  <w:shd w:val="clear" w:color="auto" w:fill="FFFFFF"/>
                </w:rPr>
                <w:t>https</w:t>
              </w:r>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16038A">
                <w:rPr>
                  <w:rStyle w:val="ab"/>
                  <w:rFonts w:ascii="Verdana" w:hAnsi="Verdana"/>
                  <w:sz w:val="20"/>
                  <w:szCs w:val="20"/>
                  <w:shd w:val="clear" w:color="auto" w:fill="FFFFFF"/>
                  <w:lang w:val="ru-RU"/>
                </w:rPr>
                <w:t>/</w:t>
              </w:r>
            </w:hyperlink>
          </w:p>
        </w:tc>
      </w:tr>
      <w:tr w:rsidR="0016038A"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2</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Элементы географической культуры. Их значимость для представителей разных </w:t>
            </w:r>
            <w:proofErr w:type="spellStart"/>
            <w:r w:rsidRPr="0016038A">
              <w:rPr>
                <w:rFonts w:ascii="Times New Roman" w:hAnsi="Times New Roman"/>
                <w:color w:val="000000"/>
                <w:sz w:val="24"/>
                <w:lang w:val="ru-RU"/>
              </w:rPr>
              <w:t>профессий</w:t>
            </w:r>
            <w:r w:rsidR="006C6BD3">
              <w:rPr>
                <w:rFonts w:ascii="Times New Roman" w:hAnsi="Times New Roman"/>
                <w:color w:val="000000"/>
                <w:sz w:val="24"/>
                <w:lang w:val="ru-RU"/>
              </w:rPr>
              <w:t>.Входная</w:t>
            </w:r>
            <w:proofErr w:type="spellEnd"/>
            <w:r w:rsidR="006C6BD3">
              <w:rPr>
                <w:rFonts w:ascii="Times New Roman" w:hAnsi="Times New Roman"/>
                <w:color w:val="000000"/>
                <w:sz w:val="24"/>
                <w:lang w:val="ru-RU"/>
              </w:rPr>
              <w:t xml:space="preserve">  контрольная работа.</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16038A" w:rsidRDefault="0058287B">
            <w:pPr>
              <w:spacing w:after="0"/>
              <w:ind w:left="135"/>
            </w:pPr>
            <w:hyperlink r:id="rId6" w:tgtFrame="_blank" w:history="1">
              <w:r w:rsidR="0016038A">
                <w:rPr>
                  <w:rStyle w:val="ab"/>
                  <w:rFonts w:ascii="Verdana" w:hAnsi="Verdana"/>
                  <w:sz w:val="20"/>
                  <w:szCs w:val="20"/>
                  <w:shd w:val="clear" w:color="auto" w:fill="FFFFFF"/>
                </w:rPr>
                <w:t>https://myschool.edu.ru/</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3</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Географическая среда как </w:t>
            </w:r>
            <w:proofErr w:type="spellStart"/>
            <w:r w:rsidRPr="0016038A">
              <w:rPr>
                <w:rFonts w:ascii="Times New Roman" w:hAnsi="Times New Roman"/>
                <w:color w:val="000000"/>
                <w:sz w:val="24"/>
                <w:lang w:val="ru-RU"/>
              </w:rPr>
              <w:t>геосистема</w:t>
            </w:r>
            <w:proofErr w:type="spellEnd"/>
            <w:r w:rsidRPr="0016038A">
              <w:rPr>
                <w:rFonts w:ascii="Times New Roman" w:hAnsi="Times New Roman"/>
                <w:color w:val="000000"/>
                <w:sz w:val="24"/>
                <w:lang w:val="ru-RU"/>
              </w:rPr>
              <w:t>. Географическая и окружающая среда</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16038A" w:rsidRPr="0016038A" w:rsidRDefault="0016038A">
            <w:pPr>
              <w:spacing w:after="0"/>
              <w:ind w:left="135"/>
              <w:rPr>
                <w:lang w:val="ru-RU"/>
              </w:rPr>
            </w:pPr>
            <w:r w:rsidRPr="0016038A">
              <w:rPr>
                <w:rFonts w:ascii="Verdana" w:hAnsi="Verdana"/>
                <w:color w:val="000000"/>
                <w:sz w:val="20"/>
                <w:szCs w:val="20"/>
                <w:shd w:val="clear" w:color="auto" w:fill="FFFFFF"/>
                <w:lang w:val="ru-RU"/>
              </w:rPr>
              <w:t>ЦОС "Моя Школа"</w:t>
            </w:r>
            <w:r>
              <w:rPr>
                <w:rFonts w:ascii="Verdana" w:hAnsi="Verdana"/>
                <w:color w:val="000000"/>
                <w:sz w:val="20"/>
                <w:szCs w:val="20"/>
                <w:shd w:val="clear" w:color="auto" w:fill="FFFFFF"/>
              </w:rPr>
              <w:t> </w:t>
            </w:r>
            <w:hyperlink r:id="rId7" w:tgtFrame="_blank" w:history="1">
              <w:r>
                <w:rPr>
                  <w:rStyle w:val="ab"/>
                  <w:rFonts w:ascii="Verdana" w:hAnsi="Verdana"/>
                  <w:sz w:val="20"/>
                  <w:szCs w:val="20"/>
                  <w:shd w:val="clear" w:color="auto" w:fill="FFFFFF"/>
                </w:rPr>
                <w:t>https</w:t>
              </w:r>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16038A">
                <w:rPr>
                  <w:rStyle w:val="ab"/>
                  <w:rFonts w:ascii="Verdana" w:hAnsi="Verdana"/>
                  <w:sz w:val="20"/>
                  <w:szCs w:val="20"/>
                  <w:shd w:val="clear" w:color="auto" w:fill="FFFFFF"/>
                  <w:lang w:val="ru-RU"/>
                </w:rPr>
                <w:t>/</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4</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16038A" w:rsidRPr="0016038A" w:rsidRDefault="0016038A">
            <w:pPr>
              <w:spacing w:after="0"/>
              <w:ind w:left="135"/>
              <w:rPr>
                <w:lang w:val="ru-RU"/>
              </w:rPr>
            </w:pPr>
            <w:r w:rsidRPr="0016038A">
              <w:rPr>
                <w:rFonts w:ascii="Verdana" w:hAnsi="Verdana"/>
                <w:color w:val="000000"/>
                <w:sz w:val="20"/>
                <w:szCs w:val="20"/>
                <w:shd w:val="clear" w:color="auto" w:fill="FFFFFF"/>
                <w:lang w:val="ru-RU"/>
              </w:rPr>
              <w:t>ЦОС "Моя Школа"</w:t>
            </w:r>
            <w:r>
              <w:rPr>
                <w:rFonts w:ascii="Verdana" w:hAnsi="Verdana"/>
                <w:color w:val="000000"/>
                <w:sz w:val="20"/>
                <w:szCs w:val="20"/>
                <w:shd w:val="clear" w:color="auto" w:fill="FFFFFF"/>
              </w:rPr>
              <w:t> </w:t>
            </w:r>
            <w:hyperlink r:id="rId8" w:tgtFrame="_blank" w:history="1">
              <w:r>
                <w:rPr>
                  <w:rStyle w:val="ab"/>
                  <w:rFonts w:ascii="Verdana" w:hAnsi="Verdana"/>
                  <w:sz w:val="20"/>
                  <w:szCs w:val="20"/>
                  <w:shd w:val="clear" w:color="auto" w:fill="FFFFFF"/>
                </w:rPr>
                <w:t>https</w:t>
              </w:r>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16038A">
                <w:rPr>
                  <w:rStyle w:val="ab"/>
                  <w:rFonts w:ascii="Verdana" w:hAnsi="Verdana"/>
                  <w:sz w:val="20"/>
                  <w:szCs w:val="20"/>
                  <w:shd w:val="clear" w:color="auto" w:fill="FFFFFF"/>
                  <w:lang w:val="ru-RU"/>
                </w:rPr>
                <w:t>/</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5</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Опасные природные явления, климатические </w:t>
            </w:r>
            <w:r w:rsidRPr="0016038A">
              <w:rPr>
                <w:rFonts w:ascii="Times New Roman" w:hAnsi="Times New Roman"/>
                <w:color w:val="000000"/>
                <w:sz w:val="24"/>
                <w:lang w:val="ru-RU"/>
              </w:rPr>
              <w:lastRenderedPageBreak/>
              <w:t>изменения, их последствия</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16038A" w:rsidRPr="0016038A" w:rsidRDefault="0016038A">
            <w:pPr>
              <w:spacing w:after="0"/>
              <w:ind w:left="135"/>
              <w:rPr>
                <w:lang w:val="ru-RU"/>
              </w:rPr>
            </w:pPr>
            <w:r w:rsidRPr="0016038A">
              <w:rPr>
                <w:rFonts w:ascii="Verdana" w:hAnsi="Verdana"/>
                <w:color w:val="000000"/>
                <w:sz w:val="20"/>
                <w:szCs w:val="20"/>
                <w:shd w:val="clear" w:color="auto" w:fill="FFFFFF"/>
                <w:lang w:val="ru-RU"/>
              </w:rPr>
              <w:t>ЦОС "Моя Школа"</w:t>
            </w:r>
            <w:r>
              <w:rPr>
                <w:rFonts w:ascii="Verdana" w:hAnsi="Verdana"/>
                <w:color w:val="000000"/>
                <w:sz w:val="20"/>
                <w:szCs w:val="20"/>
                <w:shd w:val="clear" w:color="auto" w:fill="FFFFFF"/>
              </w:rPr>
              <w:t> </w:t>
            </w:r>
            <w:hyperlink r:id="rId9" w:tgtFrame="_blank" w:history="1">
              <w:r>
                <w:rPr>
                  <w:rStyle w:val="ab"/>
                  <w:rFonts w:ascii="Verdana" w:hAnsi="Verdana"/>
                  <w:sz w:val="20"/>
                  <w:szCs w:val="20"/>
                  <w:shd w:val="clear" w:color="auto" w:fill="FFFFFF"/>
                </w:rPr>
                <w:t>https</w:t>
              </w:r>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myschool</w:t>
              </w:r>
              <w:proofErr w:type="spellEnd"/>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edu</w:t>
              </w:r>
              <w:proofErr w:type="spellEnd"/>
              <w:r w:rsidRPr="0016038A">
                <w:rPr>
                  <w:rStyle w:val="ab"/>
                  <w:rFonts w:ascii="Verdana" w:hAnsi="Verdana"/>
                  <w:sz w:val="20"/>
                  <w:szCs w:val="20"/>
                  <w:shd w:val="clear" w:color="auto" w:fill="FFFFFF"/>
                  <w:lang w:val="ru-RU"/>
                </w:rPr>
                <w:t>.</w:t>
              </w:r>
              <w:proofErr w:type="spellStart"/>
              <w:r>
                <w:rPr>
                  <w:rStyle w:val="ab"/>
                  <w:rFonts w:ascii="Verdana" w:hAnsi="Verdana"/>
                  <w:sz w:val="20"/>
                  <w:szCs w:val="20"/>
                  <w:shd w:val="clear" w:color="auto" w:fill="FFFFFF"/>
                </w:rPr>
                <w:t>ru</w:t>
              </w:r>
              <w:proofErr w:type="spellEnd"/>
              <w:r w:rsidRPr="0016038A">
                <w:rPr>
                  <w:rStyle w:val="ab"/>
                  <w:rFonts w:ascii="Verdana" w:hAnsi="Verdana"/>
                  <w:sz w:val="20"/>
                  <w:szCs w:val="20"/>
                  <w:shd w:val="clear" w:color="auto" w:fill="FFFFFF"/>
                  <w:lang w:val="ru-RU"/>
                </w:rPr>
                <w:t>/</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lastRenderedPageBreak/>
              <w:t>6</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10"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b/>
                <w:lang w:val="ru-RU"/>
              </w:rPr>
            </w:pPr>
            <w:r w:rsidRPr="00E838F3">
              <w:rPr>
                <w:rFonts w:ascii="Times New Roman" w:hAnsi="Times New Roman" w:cs="Times New Roman"/>
                <w:sz w:val="28"/>
                <w:szCs w:val="28"/>
                <w:lang w:val="ru-RU"/>
              </w:rPr>
              <w:t xml:space="preserve"> </w:t>
            </w:r>
            <w:r w:rsidRPr="00E838F3">
              <w:rPr>
                <w:rFonts w:ascii="Times New Roman" w:hAnsi="Times New Roman"/>
                <w:color w:val="000000"/>
                <w:sz w:val="28"/>
                <w:szCs w:val="28"/>
                <w:lang w:val="ru-RU"/>
              </w:rPr>
              <w:t xml:space="preserve">Библиотека ЦОК </w:t>
            </w:r>
            <w:hyperlink r:id="rId11">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7</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16038A">
              <w:rPr>
                <w:rFonts w:ascii="Times New Roman" w:hAnsi="Times New Roman"/>
                <w:color w:val="000000"/>
                <w:sz w:val="24"/>
                <w:lang w:val="ru-RU"/>
              </w:rPr>
              <w:t>Ресурсообеспеченность</w:t>
            </w:r>
            <w:proofErr w:type="spellEnd"/>
            <w:r w:rsidRPr="0016038A">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12"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13">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8</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Агроклиматические ресурсы. Рекреационные ресурсы. </w:t>
            </w:r>
            <w:r w:rsidRPr="0016038A">
              <w:rPr>
                <w:rFonts w:ascii="Times New Roman" w:hAnsi="Times New Roman"/>
                <w:color w:val="000000"/>
                <w:sz w:val="24"/>
                <w:lang w:val="ru-RU"/>
              </w:rPr>
              <w:lastRenderedPageBreak/>
              <w:t xml:space="preserve">Практическая работа "Определение </w:t>
            </w:r>
            <w:proofErr w:type="spellStart"/>
            <w:r w:rsidRPr="0016038A">
              <w:rPr>
                <w:rFonts w:ascii="Times New Roman" w:hAnsi="Times New Roman"/>
                <w:color w:val="000000"/>
                <w:sz w:val="24"/>
                <w:lang w:val="ru-RU"/>
              </w:rPr>
              <w:t>ресурсообеспеченности</w:t>
            </w:r>
            <w:proofErr w:type="spellEnd"/>
            <w:r w:rsidRPr="0016038A">
              <w:rPr>
                <w:rFonts w:ascii="Times New Roman" w:hAnsi="Times New Roman"/>
                <w:color w:val="000000"/>
                <w:sz w:val="24"/>
                <w:lang w:val="ru-RU"/>
              </w:rPr>
              <w:t xml:space="preserve"> стран отдельными видами природных ресурсов"</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14"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15">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lastRenderedPageBreak/>
              <w:t>9</w:t>
            </w:r>
          </w:p>
        </w:tc>
        <w:tc>
          <w:tcPr>
            <w:tcW w:w="4735" w:type="dxa"/>
            <w:tcMar>
              <w:top w:w="50" w:type="dxa"/>
              <w:left w:w="100" w:type="dxa"/>
            </w:tcMar>
            <w:vAlign w:val="center"/>
          </w:tcPr>
          <w:p w:rsidR="0016038A" w:rsidRDefault="0016038A">
            <w:pPr>
              <w:spacing w:after="0"/>
              <w:ind w:left="135"/>
            </w:pPr>
            <w:r w:rsidRPr="0016038A">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155"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16"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17">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10</w:t>
            </w:r>
          </w:p>
        </w:tc>
        <w:tc>
          <w:tcPr>
            <w:tcW w:w="4735" w:type="dxa"/>
            <w:tcMar>
              <w:top w:w="50" w:type="dxa"/>
              <w:left w:w="100" w:type="dxa"/>
            </w:tcMar>
            <w:vAlign w:val="center"/>
          </w:tcPr>
          <w:p w:rsidR="0016038A" w:rsidRDefault="0016038A">
            <w:pPr>
              <w:spacing w:after="0"/>
              <w:ind w:left="135"/>
            </w:pPr>
            <w:r w:rsidRPr="0016038A">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55"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16038A" w:rsidRDefault="004B5C51">
            <w:pPr>
              <w:spacing w:after="0"/>
              <w:ind w:left="135"/>
            </w:pPr>
            <w:r w:rsidRPr="004B5C51">
              <w:t>[[http://geography.su/atlas/item/f00/s00/z0000000/]</w:t>
            </w:r>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11</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Основные типы стран: критерии их выделения</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18"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19">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12</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Формы правления и государственного устройства</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20"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21">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lastRenderedPageBreak/>
              <w:t>13</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16038A" w:rsidRDefault="004B5C51">
            <w:pPr>
              <w:spacing w:after="0"/>
              <w:ind w:left="135"/>
            </w:pPr>
            <w:r w:rsidRPr="004B5C51">
              <w:t>[[http://geography.su/atlas/item/f00/s00/z0000000/]]</w:t>
            </w:r>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14</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22"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23">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15</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24"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25">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16</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Структура занятости населения. Этнический и </w:t>
            </w:r>
            <w:r w:rsidRPr="0016038A">
              <w:rPr>
                <w:rFonts w:ascii="Times New Roman" w:hAnsi="Times New Roman"/>
                <w:color w:val="000000"/>
                <w:sz w:val="24"/>
                <w:lang w:val="ru-RU"/>
              </w:rPr>
              <w:lastRenderedPageBreak/>
              <w:t>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26"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27">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lastRenderedPageBreak/>
              <w:t>17</w:t>
            </w:r>
          </w:p>
        </w:tc>
        <w:tc>
          <w:tcPr>
            <w:tcW w:w="4735" w:type="dxa"/>
            <w:tcMar>
              <w:top w:w="50" w:type="dxa"/>
              <w:left w:w="100" w:type="dxa"/>
            </w:tcMar>
            <w:vAlign w:val="center"/>
          </w:tcPr>
          <w:p w:rsidR="0016038A" w:rsidRDefault="0016038A">
            <w:pPr>
              <w:spacing w:after="0"/>
              <w:ind w:left="135"/>
            </w:pPr>
            <w:r w:rsidRPr="0016038A">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155"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28"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29">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18</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w:t>
            </w:r>
            <w:r w:rsidRPr="0016038A">
              <w:rPr>
                <w:rFonts w:ascii="Times New Roman" w:hAnsi="Times New Roman"/>
                <w:color w:val="000000"/>
                <w:sz w:val="24"/>
                <w:lang w:val="ru-RU"/>
              </w:rPr>
              <w:lastRenderedPageBreak/>
              <w:t>мира на основе анализа статистических данных"</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30"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b/>
                <w:lang w:val="ru-RU"/>
              </w:rPr>
            </w:pPr>
            <w:r w:rsidRPr="00E838F3">
              <w:rPr>
                <w:rFonts w:ascii="Times New Roman" w:hAnsi="Times New Roman"/>
                <w:color w:val="000000"/>
                <w:sz w:val="28"/>
                <w:szCs w:val="28"/>
                <w:lang w:val="ru-RU"/>
              </w:rPr>
              <w:t xml:space="preserve">Библиотека ЦОК </w:t>
            </w:r>
            <w:hyperlink r:id="rId31">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lastRenderedPageBreak/>
              <w:t>19</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32"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33">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20</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Мировое </w:t>
            </w:r>
            <w:proofErr w:type="spellStart"/>
            <w:r w:rsidRPr="0016038A">
              <w:rPr>
                <w:rFonts w:ascii="Times New Roman" w:hAnsi="Times New Roman"/>
                <w:color w:val="000000"/>
                <w:sz w:val="24"/>
                <w:lang w:val="ru-RU"/>
              </w:rPr>
              <w:t>хозяйство.Отраслевая</w:t>
            </w:r>
            <w:proofErr w:type="spellEnd"/>
            <w:r w:rsidRPr="0016038A">
              <w:rPr>
                <w:rFonts w:ascii="Times New Roman" w:hAnsi="Times New Roman"/>
                <w:color w:val="000000"/>
                <w:sz w:val="24"/>
                <w:lang w:val="ru-RU"/>
              </w:rPr>
              <w:t>, территориальная и функциональная структура</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34"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35">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21</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36"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b/>
                <w:lang w:val="ru-RU"/>
              </w:rPr>
            </w:pPr>
            <w:r w:rsidRPr="00E838F3">
              <w:rPr>
                <w:rFonts w:ascii="Times New Roman" w:hAnsi="Times New Roman"/>
                <w:color w:val="000000"/>
                <w:sz w:val="28"/>
                <w:szCs w:val="28"/>
                <w:lang w:val="ru-RU"/>
              </w:rPr>
              <w:t xml:space="preserve">Библиотека ЦОК </w:t>
            </w:r>
            <w:hyperlink r:id="rId37">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22</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МЭИ. Крупнейшие </w:t>
            </w:r>
            <w:r w:rsidRPr="0016038A">
              <w:rPr>
                <w:rFonts w:ascii="Times New Roman" w:hAnsi="Times New Roman"/>
                <w:color w:val="000000"/>
                <w:sz w:val="24"/>
                <w:lang w:val="ru-RU"/>
              </w:rPr>
              <w:lastRenderedPageBreak/>
              <w:t>международные отраслевые и региональные экономические союзы. Роль ТНК в современной мировой экономике</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38"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39">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lastRenderedPageBreak/>
              <w:t>23</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40"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41">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24</w:t>
            </w:r>
          </w:p>
        </w:tc>
        <w:tc>
          <w:tcPr>
            <w:tcW w:w="4735" w:type="dxa"/>
            <w:tcMar>
              <w:top w:w="50" w:type="dxa"/>
              <w:left w:w="100" w:type="dxa"/>
            </w:tcMar>
            <w:vAlign w:val="center"/>
          </w:tcPr>
          <w:p w:rsidR="0016038A" w:rsidRDefault="0016038A">
            <w:pPr>
              <w:spacing w:after="0"/>
              <w:ind w:left="135"/>
            </w:pPr>
            <w:r w:rsidRPr="0016038A">
              <w:rPr>
                <w:rFonts w:ascii="Times New Roman" w:hAnsi="Times New Roman"/>
                <w:color w:val="000000"/>
                <w:sz w:val="24"/>
                <w:lang w:val="ru-RU"/>
              </w:rPr>
              <w:t>ТЭК мира: основные этапы развития, «</w:t>
            </w:r>
            <w:proofErr w:type="spellStart"/>
            <w:r w:rsidRPr="0016038A">
              <w:rPr>
                <w:rFonts w:ascii="Times New Roman" w:hAnsi="Times New Roman"/>
                <w:color w:val="000000"/>
                <w:sz w:val="24"/>
                <w:lang w:val="ru-RU"/>
              </w:rPr>
              <w:t>энергопереход</w:t>
            </w:r>
            <w:proofErr w:type="spellEnd"/>
            <w:r w:rsidRPr="0016038A">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155"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42"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43">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25</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44"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45">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26</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Металлургия мира. </w:t>
            </w:r>
            <w:r w:rsidRPr="0016038A">
              <w:rPr>
                <w:rFonts w:ascii="Times New Roman" w:hAnsi="Times New Roman"/>
                <w:color w:val="000000"/>
                <w:sz w:val="24"/>
                <w:lang w:val="ru-RU"/>
              </w:rPr>
              <w:lastRenderedPageBreak/>
              <w:t xml:space="preserve">Географические особенности сырьевой </w:t>
            </w:r>
            <w:proofErr w:type="spellStart"/>
            <w:r w:rsidRPr="0016038A">
              <w:rPr>
                <w:rFonts w:ascii="Times New Roman" w:hAnsi="Times New Roman"/>
                <w:color w:val="000000"/>
                <w:sz w:val="24"/>
                <w:lang w:val="ru-RU"/>
              </w:rPr>
              <w:t>базы.Ведущие</w:t>
            </w:r>
            <w:proofErr w:type="spellEnd"/>
            <w:r w:rsidRPr="0016038A">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46"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47">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lastRenderedPageBreak/>
              <w:t>27</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48"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49">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28</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50"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51">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29</w:t>
            </w:r>
          </w:p>
        </w:tc>
        <w:tc>
          <w:tcPr>
            <w:tcW w:w="4735" w:type="dxa"/>
            <w:tcMar>
              <w:top w:w="50" w:type="dxa"/>
              <w:left w:w="100" w:type="dxa"/>
            </w:tcMar>
            <w:vAlign w:val="center"/>
          </w:tcPr>
          <w:p w:rsidR="0016038A" w:rsidRDefault="0016038A">
            <w:pPr>
              <w:spacing w:after="0"/>
              <w:ind w:left="135"/>
            </w:pPr>
            <w:r w:rsidRPr="0016038A">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155"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52"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53">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lastRenderedPageBreak/>
              <w:t>30</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Растениеводство и животноводство. </w:t>
            </w:r>
            <w:proofErr w:type="gramStart"/>
            <w:r w:rsidRPr="0016038A">
              <w:rPr>
                <w:rFonts w:ascii="Times New Roman" w:hAnsi="Times New Roman"/>
                <w:color w:val="000000"/>
                <w:sz w:val="24"/>
                <w:lang w:val="ru-RU"/>
              </w:rPr>
              <w:t>География..</w:t>
            </w:r>
            <w:proofErr w:type="gramEnd"/>
            <w:r w:rsidRPr="0016038A">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54"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55">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31</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Основные международные магистрали и транспортные узлы</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56"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57">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32</w:t>
            </w:r>
          </w:p>
        </w:tc>
        <w:tc>
          <w:tcPr>
            <w:tcW w:w="4735" w:type="dxa"/>
            <w:tcMar>
              <w:top w:w="50" w:type="dxa"/>
              <w:left w:w="100" w:type="dxa"/>
            </w:tcMar>
            <w:vAlign w:val="center"/>
          </w:tcPr>
          <w:p w:rsidR="0016038A" w:rsidRDefault="0016038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155"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16038A" w:rsidRDefault="0016038A">
            <w:pPr>
              <w:spacing w:after="0"/>
              <w:ind w:left="135"/>
            </w:pPr>
          </w:p>
        </w:tc>
      </w:tr>
      <w:tr w:rsidR="0016038A" w:rsidRPr="0058287B"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33</w:t>
            </w:r>
          </w:p>
        </w:tc>
        <w:tc>
          <w:tcPr>
            <w:tcW w:w="4735" w:type="dxa"/>
            <w:tcMar>
              <w:top w:w="50" w:type="dxa"/>
              <w:left w:w="100" w:type="dxa"/>
            </w:tcMar>
            <w:vAlign w:val="center"/>
          </w:tcPr>
          <w:p w:rsidR="0016038A" w:rsidRDefault="0016038A">
            <w:pPr>
              <w:spacing w:after="0"/>
              <w:ind w:left="135"/>
            </w:pPr>
            <w:r w:rsidRPr="0016038A">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155"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038A" w:rsidRDefault="0016038A">
            <w:pPr>
              <w:spacing w:after="0"/>
              <w:ind w:left="135"/>
              <w:jc w:val="center"/>
            </w:pP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4B5C51" w:rsidRPr="00E838F3" w:rsidRDefault="004B5C51" w:rsidP="004B5C51">
            <w:pPr>
              <w:ind w:left="135"/>
              <w:rPr>
                <w:rStyle w:val="ab"/>
                <w:rFonts w:ascii="Times New Roman" w:hAnsi="Times New Roman" w:cs="Times New Roman"/>
                <w:sz w:val="28"/>
                <w:szCs w:val="28"/>
                <w:lang w:val="ru-RU"/>
              </w:rPr>
            </w:pPr>
            <w:r w:rsidRPr="00E838F3">
              <w:rPr>
                <w:rFonts w:ascii="Times New Roman" w:hAnsi="Times New Roman" w:cs="Times New Roman"/>
                <w:sz w:val="28"/>
                <w:szCs w:val="28"/>
                <w:lang w:val="ru-RU"/>
              </w:rPr>
              <w:t xml:space="preserve">ЦОС "Моя Школа" </w:t>
            </w:r>
            <w:hyperlink r:id="rId58" w:history="1">
              <w:r w:rsidRPr="00E838F3">
                <w:rPr>
                  <w:rStyle w:val="ab"/>
                  <w:rFonts w:ascii="Times New Roman" w:hAnsi="Times New Roman" w:cs="Times New Roman"/>
                  <w:sz w:val="28"/>
                  <w:szCs w:val="28"/>
                </w:rPr>
                <w:t>https</w:t>
              </w:r>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myschool</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edu</w:t>
              </w:r>
              <w:proofErr w:type="spellEnd"/>
              <w:r w:rsidRPr="00E838F3">
                <w:rPr>
                  <w:rStyle w:val="ab"/>
                  <w:rFonts w:ascii="Times New Roman" w:hAnsi="Times New Roman" w:cs="Times New Roman"/>
                  <w:sz w:val="28"/>
                  <w:szCs w:val="28"/>
                  <w:lang w:val="ru-RU"/>
                </w:rPr>
                <w:t>.</w:t>
              </w:r>
              <w:proofErr w:type="spellStart"/>
              <w:r w:rsidRPr="00E838F3">
                <w:rPr>
                  <w:rStyle w:val="ab"/>
                  <w:rFonts w:ascii="Times New Roman" w:hAnsi="Times New Roman" w:cs="Times New Roman"/>
                  <w:sz w:val="28"/>
                  <w:szCs w:val="28"/>
                </w:rPr>
                <w:t>ru</w:t>
              </w:r>
              <w:proofErr w:type="spellEnd"/>
              <w:r w:rsidRPr="00E838F3">
                <w:rPr>
                  <w:rStyle w:val="ab"/>
                  <w:rFonts w:ascii="Times New Roman" w:hAnsi="Times New Roman" w:cs="Times New Roman"/>
                  <w:sz w:val="28"/>
                  <w:szCs w:val="28"/>
                  <w:lang w:val="ru-RU"/>
                </w:rPr>
                <w:t>/</w:t>
              </w:r>
            </w:hyperlink>
          </w:p>
          <w:p w:rsidR="0016038A" w:rsidRPr="004B5C51" w:rsidRDefault="004B5C51" w:rsidP="004B5C51">
            <w:pPr>
              <w:spacing w:after="0"/>
              <w:ind w:left="135"/>
              <w:rPr>
                <w:lang w:val="ru-RU"/>
              </w:rPr>
            </w:pPr>
            <w:r w:rsidRPr="00E838F3">
              <w:rPr>
                <w:rFonts w:ascii="Times New Roman" w:hAnsi="Times New Roman"/>
                <w:color w:val="000000"/>
                <w:sz w:val="28"/>
                <w:szCs w:val="28"/>
                <w:lang w:val="ru-RU"/>
              </w:rPr>
              <w:t xml:space="preserve">Библиотека ЦОК </w:t>
            </w:r>
            <w:hyperlink r:id="rId59">
              <w:r w:rsidRPr="00E838F3">
                <w:rPr>
                  <w:rFonts w:ascii="Times New Roman" w:hAnsi="Times New Roman"/>
                  <w:color w:val="0000FF"/>
                  <w:sz w:val="28"/>
                  <w:szCs w:val="28"/>
                  <w:u w:val="single"/>
                </w:rPr>
                <w:t>https</w:t>
              </w:r>
              <w:r w:rsidRPr="00E838F3">
                <w:rPr>
                  <w:rFonts w:ascii="Times New Roman" w:hAnsi="Times New Roman"/>
                  <w:color w:val="0000FF"/>
                  <w:sz w:val="28"/>
                  <w:szCs w:val="28"/>
                  <w:u w:val="single"/>
                  <w:lang w:val="ru-RU"/>
                </w:rPr>
                <w:t>://</w:t>
              </w:r>
              <w:r w:rsidRPr="00E838F3">
                <w:rPr>
                  <w:rFonts w:ascii="Times New Roman" w:hAnsi="Times New Roman"/>
                  <w:color w:val="0000FF"/>
                  <w:sz w:val="28"/>
                  <w:szCs w:val="28"/>
                  <w:u w:val="single"/>
                </w:rPr>
                <w:t>m</w:t>
              </w:r>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edsoo</w:t>
              </w:r>
              <w:proofErr w:type="spellEnd"/>
              <w:r w:rsidRPr="00E838F3">
                <w:rPr>
                  <w:rFonts w:ascii="Times New Roman" w:hAnsi="Times New Roman"/>
                  <w:color w:val="0000FF"/>
                  <w:sz w:val="28"/>
                  <w:szCs w:val="28"/>
                  <w:u w:val="single"/>
                  <w:lang w:val="ru-RU"/>
                </w:rPr>
                <w:t>.</w:t>
              </w:r>
              <w:proofErr w:type="spellStart"/>
              <w:r w:rsidRPr="00E838F3">
                <w:rPr>
                  <w:rFonts w:ascii="Times New Roman" w:hAnsi="Times New Roman"/>
                  <w:color w:val="0000FF"/>
                  <w:sz w:val="28"/>
                  <w:szCs w:val="28"/>
                  <w:u w:val="single"/>
                </w:rPr>
                <w:t>ru</w:t>
              </w:r>
              <w:proofErr w:type="spellEnd"/>
              <w:r w:rsidRPr="00E838F3">
                <w:rPr>
                  <w:rFonts w:ascii="Times New Roman" w:hAnsi="Times New Roman"/>
                  <w:color w:val="0000FF"/>
                  <w:sz w:val="28"/>
                  <w:szCs w:val="28"/>
                  <w:u w:val="single"/>
                  <w:lang w:val="ru-RU"/>
                </w:rPr>
                <w:t>/7</w:t>
              </w:r>
              <w:r w:rsidRPr="00E838F3">
                <w:rPr>
                  <w:rFonts w:ascii="Times New Roman" w:hAnsi="Times New Roman"/>
                  <w:color w:val="0000FF"/>
                  <w:sz w:val="28"/>
                  <w:szCs w:val="28"/>
                  <w:u w:val="single"/>
                </w:rPr>
                <w:t>f</w:t>
              </w:r>
              <w:r w:rsidRPr="00E838F3">
                <w:rPr>
                  <w:rFonts w:ascii="Times New Roman" w:hAnsi="Times New Roman"/>
                  <w:color w:val="0000FF"/>
                  <w:sz w:val="28"/>
                  <w:szCs w:val="28"/>
                  <w:u w:val="single"/>
                  <w:lang w:val="ru-RU"/>
                </w:rPr>
                <w:t>413</w:t>
              </w:r>
              <w:r w:rsidRPr="00E838F3">
                <w:rPr>
                  <w:rFonts w:ascii="Times New Roman" w:hAnsi="Times New Roman"/>
                  <w:color w:val="0000FF"/>
                  <w:sz w:val="28"/>
                  <w:szCs w:val="28"/>
                  <w:u w:val="single"/>
                </w:rPr>
                <w:t>b</w:t>
              </w:r>
              <w:r w:rsidRPr="00E838F3">
                <w:rPr>
                  <w:rFonts w:ascii="Times New Roman" w:hAnsi="Times New Roman"/>
                  <w:color w:val="0000FF"/>
                  <w:sz w:val="28"/>
                  <w:szCs w:val="28"/>
                  <w:u w:val="single"/>
                  <w:lang w:val="ru-RU"/>
                </w:rPr>
                <w:t>38</w:t>
              </w:r>
            </w:hyperlink>
          </w:p>
        </w:tc>
      </w:tr>
      <w:tr w:rsidR="0016038A" w:rsidTr="0016038A">
        <w:trPr>
          <w:trHeight w:val="144"/>
          <w:tblCellSpacing w:w="20" w:type="nil"/>
        </w:trPr>
        <w:tc>
          <w:tcPr>
            <w:tcW w:w="831" w:type="dxa"/>
            <w:tcMar>
              <w:top w:w="50" w:type="dxa"/>
              <w:left w:w="100" w:type="dxa"/>
            </w:tcMar>
            <w:vAlign w:val="center"/>
          </w:tcPr>
          <w:p w:rsidR="0016038A" w:rsidRDefault="0016038A">
            <w:pPr>
              <w:spacing w:after="0"/>
            </w:pPr>
            <w:r>
              <w:rPr>
                <w:rFonts w:ascii="Times New Roman" w:hAnsi="Times New Roman"/>
                <w:color w:val="000000"/>
                <w:sz w:val="24"/>
              </w:rPr>
              <w:t>34</w:t>
            </w:r>
          </w:p>
        </w:tc>
        <w:tc>
          <w:tcPr>
            <w:tcW w:w="4735" w:type="dxa"/>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t xml:space="preserve">Резервный урок. Контрольная работа по теме </w:t>
            </w:r>
            <w:r w:rsidRPr="0016038A">
              <w:rPr>
                <w:rFonts w:ascii="Times New Roman" w:hAnsi="Times New Roman"/>
                <w:color w:val="000000"/>
                <w:sz w:val="24"/>
                <w:lang w:val="ru-RU"/>
              </w:rPr>
              <w:lastRenderedPageBreak/>
              <w:t>"География главных отраслей мирового хозяйства"</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038A" w:rsidRDefault="0016038A">
            <w:pPr>
              <w:spacing w:after="0"/>
              <w:ind w:left="135"/>
              <w:jc w:val="center"/>
            </w:pPr>
          </w:p>
        </w:tc>
        <w:tc>
          <w:tcPr>
            <w:tcW w:w="2221" w:type="dxa"/>
            <w:tcMar>
              <w:top w:w="50" w:type="dxa"/>
              <w:left w:w="100" w:type="dxa"/>
            </w:tcMar>
            <w:vAlign w:val="center"/>
          </w:tcPr>
          <w:p w:rsidR="0016038A" w:rsidRDefault="0016038A">
            <w:pPr>
              <w:spacing w:after="0"/>
              <w:ind w:left="135"/>
            </w:pPr>
          </w:p>
        </w:tc>
      </w:tr>
      <w:tr w:rsidR="0016038A" w:rsidTr="0016038A">
        <w:trPr>
          <w:gridAfter w:val="1"/>
          <w:wAfter w:w="2221" w:type="dxa"/>
          <w:trHeight w:val="144"/>
          <w:tblCellSpacing w:w="20" w:type="nil"/>
        </w:trPr>
        <w:tc>
          <w:tcPr>
            <w:tcW w:w="0" w:type="auto"/>
            <w:gridSpan w:val="2"/>
            <w:tcMar>
              <w:top w:w="50" w:type="dxa"/>
              <w:left w:w="100" w:type="dxa"/>
            </w:tcMar>
            <w:vAlign w:val="center"/>
          </w:tcPr>
          <w:p w:rsidR="0016038A" w:rsidRPr="0016038A" w:rsidRDefault="0016038A">
            <w:pPr>
              <w:spacing w:after="0"/>
              <w:ind w:left="135"/>
              <w:rPr>
                <w:lang w:val="ru-RU"/>
              </w:rPr>
            </w:pPr>
            <w:r w:rsidRPr="0016038A">
              <w:rPr>
                <w:rFonts w:ascii="Times New Roman" w:hAnsi="Times New Roman"/>
                <w:color w:val="000000"/>
                <w:sz w:val="24"/>
                <w:lang w:val="ru-RU"/>
              </w:rPr>
              <w:lastRenderedPageBreak/>
              <w:t>ОБЩЕЕ КОЛИЧЕСТВО ЧАСОВ ПО ПРОГРАММЕ</w:t>
            </w:r>
          </w:p>
        </w:tc>
        <w:tc>
          <w:tcPr>
            <w:tcW w:w="1155" w:type="dxa"/>
            <w:tcMar>
              <w:top w:w="50" w:type="dxa"/>
              <w:left w:w="100" w:type="dxa"/>
            </w:tcMar>
            <w:vAlign w:val="center"/>
          </w:tcPr>
          <w:p w:rsidR="0016038A" w:rsidRDefault="0016038A">
            <w:pPr>
              <w:spacing w:after="0"/>
              <w:ind w:left="135"/>
              <w:jc w:val="center"/>
            </w:pPr>
            <w:r w:rsidRPr="001603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038A" w:rsidRDefault="0016038A">
            <w:pPr>
              <w:spacing w:after="0"/>
              <w:ind w:left="135"/>
              <w:jc w:val="center"/>
            </w:pPr>
            <w:r>
              <w:rPr>
                <w:rFonts w:ascii="Times New Roman" w:hAnsi="Times New Roman"/>
                <w:color w:val="000000"/>
                <w:sz w:val="24"/>
              </w:rPr>
              <w:t xml:space="preserve"> 6.5 </w:t>
            </w:r>
          </w:p>
        </w:tc>
      </w:tr>
    </w:tbl>
    <w:p w:rsidR="003969AB" w:rsidRDefault="003969AB">
      <w:pPr>
        <w:sectPr w:rsidR="003969AB">
          <w:pgSz w:w="16383" w:h="11906" w:orient="landscape"/>
          <w:pgMar w:top="1134" w:right="850" w:bottom="1134" w:left="1701" w:header="720" w:footer="720" w:gutter="0"/>
          <w:cols w:space="720"/>
        </w:sectPr>
      </w:pPr>
    </w:p>
    <w:p w:rsidR="003969AB" w:rsidRDefault="003969AB">
      <w:pPr>
        <w:sectPr w:rsidR="003969AB">
          <w:pgSz w:w="16383" w:h="11906" w:orient="landscape"/>
          <w:pgMar w:top="1134" w:right="850" w:bottom="1134" w:left="1701" w:header="720" w:footer="720" w:gutter="0"/>
          <w:cols w:space="720"/>
        </w:sectPr>
      </w:pPr>
    </w:p>
    <w:p w:rsidR="003969AB" w:rsidRDefault="003969AB">
      <w:pPr>
        <w:sectPr w:rsidR="003969AB">
          <w:pgSz w:w="16383" w:h="11906" w:orient="landscape"/>
          <w:pgMar w:top="1134" w:right="850" w:bottom="1134" w:left="1701" w:header="720" w:footer="720" w:gutter="0"/>
          <w:cols w:space="720"/>
        </w:sectPr>
      </w:pPr>
    </w:p>
    <w:p w:rsidR="003969AB" w:rsidRPr="00FA2846" w:rsidRDefault="0016038A">
      <w:pPr>
        <w:spacing w:after="0"/>
        <w:ind w:left="120"/>
        <w:rPr>
          <w:lang w:val="ru-RU"/>
        </w:rPr>
      </w:pPr>
      <w:bookmarkStart w:id="7" w:name="block-22643687"/>
      <w:bookmarkEnd w:id="6"/>
      <w:r w:rsidRPr="00FA2846">
        <w:rPr>
          <w:rFonts w:ascii="Times New Roman" w:hAnsi="Times New Roman"/>
          <w:b/>
          <w:color w:val="000000"/>
          <w:sz w:val="28"/>
          <w:lang w:val="ru-RU"/>
        </w:rPr>
        <w:lastRenderedPageBreak/>
        <w:t>УЧЕБНО-МЕТОДИЧЕСКОЕ ОБЕСПЕЧЕНИЕ ОБРАЗОВАТЕЛЬНОГО ПРОЦЕССА</w:t>
      </w:r>
    </w:p>
    <w:p w:rsidR="003969AB" w:rsidRPr="00FA2846" w:rsidRDefault="0016038A">
      <w:pPr>
        <w:spacing w:after="0" w:line="480" w:lineRule="auto"/>
        <w:ind w:left="120"/>
        <w:rPr>
          <w:lang w:val="ru-RU"/>
        </w:rPr>
      </w:pPr>
      <w:r w:rsidRPr="00FA2846">
        <w:rPr>
          <w:rFonts w:ascii="Times New Roman" w:hAnsi="Times New Roman"/>
          <w:b/>
          <w:color w:val="000000"/>
          <w:sz w:val="28"/>
          <w:lang w:val="ru-RU"/>
        </w:rPr>
        <w:t>ОБЯЗАТЕЛЬНЫЕ УЧЕБНЫЕ МАТЕРИАЛЫ ДЛЯ УЧЕНИКА</w:t>
      </w:r>
    </w:p>
    <w:p w:rsidR="003969AB" w:rsidRPr="00FA2846" w:rsidRDefault="0016038A">
      <w:pPr>
        <w:spacing w:after="0" w:line="480" w:lineRule="auto"/>
        <w:ind w:left="120"/>
        <w:rPr>
          <w:lang w:val="ru-RU"/>
        </w:rPr>
      </w:pPr>
      <w:r w:rsidRPr="00FA2846">
        <w:rPr>
          <w:rFonts w:ascii="Times New Roman" w:hAnsi="Times New Roman"/>
          <w:color w:val="000000"/>
          <w:sz w:val="28"/>
          <w:lang w:val="ru-RU"/>
        </w:rPr>
        <w:t>​‌‌​</w:t>
      </w:r>
    </w:p>
    <w:p w:rsidR="003969AB" w:rsidRPr="00FA2846" w:rsidRDefault="0016038A">
      <w:pPr>
        <w:spacing w:after="0" w:line="480" w:lineRule="auto"/>
        <w:ind w:left="120"/>
        <w:rPr>
          <w:lang w:val="ru-RU"/>
        </w:rPr>
      </w:pPr>
      <w:r w:rsidRPr="00FA2846">
        <w:rPr>
          <w:rFonts w:ascii="Times New Roman" w:hAnsi="Times New Roman"/>
          <w:color w:val="000000"/>
          <w:sz w:val="28"/>
          <w:lang w:val="ru-RU"/>
        </w:rPr>
        <w:t>​‌‌</w:t>
      </w:r>
    </w:p>
    <w:p w:rsidR="003969AB" w:rsidRPr="00FA2846" w:rsidRDefault="0016038A">
      <w:pPr>
        <w:spacing w:after="0"/>
        <w:ind w:left="120"/>
        <w:rPr>
          <w:lang w:val="ru-RU"/>
        </w:rPr>
      </w:pPr>
      <w:r w:rsidRPr="00FA2846">
        <w:rPr>
          <w:rFonts w:ascii="Times New Roman" w:hAnsi="Times New Roman"/>
          <w:color w:val="000000"/>
          <w:sz w:val="28"/>
          <w:lang w:val="ru-RU"/>
        </w:rPr>
        <w:t>​</w:t>
      </w:r>
    </w:p>
    <w:p w:rsidR="003969AB" w:rsidRPr="00FA2846" w:rsidRDefault="0016038A">
      <w:pPr>
        <w:spacing w:after="0" w:line="480" w:lineRule="auto"/>
        <w:ind w:left="120"/>
        <w:rPr>
          <w:lang w:val="ru-RU"/>
        </w:rPr>
      </w:pPr>
      <w:r w:rsidRPr="00FA2846">
        <w:rPr>
          <w:rFonts w:ascii="Times New Roman" w:hAnsi="Times New Roman"/>
          <w:b/>
          <w:color w:val="000000"/>
          <w:sz w:val="28"/>
          <w:lang w:val="ru-RU"/>
        </w:rPr>
        <w:t>МЕТОДИЧЕСКИЕ МАТЕРИАЛЫ ДЛЯ УЧИТЕЛЯ</w:t>
      </w:r>
    </w:p>
    <w:p w:rsidR="00FA2846" w:rsidRDefault="0016038A" w:rsidP="00FA2846">
      <w:pPr>
        <w:pStyle w:val="ae"/>
        <w:shd w:val="clear" w:color="auto" w:fill="FFFFFF"/>
        <w:rPr>
          <w:rFonts w:ascii="Verdana" w:hAnsi="Verdana"/>
          <w:color w:val="000000"/>
          <w:sz w:val="20"/>
          <w:szCs w:val="20"/>
        </w:rPr>
      </w:pPr>
      <w:r>
        <w:rPr>
          <w:color w:val="000000"/>
          <w:sz w:val="28"/>
        </w:rPr>
        <w:t>​‌‌​</w:t>
      </w:r>
      <w:r w:rsidR="00FA2846" w:rsidRPr="00FA2846">
        <w:rPr>
          <w:rFonts w:ascii="Arial" w:hAnsi="Arial" w:cs="Arial"/>
          <w:color w:val="000000"/>
          <w:sz w:val="20"/>
          <w:szCs w:val="20"/>
        </w:rPr>
        <w:t xml:space="preserve"> </w:t>
      </w:r>
      <w:r w:rsidR="00FA2846">
        <w:rPr>
          <w:rFonts w:ascii="Arial" w:hAnsi="Arial" w:cs="Arial"/>
          <w:color w:val="000000"/>
          <w:sz w:val="20"/>
          <w:szCs w:val="20"/>
        </w:rPr>
        <w:t>​‌</w:t>
      </w:r>
      <w:r w:rsidR="00FA2846">
        <w:rPr>
          <w:rFonts w:ascii="Verdana" w:hAnsi="Verdana"/>
          <w:color w:val="000000"/>
          <w:sz w:val="20"/>
          <w:szCs w:val="20"/>
        </w:rPr>
        <w:t>Банников С.В. Всероссийская проверочная работа: 10-11 классы: типовые задания. – М.: Экзамен, 2021</w:t>
      </w:r>
    </w:p>
    <w:p w:rsidR="00FA2846" w:rsidRDefault="00FA2846" w:rsidP="00FA2846">
      <w:pPr>
        <w:pStyle w:val="ae"/>
        <w:shd w:val="clear" w:color="auto" w:fill="FFFFFF"/>
        <w:rPr>
          <w:rFonts w:ascii="Verdana" w:hAnsi="Verdana"/>
          <w:color w:val="000000"/>
          <w:sz w:val="20"/>
          <w:szCs w:val="20"/>
        </w:rPr>
      </w:pPr>
      <w:r>
        <w:rPr>
          <w:rFonts w:ascii="Verdana" w:hAnsi="Verdana"/>
          <w:color w:val="000000"/>
          <w:sz w:val="20"/>
          <w:szCs w:val="20"/>
        </w:rPr>
        <w:t>География. 10-11 классы: тестовый контроль/ авт.-сост. Н.В. Яковлева. – Волгоград: Учитель, 2020</w:t>
      </w:r>
    </w:p>
    <w:p w:rsidR="00FA2846" w:rsidRDefault="00FA2846" w:rsidP="00FA2846">
      <w:pPr>
        <w:pStyle w:val="ae"/>
        <w:shd w:val="clear" w:color="auto" w:fill="FFFFFF"/>
        <w:rPr>
          <w:rFonts w:ascii="Verdana" w:hAnsi="Verdana"/>
          <w:color w:val="000000"/>
          <w:sz w:val="20"/>
          <w:szCs w:val="20"/>
        </w:rPr>
      </w:pPr>
      <w:r>
        <w:rPr>
          <w:rFonts w:ascii="Verdana" w:hAnsi="Verdana"/>
          <w:color w:val="000000"/>
          <w:sz w:val="20"/>
          <w:szCs w:val="20"/>
        </w:rPr>
        <w:t>Довгань Г.Д. Социально-экономическая география мира в определениях, таблицах и схемах. 10-11 классы. – М.: Ранок, 2021</w:t>
      </w:r>
    </w:p>
    <w:p w:rsidR="00FA2846" w:rsidRDefault="00FA2846" w:rsidP="00FA2846">
      <w:pPr>
        <w:pStyle w:val="ae"/>
        <w:shd w:val="clear" w:color="auto" w:fill="FFFFFF"/>
        <w:rPr>
          <w:rFonts w:ascii="Verdana" w:hAnsi="Verdana"/>
          <w:color w:val="000000"/>
          <w:sz w:val="20"/>
          <w:szCs w:val="20"/>
        </w:rPr>
      </w:pPr>
      <w:proofErr w:type="spellStart"/>
      <w:r>
        <w:rPr>
          <w:rFonts w:ascii="Verdana" w:hAnsi="Verdana"/>
          <w:color w:val="000000"/>
          <w:sz w:val="20"/>
          <w:szCs w:val="20"/>
        </w:rPr>
        <w:t>Жижина</w:t>
      </w:r>
      <w:proofErr w:type="spellEnd"/>
      <w:r>
        <w:rPr>
          <w:rFonts w:ascii="Verdana" w:hAnsi="Verdana"/>
          <w:color w:val="000000"/>
          <w:sz w:val="20"/>
          <w:szCs w:val="20"/>
        </w:rPr>
        <w:t xml:space="preserve"> Е.А., Никитина Н.А. Поурочные разработки по географии. 10 класс. – М.: ВАКО, 2022</w:t>
      </w:r>
    </w:p>
    <w:p w:rsidR="003969AB" w:rsidRPr="00FA2846" w:rsidRDefault="00FA2846">
      <w:pPr>
        <w:spacing w:after="0" w:line="480" w:lineRule="auto"/>
        <w:ind w:left="120"/>
        <w:rPr>
          <w:lang w:val="ru-RU"/>
        </w:rPr>
      </w:pPr>
      <w:r w:rsidRPr="00FA2846">
        <w:rPr>
          <w:rFonts w:ascii="Verdana" w:hAnsi="Verdana"/>
          <w:color w:val="000000"/>
          <w:sz w:val="20"/>
          <w:szCs w:val="20"/>
          <w:shd w:val="clear" w:color="auto" w:fill="FFFFFF"/>
          <w:lang w:val="ru-RU"/>
        </w:rPr>
        <w:t>Федоров О.Д География: тренировочные задания: 10-11 классы. – М.: 2022</w:t>
      </w:r>
    </w:p>
    <w:p w:rsidR="003969AB" w:rsidRPr="00FA2846" w:rsidRDefault="003969AB">
      <w:pPr>
        <w:spacing w:after="0"/>
        <w:ind w:left="120"/>
        <w:rPr>
          <w:lang w:val="ru-RU"/>
        </w:rPr>
      </w:pPr>
    </w:p>
    <w:p w:rsidR="003969AB" w:rsidRPr="0016038A" w:rsidRDefault="0016038A">
      <w:pPr>
        <w:spacing w:after="0" w:line="480" w:lineRule="auto"/>
        <w:ind w:left="120"/>
        <w:rPr>
          <w:lang w:val="ru-RU"/>
        </w:rPr>
      </w:pPr>
      <w:r w:rsidRPr="0016038A">
        <w:rPr>
          <w:rFonts w:ascii="Times New Roman" w:hAnsi="Times New Roman"/>
          <w:b/>
          <w:color w:val="000000"/>
          <w:sz w:val="28"/>
          <w:lang w:val="ru-RU"/>
        </w:rPr>
        <w:t>ЦИФРОВЫЕ ОБРАЗОВАТЕЛЬНЫЕ РЕСУРСЫ И РЕСУРСЫ СЕТИ ИНТЕРНЕТ</w:t>
      </w:r>
    </w:p>
    <w:p w:rsidR="003969AB" w:rsidRPr="00FA2846" w:rsidRDefault="0016038A">
      <w:pPr>
        <w:spacing w:after="0" w:line="480" w:lineRule="auto"/>
        <w:ind w:left="120"/>
        <w:rPr>
          <w:lang w:val="ru-RU"/>
        </w:rPr>
      </w:pPr>
      <w:r w:rsidRPr="00FA2846">
        <w:rPr>
          <w:rFonts w:ascii="Times New Roman" w:hAnsi="Times New Roman"/>
          <w:color w:val="000000"/>
          <w:sz w:val="28"/>
          <w:lang w:val="ru-RU"/>
        </w:rPr>
        <w:t>​</w:t>
      </w:r>
      <w:r w:rsidRPr="00FA2846">
        <w:rPr>
          <w:rFonts w:ascii="Times New Roman" w:hAnsi="Times New Roman"/>
          <w:color w:val="333333"/>
          <w:sz w:val="28"/>
          <w:lang w:val="ru-RU"/>
        </w:rPr>
        <w:t>​‌‌</w:t>
      </w:r>
      <w:r w:rsidRPr="00FA2846">
        <w:rPr>
          <w:rFonts w:ascii="Times New Roman" w:hAnsi="Times New Roman"/>
          <w:color w:val="000000"/>
          <w:sz w:val="28"/>
          <w:lang w:val="ru-RU"/>
        </w:rPr>
        <w:t>​</w:t>
      </w:r>
    </w:p>
    <w:p w:rsidR="003969AB" w:rsidRDefault="00FA2846">
      <w:pPr>
        <w:sectPr w:rsidR="003969AB">
          <w:pgSz w:w="11906" w:h="16383"/>
          <w:pgMar w:top="1134" w:right="850" w:bottom="1134" w:left="1701" w:header="720" w:footer="720" w:gutter="0"/>
          <w:cols w:space="720"/>
        </w:sectPr>
      </w:pPr>
      <w:r>
        <w:rPr>
          <w:rFonts w:ascii="Verdana" w:hAnsi="Verdana"/>
          <w:color w:val="000000"/>
          <w:sz w:val="20"/>
          <w:szCs w:val="20"/>
          <w:shd w:val="clear" w:color="auto" w:fill="FFFFFF"/>
        </w:rPr>
        <w:t> </w:t>
      </w:r>
      <w:r w:rsidRPr="00FA2846">
        <w:rPr>
          <w:rFonts w:ascii="Verdana" w:hAnsi="Verdana"/>
          <w:color w:val="000000"/>
          <w:sz w:val="20"/>
          <w:szCs w:val="20"/>
          <w:shd w:val="clear" w:color="auto" w:fill="FFFFFF"/>
          <w:lang w:val="ru-RU"/>
        </w:rPr>
        <w:t xml:space="preserve">1. </w:t>
      </w:r>
      <w:proofErr w:type="spellStart"/>
      <w:r w:rsidRPr="00FA2846">
        <w:rPr>
          <w:rFonts w:ascii="Verdana" w:hAnsi="Verdana"/>
          <w:color w:val="000000"/>
          <w:sz w:val="20"/>
          <w:szCs w:val="20"/>
          <w:shd w:val="clear" w:color="auto" w:fill="FFFFFF"/>
          <w:lang w:val="ru-RU"/>
        </w:rPr>
        <w:t>Видеоуроки</w:t>
      </w:r>
      <w:proofErr w:type="spellEnd"/>
      <w:r w:rsidRPr="00FA2846">
        <w:rPr>
          <w:rFonts w:ascii="Verdana" w:hAnsi="Verdana"/>
          <w:color w:val="000000"/>
          <w:sz w:val="20"/>
          <w:szCs w:val="20"/>
          <w:shd w:val="clear" w:color="auto" w:fill="FFFFFF"/>
          <w:lang w:val="ru-RU"/>
        </w:rPr>
        <w:t xml:space="preserve"> по географии 10-11 класс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videouroki</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net</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video</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geografiya</w:t>
      </w:r>
      <w:proofErr w:type="spellEnd"/>
      <w:r w:rsidRPr="00FA2846">
        <w:rPr>
          <w:rFonts w:ascii="Verdana" w:hAnsi="Verdana"/>
          <w:color w:val="000000"/>
          <w:sz w:val="20"/>
          <w:szCs w:val="20"/>
          <w:shd w:val="clear" w:color="auto" w:fill="FFFFFF"/>
          <w:lang w:val="ru-RU"/>
        </w:rPr>
        <w:t>/10-11-</w:t>
      </w:r>
      <w:r>
        <w:rPr>
          <w:rFonts w:ascii="Verdana" w:hAnsi="Verdana"/>
          <w:color w:val="000000"/>
          <w:sz w:val="20"/>
          <w:szCs w:val="20"/>
          <w:shd w:val="clear" w:color="auto" w:fill="FFFFFF"/>
        </w:rPr>
        <w:t>class</w:t>
      </w:r>
      <w:r w:rsidRPr="00FA2846">
        <w:rPr>
          <w:rFonts w:ascii="Verdana" w:hAnsi="Verdana"/>
          <w:color w:val="000000"/>
          <w:sz w:val="20"/>
          <w:szCs w:val="20"/>
          <w:shd w:val="clear" w:color="auto" w:fill="FFFFFF"/>
          <w:lang w:val="ru-RU"/>
        </w:rPr>
        <w:t>/</w:t>
      </w:r>
      <w:r w:rsidRPr="00FA2846">
        <w:rPr>
          <w:rFonts w:ascii="Verdana" w:hAnsi="Verdana"/>
          <w:color w:val="000000"/>
          <w:sz w:val="20"/>
          <w:szCs w:val="20"/>
          <w:shd w:val="clear" w:color="auto" w:fill="FFFFFF"/>
          <w:lang w:val="ru-RU"/>
        </w:rPr>
        <w:br/>
        <w:t xml:space="preserve">2. Занимательная география. 10-11 класс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videouroki</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net</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projects</w:t>
      </w:r>
      <w:r w:rsidRPr="00FA2846">
        <w:rPr>
          <w:rFonts w:ascii="Verdana" w:hAnsi="Verdana"/>
          <w:color w:val="000000"/>
          <w:sz w:val="20"/>
          <w:szCs w:val="20"/>
          <w:shd w:val="clear" w:color="auto" w:fill="FFFFFF"/>
          <w:lang w:val="ru-RU"/>
        </w:rPr>
        <w:t>/3/</w:t>
      </w:r>
      <w:r>
        <w:rPr>
          <w:rFonts w:ascii="Verdana" w:hAnsi="Verdana"/>
          <w:color w:val="000000"/>
          <w:sz w:val="20"/>
          <w:szCs w:val="20"/>
          <w:shd w:val="clear" w:color="auto" w:fill="FFFFFF"/>
        </w:rPr>
        <w:t>index</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php</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id</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zgeo</w:t>
      </w:r>
      <w:proofErr w:type="spellEnd"/>
      <w:r w:rsidRPr="00FA2846">
        <w:rPr>
          <w:rFonts w:ascii="Verdana" w:hAnsi="Verdana"/>
          <w:color w:val="000000"/>
          <w:sz w:val="20"/>
          <w:szCs w:val="20"/>
          <w:shd w:val="clear" w:color="auto" w:fill="FFFFFF"/>
          <w:lang w:val="ru-RU"/>
        </w:rPr>
        <w:t>-&amp;</w:t>
      </w:r>
      <w:proofErr w:type="spellStart"/>
      <w:r>
        <w:rPr>
          <w:rFonts w:ascii="Verdana" w:hAnsi="Verdana"/>
          <w:color w:val="000000"/>
          <w:sz w:val="20"/>
          <w:szCs w:val="20"/>
          <w:shd w:val="clear" w:color="auto" w:fill="FFFFFF"/>
        </w:rPr>
        <w:t>utm</w:t>
      </w:r>
      <w:proofErr w:type="spellEnd"/>
      <w:r w:rsidRPr="00FA2846">
        <w:rPr>
          <w:rFonts w:ascii="Verdana" w:hAnsi="Verdana"/>
          <w:color w:val="000000"/>
          <w:sz w:val="20"/>
          <w:szCs w:val="20"/>
          <w:shd w:val="clear" w:color="auto" w:fill="FFFFFF"/>
          <w:lang w:val="ru-RU"/>
        </w:rPr>
        <w:br/>
        <w:t xml:space="preserve">3. Интерактивные уроки по географии для 10-11 классов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education</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yandex</w:t>
      </w:r>
      <w:proofErr w:type="spellEnd"/>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ru</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geo</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lessons</w:t>
      </w:r>
      <w:r w:rsidRPr="00FA2846">
        <w:rPr>
          <w:rFonts w:ascii="Verdana" w:hAnsi="Verdana"/>
          <w:color w:val="000000"/>
          <w:sz w:val="20"/>
          <w:szCs w:val="20"/>
          <w:shd w:val="clear" w:color="auto" w:fill="FFFFFF"/>
          <w:lang w:val="ru-RU"/>
        </w:rPr>
        <w:t>/</w:t>
      </w:r>
      <w:r w:rsidRPr="00FA2846">
        <w:rPr>
          <w:rFonts w:ascii="Verdana" w:hAnsi="Verdana"/>
          <w:color w:val="000000"/>
          <w:sz w:val="20"/>
          <w:szCs w:val="20"/>
          <w:shd w:val="clear" w:color="auto" w:fill="FFFFFF"/>
          <w:lang w:val="ru-RU"/>
        </w:rPr>
        <w:br/>
        <w:t xml:space="preserve">4. Карты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www</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geomania</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net</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world</w:t>
      </w:r>
      <w:r w:rsidRPr="00FA2846">
        <w:rPr>
          <w:rFonts w:ascii="Verdana" w:hAnsi="Verdana"/>
          <w:color w:val="000000"/>
          <w:sz w:val="20"/>
          <w:szCs w:val="20"/>
          <w:shd w:val="clear" w:color="auto" w:fill="FFFFFF"/>
          <w:lang w:val="ru-RU"/>
        </w:rPr>
        <w:t>/</w:t>
      </w:r>
      <w:r w:rsidRPr="00FA2846">
        <w:rPr>
          <w:rFonts w:ascii="Verdana" w:hAnsi="Verdana"/>
          <w:color w:val="000000"/>
          <w:sz w:val="20"/>
          <w:szCs w:val="20"/>
          <w:shd w:val="clear" w:color="auto" w:fill="FFFFFF"/>
          <w:lang w:val="ru-RU"/>
        </w:rPr>
        <w:br/>
        <w:t xml:space="preserve">5. Образовательная платформа </w:t>
      </w:r>
      <w:r>
        <w:rPr>
          <w:rFonts w:ascii="Verdana" w:hAnsi="Verdana"/>
          <w:color w:val="000000"/>
          <w:sz w:val="20"/>
          <w:szCs w:val="20"/>
          <w:shd w:val="clear" w:color="auto" w:fill="FFFFFF"/>
        </w:rPr>
        <w:t>LEKTA</w:t>
      </w:r>
      <w:r w:rsidRPr="00FA2846">
        <w:rPr>
          <w:rFonts w:ascii="Verdana" w:hAnsi="Verdana"/>
          <w:color w:val="000000"/>
          <w:sz w:val="20"/>
          <w:szCs w:val="20"/>
          <w:shd w:val="clear" w:color="auto" w:fill="FFFFFF"/>
          <w:lang w:val="ru-RU"/>
        </w:rPr>
        <w:t>. Интерактивная</w:t>
      </w:r>
      <w:r w:rsidR="004D4E6D">
        <w:rPr>
          <w:rFonts w:ascii="Verdana" w:hAnsi="Verdana"/>
          <w:color w:val="000000"/>
          <w:sz w:val="20"/>
          <w:szCs w:val="20"/>
          <w:shd w:val="clear" w:color="auto" w:fill="FFFFFF"/>
          <w:lang w:val="ru-RU"/>
        </w:rPr>
        <w:t xml:space="preserve"> </w:t>
      </w:r>
      <w:r w:rsidRPr="00FA2846">
        <w:rPr>
          <w:rFonts w:ascii="Verdana" w:hAnsi="Verdana"/>
          <w:color w:val="000000"/>
          <w:sz w:val="20"/>
          <w:szCs w:val="20"/>
          <w:shd w:val="clear" w:color="auto" w:fill="FFFFFF"/>
          <w:lang w:val="ru-RU"/>
        </w:rPr>
        <w:t xml:space="preserve">тетрадь.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hw</w:t>
      </w:r>
      <w:proofErr w:type="spellEnd"/>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lecta</w:t>
      </w:r>
      <w:proofErr w:type="spellEnd"/>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ru</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homework</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new</w:t>
      </w:r>
      <w:r w:rsidRPr="00FA2846">
        <w:rPr>
          <w:rFonts w:ascii="Verdana" w:hAnsi="Verdana"/>
          <w:color w:val="000000"/>
          <w:sz w:val="20"/>
          <w:szCs w:val="20"/>
          <w:shd w:val="clear" w:color="auto" w:fill="FFFFFF"/>
          <w:lang w:val="ru-RU"/>
        </w:rPr>
        <w:t>/840</w:t>
      </w:r>
      <w:r w:rsidRPr="00FA2846">
        <w:rPr>
          <w:rFonts w:ascii="Verdana" w:hAnsi="Verdana"/>
          <w:color w:val="000000"/>
          <w:sz w:val="20"/>
          <w:szCs w:val="20"/>
          <w:shd w:val="clear" w:color="auto" w:fill="FFFFFF"/>
          <w:lang w:val="ru-RU"/>
        </w:rPr>
        <w:br/>
        <w:t xml:space="preserve">6. Презентации к урокам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www</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geomania</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net</w:t>
      </w:r>
      <w:r w:rsidRPr="00FA2846">
        <w:rPr>
          <w:rFonts w:ascii="Verdana" w:hAnsi="Verdana"/>
          <w:color w:val="000000"/>
          <w:sz w:val="20"/>
          <w:szCs w:val="20"/>
          <w:shd w:val="clear" w:color="auto" w:fill="FFFFFF"/>
          <w:lang w:val="ru-RU"/>
        </w:rPr>
        <w:t>/5</w:t>
      </w:r>
      <w:r>
        <w:rPr>
          <w:rFonts w:ascii="Verdana" w:hAnsi="Verdana"/>
          <w:color w:val="000000"/>
          <w:sz w:val="20"/>
          <w:szCs w:val="20"/>
          <w:shd w:val="clear" w:color="auto" w:fill="FFFFFF"/>
        </w:rPr>
        <w:t>class</w:t>
      </w:r>
      <w:r w:rsidRPr="00FA2846">
        <w:rPr>
          <w:rFonts w:ascii="Verdana" w:hAnsi="Verdana"/>
          <w:color w:val="000000"/>
          <w:sz w:val="20"/>
          <w:szCs w:val="20"/>
          <w:shd w:val="clear" w:color="auto" w:fill="FFFFFF"/>
          <w:lang w:val="ru-RU"/>
        </w:rPr>
        <w:t>/</w:t>
      </w:r>
      <w:r w:rsidRPr="00FA2846">
        <w:rPr>
          <w:rFonts w:ascii="Verdana" w:hAnsi="Verdana"/>
          <w:color w:val="000000"/>
          <w:sz w:val="20"/>
          <w:szCs w:val="20"/>
          <w:shd w:val="clear" w:color="auto" w:fill="FFFFFF"/>
          <w:lang w:val="ru-RU"/>
        </w:rPr>
        <w:br/>
        <w:t xml:space="preserve">7. Российская электронная школа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resh</w:t>
      </w:r>
      <w:proofErr w:type="spellEnd"/>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edu</w:t>
      </w:r>
      <w:proofErr w:type="spellEnd"/>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ru</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subject</w:t>
      </w:r>
      <w:r w:rsidRPr="00FA2846">
        <w:rPr>
          <w:rFonts w:ascii="Verdana" w:hAnsi="Verdana"/>
          <w:color w:val="000000"/>
          <w:sz w:val="20"/>
          <w:szCs w:val="20"/>
          <w:shd w:val="clear" w:color="auto" w:fill="FFFFFF"/>
          <w:lang w:val="ru-RU"/>
        </w:rPr>
        <w:t>/</w:t>
      </w:r>
      <w:r w:rsidRPr="00FA2846">
        <w:rPr>
          <w:rFonts w:ascii="Verdana" w:hAnsi="Verdana"/>
          <w:color w:val="000000"/>
          <w:sz w:val="20"/>
          <w:szCs w:val="20"/>
          <w:shd w:val="clear" w:color="auto" w:fill="FFFFFF"/>
          <w:lang w:val="ru-RU"/>
        </w:rPr>
        <w:br/>
        <w:t xml:space="preserve">8 Тесты, опросы, кроссворды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app</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onlinetestpad</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com</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tests</w:t>
      </w:r>
      <w:r w:rsidRPr="00FA2846">
        <w:rPr>
          <w:rFonts w:ascii="Verdana" w:hAnsi="Verdana"/>
          <w:color w:val="000000"/>
          <w:sz w:val="20"/>
          <w:szCs w:val="20"/>
          <w:shd w:val="clear" w:color="auto" w:fill="FFFFFF"/>
          <w:lang w:val="ru-RU"/>
        </w:rPr>
        <w:br/>
        <w:t xml:space="preserve">9. Фильмы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www</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geomania</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net</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video</w:t>
      </w:r>
      <w:r w:rsidRPr="00FA2846">
        <w:rPr>
          <w:rFonts w:ascii="Verdana" w:hAnsi="Verdana"/>
          <w:color w:val="000000"/>
          <w:sz w:val="20"/>
          <w:szCs w:val="20"/>
          <w:shd w:val="clear" w:color="auto" w:fill="FFFFFF"/>
          <w:lang w:val="ru-RU"/>
        </w:rPr>
        <w:t>-/</w:t>
      </w:r>
      <w:r w:rsidRPr="00FA2846">
        <w:rPr>
          <w:rFonts w:ascii="Verdana" w:hAnsi="Verdana"/>
          <w:color w:val="000000"/>
          <w:sz w:val="20"/>
          <w:szCs w:val="20"/>
          <w:shd w:val="clear" w:color="auto" w:fill="FFFFFF"/>
          <w:lang w:val="ru-RU"/>
        </w:rPr>
        <w:br/>
        <w:t xml:space="preserve">10. </w:t>
      </w:r>
      <w:proofErr w:type="spellStart"/>
      <w:r w:rsidRPr="00FA2846">
        <w:rPr>
          <w:rFonts w:ascii="Verdana" w:hAnsi="Verdana"/>
          <w:color w:val="000000"/>
          <w:sz w:val="20"/>
          <w:szCs w:val="20"/>
          <w:shd w:val="clear" w:color="auto" w:fill="FFFFFF"/>
          <w:lang w:val="ru-RU"/>
        </w:rPr>
        <w:t>ЯКласс</w:t>
      </w:r>
      <w:proofErr w:type="spellEnd"/>
      <w:r w:rsidRPr="00FA2846">
        <w:rPr>
          <w:rFonts w:ascii="Verdana" w:hAnsi="Verdana"/>
          <w:color w:val="000000"/>
          <w:sz w:val="20"/>
          <w:szCs w:val="20"/>
          <w:shd w:val="clear" w:color="auto" w:fill="FFFFFF"/>
          <w:lang w:val="ru-RU"/>
        </w:rPr>
        <w:t xml:space="preserve"> </w:t>
      </w:r>
      <w:r>
        <w:rPr>
          <w:rFonts w:ascii="Verdana" w:hAnsi="Verdana"/>
          <w:color w:val="000000"/>
          <w:sz w:val="20"/>
          <w:szCs w:val="20"/>
          <w:shd w:val="clear" w:color="auto" w:fill="FFFFFF"/>
        </w:rPr>
        <w:t>https</w:t>
      </w:r>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www</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yaklass</w:t>
      </w:r>
      <w:proofErr w:type="spellEnd"/>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ru</w:t>
      </w:r>
      <w:proofErr w:type="spellEnd"/>
      <w:r w:rsidRPr="00FA2846">
        <w:rPr>
          <w:rFonts w:ascii="Verdana" w:hAnsi="Verdana"/>
          <w:color w:val="000000"/>
          <w:sz w:val="20"/>
          <w:szCs w:val="20"/>
          <w:shd w:val="clear" w:color="auto" w:fill="FFFFFF"/>
          <w:lang w:val="ru-RU"/>
        </w:rPr>
        <w:t>/</w:t>
      </w:r>
      <w:r>
        <w:rPr>
          <w:rFonts w:ascii="Verdana" w:hAnsi="Verdana"/>
          <w:color w:val="000000"/>
          <w:sz w:val="20"/>
          <w:szCs w:val="20"/>
          <w:shd w:val="clear" w:color="auto" w:fill="FFFFFF"/>
        </w:rPr>
        <w:t>p</w:t>
      </w:r>
      <w:r w:rsidRPr="00FA2846">
        <w:rPr>
          <w:rFonts w:ascii="Verdana" w:hAnsi="Verdana"/>
          <w:color w:val="000000"/>
          <w:sz w:val="20"/>
          <w:szCs w:val="20"/>
          <w:shd w:val="clear" w:color="auto" w:fill="FFFFFF"/>
          <w:lang w:val="ru-RU"/>
        </w:rPr>
        <w:t>/</w:t>
      </w:r>
      <w:proofErr w:type="spellStart"/>
      <w:r>
        <w:rPr>
          <w:rFonts w:ascii="Verdana" w:hAnsi="Verdana"/>
          <w:color w:val="000000"/>
          <w:sz w:val="20"/>
          <w:szCs w:val="20"/>
          <w:shd w:val="clear" w:color="auto" w:fill="FFFFFF"/>
        </w:rPr>
        <w:t>geografiya</w:t>
      </w:r>
      <w:proofErr w:type="spellEnd"/>
      <w:r w:rsidRPr="00FA2846">
        <w:rPr>
          <w:rFonts w:ascii="Verdana" w:hAnsi="Verdana"/>
          <w:color w:val="000000"/>
          <w:sz w:val="20"/>
          <w:szCs w:val="20"/>
          <w:shd w:val="clear" w:color="auto" w:fill="FFFFFF"/>
          <w:lang w:val="ru-RU"/>
        </w:rPr>
        <w:t># программа-</w:t>
      </w:r>
      <w:r w:rsidRPr="00FA2846">
        <w:rPr>
          <w:rFonts w:ascii="Verdana" w:hAnsi="Verdana"/>
          <w:color w:val="000000"/>
          <w:sz w:val="20"/>
          <w:szCs w:val="20"/>
          <w:shd w:val="clear" w:color="auto" w:fill="FFFFFF"/>
          <w:lang w:val="ru-RU"/>
        </w:rPr>
        <w:br/>
        <w:t xml:space="preserve">11. </w:t>
      </w:r>
      <w:proofErr w:type="spellStart"/>
      <w:r>
        <w:rPr>
          <w:rFonts w:ascii="Verdana" w:hAnsi="Verdana"/>
          <w:color w:val="000000"/>
          <w:sz w:val="20"/>
          <w:szCs w:val="20"/>
          <w:shd w:val="clear" w:color="auto" w:fill="FFFFFF"/>
        </w:rPr>
        <w:t>Яндекс</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Репетитор</w:t>
      </w:r>
      <w:proofErr w:type="spellEnd"/>
      <w:r>
        <w:rPr>
          <w:rFonts w:ascii="Verdana" w:hAnsi="Verdana"/>
          <w:color w:val="000000"/>
          <w:sz w:val="20"/>
          <w:szCs w:val="20"/>
          <w:shd w:val="clear" w:color="auto" w:fill="FFFFFF"/>
        </w:rPr>
        <w:t xml:space="preserve"> https://yandex.ru/tutor/urokigeografiya/</w:t>
      </w:r>
    </w:p>
    <w:bookmarkEnd w:id="7"/>
    <w:p w:rsidR="0016038A" w:rsidRDefault="0016038A"/>
    <w:sectPr w:rsidR="0016038A" w:rsidSect="003969AB">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AC1"/>
    <w:multiLevelType w:val="multilevel"/>
    <w:tmpl w:val="4D007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46A07"/>
    <w:multiLevelType w:val="multilevel"/>
    <w:tmpl w:val="BEBA6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44309"/>
    <w:multiLevelType w:val="multilevel"/>
    <w:tmpl w:val="FD429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C6BE6"/>
    <w:multiLevelType w:val="multilevel"/>
    <w:tmpl w:val="30CC8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57642E"/>
    <w:multiLevelType w:val="multilevel"/>
    <w:tmpl w:val="22B4B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FC4701"/>
    <w:multiLevelType w:val="multilevel"/>
    <w:tmpl w:val="4C049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83D91"/>
    <w:multiLevelType w:val="multilevel"/>
    <w:tmpl w:val="393AF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4D4530"/>
    <w:multiLevelType w:val="multilevel"/>
    <w:tmpl w:val="11044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955183"/>
    <w:multiLevelType w:val="multilevel"/>
    <w:tmpl w:val="9BFA2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233678"/>
    <w:multiLevelType w:val="multilevel"/>
    <w:tmpl w:val="A7A60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670435"/>
    <w:multiLevelType w:val="multilevel"/>
    <w:tmpl w:val="36C46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F977BE"/>
    <w:multiLevelType w:val="multilevel"/>
    <w:tmpl w:val="ED3EF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936188"/>
    <w:multiLevelType w:val="multilevel"/>
    <w:tmpl w:val="EFAC5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ED2257"/>
    <w:multiLevelType w:val="multilevel"/>
    <w:tmpl w:val="171E1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A7A29"/>
    <w:multiLevelType w:val="multilevel"/>
    <w:tmpl w:val="9732E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1D40F3"/>
    <w:multiLevelType w:val="multilevel"/>
    <w:tmpl w:val="E6445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D5180E"/>
    <w:multiLevelType w:val="multilevel"/>
    <w:tmpl w:val="03180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5"/>
  </w:num>
  <w:num w:numId="4">
    <w:abstractNumId w:val="6"/>
  </w:num>
  <w:num w:numId="5">
    <w:abstractNumId w:val="1"/>
  </w:num>
  <w:num w:numId="6">
    <w:abstractNumId w:val="8"/>
  </w:num>
  <w:num w:numId="7">
    <w:abstractNumId w:val="10"/>
  </w:num>
  <w:num w:numId="8">
    <w:abstractNumId w:val="0"/>
  </w:num>
  <w:num w:numId="9">
    <w:abstractNumId w:val="15"/>
  </w:num>
  <w:num w:numId="10">
    <w:abstractNumId w:val="16"/>
  </w:num>
  <w:num w:numId="11">
    <w:abstractNumId w:val="12"/>
  </w:num>
  <w:num w:numId="12">
    <w:abstractNumId w:val="4"/>
  </w:num>
  <w:num w:numId="13">
    <w:abstractNumId w:val="13"/>
  </w:num>
  <w:num w:numId="14">
    <w:abstractNumId w:val="9"/>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969AB"/>
    <w:rsid w:val="0009133C"/>
    <w:rsid w:val="000953AF"/>
    <w:rsid w:val="001116F7"/>
    <w:rsid w:val="0016038A"/>
    <w:rsid w:val="003271BA"/>
    <w:rsid w:val="003969AB"/>
    <w:rsid w:val="004B5C51"/>
    <w:rsid w:val="004D4E6D"/>
    <w:rsid w:val="00513372"/>
    <w:rsid w:val="0058287B"/>
    <w:rsid w:val="006C6BD3"/>
    <w:rsid w:val="00955D82"/>
    <w:rsid w:val="00AD5153"/>
    <w:rsid w:val="00B07BE2"/>
    <w:rsid w:val="00EF5536"/>
    <w:rsid w:val="00FA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7961"/>
  <w15:docId w15:val="{1F872FF3-AF4E-423D-91F0-DF8A7972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69AB"/>
    <w:rPr>
      <w:color w:val="0000FF" w:themeColor="hyperlink"/>
      <w:u w:val="single"/>
    </w:rPr>
  </w:style>
  <w:style w:type="table" w:styleId="ac">
    <w:name w:val="Table Grid"/>
    <w:basedOn w:val="a1"/>
    <w:uiPriority w:val="59"/>
    <w:rsid w:val="003969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FA284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0308">
      <w:bodyDiv w:val="1"/>
      <w:marLeft w:val="0"/>
      <w:marRight w:val="0"/>
      <w:marTop w:val="0"/>
      <w:marBottom w:val="0"/>
      <w:divBdr>
        <w:top w:val="none" w:sz="0" w:space="0" w:color="auto"/>
        <w:left w:val="none" w:sz="0" w:space="0" w:color="auto"/>
        <w:bottom w:val="none" w:sz="0" w:space="0" w:color="auto"/>
        <w:right w:val="none" w:sz="0" w:space="0" w:color="auto"/>
      </w:divBdr>
    </w:div>
    <w:div w:id="1620914590">
      <w:bodyDiv w:val="1"/>
      <w:marLeft w:val="0"/>
      <w:marRight w:val="0"/>
      <w:marTop w:val="0"/>
      <w:marBottom w:val="0"/>
      <w:divBdr>
        <w:top w:val="none" w:sz="0" w:space="0" w:color="auto"/>
        <w:left w:val="none" w:sz="0" w:space="0" w:color="auto"/>
        <w:bottom w:val="none" w:sz="0" w:space="0" w:color="auto"/>
        <w:right w:val="none" w:sz="0" w:space="0" w:color="auto"/>
      </w:divBdr>
    </w:div>
    <w:div w:id="165919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edsoo.ru/7f413b38" TargetMode="External"/><Relationship Id="rId21" Type="http://schemas.openxmlformats.org/officeDocument/2006/relationships/hyperlink" Target="https://m.edsoo.ru/7f413b38"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edsoo.ru/7f413b38" TargetMode="External"/><Relationship Id="rId50" Type="http://schemas.openxmlformats.org/officeDocument/2006/relationships/hyperlink" Target="https://myschool.edu.ru/" TargetMode="External"/><Relationship Id="rId55" Type="http://schemas.openxmlformats.org/officeDocument/2006/relationships/hyperlink" Target="https://m.edsoo.ru/7f413b38" TargetMode="External"/><Relationship Id="rId7"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edsoo.ru/7f413b38" TargetMode="External"/><Relationship Id="rId41" Type="http://schemas.openxmlformats.org/officeDocument/2006/relationships/hyperlink" Target="https://m.edsoo.ru/7f413b38" TargetMode="External"/><Relationship Id="rId54"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edsoo.ru/7f413b38"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edsoo.ru/7f413b38" TargetMode="External"/><Relationship Id="rId40" Type="http://schemas.openxmlformats.org/officeDocument/2006/relationships/hyperlink" Target="https://myschool.edu.ru/" TargetMode="External"/><Relationship Id="rId45" Type="http://schemas.openxmlformats.org/officeDocument/2006/relationships/hyperlink" Target="https://m.edsoo.ru/7f413b38" TargetMode="External"/><Relationship Id="rId53" Type="http://schemas.openxmlformats.org/officeDocument/2006/relationships/hyperlink" Target="https://m.edsoo.ru/7f413b38" TargetMode="External"/><Relationship Id="rId58" Type="http://schemas.openxmlformats.org/officeDocument/2006/relationships/hyperlink" Target="https://myschool.edu.ru/" TargetMode="External"/><Relationship Id="rId5" Type="http://schemas.openxmlformats.org/officeDocument/2006/relationships/hyperlink" Target="https://myschool.edu.ru/" TargetMode="External"/><Relationship Id="rId15" Type="http://schemas.openxmlformats.org/officeDocument/2006/relationships/hyperlink" Target="https://m.edsoo.ru/7f413b38" TargetMode="External"/><Relationship Id="rId23" Type="http://schemas.openxmlformats.org/officeDocument/2006/relationships/hyperlink" Target="https://m.edsoo.ru/7f413b38"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edsoo.ru/7f413b38" TargetMode="External"/><Relationship Id="rId57" Type="http://schemas.openxmlformats.org/officeDocument/2006/relationships/hyperlink" Target="https://m.edsoo.ru/7f413b38" TargetMode="External"/><Relationship Id="rId61" Type="http://schemas.openxmlformats.org/officeDocument/2006/relationships/theme" Target="theme/theme1.xml"/><Relationship Id="rId10" Type="http://schemas.openxmlformats.org/officeDocument/2006/relationships/hyperlink" Target="https://myschool.edu.ru/" TargetMode="External"/><Relationship Id="rId19" Type="http://schemas.openxmlformats.org/officeDocument/2006/relationships/hyperlink" Target="https://m.edsoo.ru/7f413b38" TargetMode="External"/><Relationship Id="rId31" Type="http://schemas.openxmlformats.org/officeDocument/2006/relationships/hyperlink" Target="https://m.edsoo.ru/7f413b38"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edsoo.ru/7f413b38" TargetMode="External"/><Relationship Id="rId30" Type="http://schemas.openxmlformats.org/officeDocument/2006/relationships/hyperlink" Target="https://myschool.edu.ru/" TargetMode="External"/><Relationship Id="rId35" Type="http://schemas.openxmlformats.org/officeDocument/2006/relationships/hyperlink" Target="https://m.edsoo.ru/7f413b38" TargetMode="External"/><Relationship Id="rId43" Type="http://schemas.openxmlformats.org/officeDocument/2006/relationships/hyperlink" Target="https://m.edsoo.ru/7f413b38" TargetMode="External"/><Relationship Id="rId48" Type="http://schemas.openxmlformats.org/officeDocument/2006/relationships/hyperlink" Target="https://myschool.edu.ru/" TargetMode="External"/><Relationship Id="rId56"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hyperlink" Target="https://m.edsoo.ru/7f413b38" TargetMode="Externa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edsoo.ru/7f413b38" TargetMode="External"/><Relationship Id="rId25" Type="http://schemas.openxmlformats.org/officeDocument/2006/relationships/hyperlink" Target="https://m.edsoo.ru/7f413b38" TargetMode="External"/><Relationship Id="rId33" Type="http://schemas.openxmlformats.org/officeDocument/2006/relationships/hyperlink" Target="https://m.edsoo.ru/7f413b38"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edsoo.ru/7f413b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37</Pages>
  <Words>7297</Words>
  <Characters>41598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8</cp:revision>
  <dcterms:created xsi:type="dcterms:W3CDTF">2023-09-19T15:07:00Z</dcterms:created>
  <dcterms:modified xsi:type="dcterms:W3CDTF">2023-10-02T06:01:00Z</dcterms:modified>
</cp:coreProperties>
</file>