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7B" w:rsidRPr="002B224B" w:rsidRDefault="00C4027B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B2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2B2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2B2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Кирпичнозаводская</w:t>
      </w:r>
      <w:proofErr w:type="spellEnd"/>
      <w:r w:rsidRPr="002B2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</w:p>
    <w:p w:rsidR="00C4027B" w:rsidRDefault="00C4027B" w:rsidP="00C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37" w:rsidRPr="00BA06EF" w:rsidRDefault="006E5837" w:rsidP="00C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Pr="00BA06EF" w:rsidRDefault="00C4027B" w:rsidP="00C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8" w:type="dxa"/>
        <w:tblInd w:w="486" w:type="dxa"/>
        <w:tblLook w:val="0000" w:firstRow="0" w:lastRow="0" w:firstColumn="0" w:lastColumn="0" w:noHBand="0" w:noVBand="0"/>
      </w:tblPr>
      <w:tblGrid>
        <w:gridCol w:w="5043"/>
        <w:gridCol w:w="5670"/>
        <w:gridCol w:w="3685"/>
      </w:tblGrid>
      <w:tr w:rsidR="00C4027B" w:rsidRPr="006563A6" w:rsidTr="00B079E6">
        <w:trPr>
          <w:trHeight w:val="1594"/>
        </w:trPr>
        <w:tc>
          <w:tcPr>
            <w:tcW w:w="5043" w:type="dxa"/>
          </w:tcPr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«Содружество</w:t>
            </w: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2023г.</w:t>
            </w:r>
          </w:p>
        </w:tc>
        <w:tc>
          <w:tcPr>
            <w:tcW w:w="5670" w:type="dxa"/>
          </w:tcPr>
          <w:p w:rsidR="00C4027B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4027B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педагогического совета </w:t>
            </w:r>
          </w:p>
          <w:p w:rsidR="00C4027B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2023г.</w:t>
            </w:r>
          </w:p>
        </w:tc>
        <w:tc>
          <w:tcPr>
            <w:tcW w:w="3685" w:type="dxa"/>
          </w:tcPr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4D2B44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="004D2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</w:t>
            </w:r>
          </w:p>
          <w:p w:rsidR="00C4027B" w:rsidRPr="006563A6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Дюрина</w:t>
            </w:r>
            <w:proofErr w:type="spellEnd"/>
            <w:r w:rsidR="004D2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Н.Ю.</w:t>
            </w:r>
          </w:p>
          <w:p w:rsidR="004D2B44" w:rsidRDefault="00C4027B" w:rsidP="00C4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0776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риказом №128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27B" w:rsidRPr="006563A6" w:rsidRDefault="00C4027B" w:rsidP="004D2B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4D2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«01» сентября 2023г.</w:t>
            </w:r>
          </w:p>
        </w:tc>
      </w:tr>
    </w:tbl>
    <w:p w:rsidR="00C4027B" w:rsidRDefault="00C4027B" w:rsidP="00C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Default="00C4027B" w:rsidP="00C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Default="00C4027B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4" w:rsidRDefault="004D2B44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7" w:rsidRDefault="006E5837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837" w:rsidRDefault="006E5837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4" w:rsidRPr="006E5837" w:rsidRDefault="004D2B44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E5837" w:rsidRPr="006E5837" w:rsidRDefault="006E5837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«Английский язык»</w:t>
      </w:r>
    </w:p>
    <w:p w:rsidR="006E5837" w:rsidRPr="006E5837" w:rsidRDefault="006E5837" w:rsidP="00C4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7 «А» класса</w:t>
      </w:r>
    </w:p>
    <w:p w:rsidR="00C4027B" w:rsidRPr="00BA06EF" w:rsidRDefault="00C4027B" w:rsidP="00C4027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A06E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    </w:t>
      </w:r>
    </w:p>
    <w:p w:rsidR="00C4027B" w:rsidRDefault="00C4027B" w:rsidP="00C402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5837" w:rsidRDefault="006E5837" w:rsidP="00C402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5837" w:rsidRDefault="006E5837" w:rsidP="00C402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5837" w:rsidRDefault="006E5837" w:rsidP="00C402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027B" w:rsidRDefault="00C4027B" w:rsidP="00C40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7B" w:rsidRPr="00BA06EF" w:rsidRDefault="006E5837" w:rsidP="00C40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Аюпова М.А.</w:t>
      </w:r>
    </w:p>
    <w:p w:rsidR="00C4027B" w:rsidRPr="00BA06EF" w:rsidRDefault="00C4027B" w:rsidP="00C40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</w:p>
    <w:p w:rsidR="00C4027B" w:rsidRDefault="0007767F" w:rsidP="00C4027B">
      <w:pPr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2023</w:t>
      </w:r>
      <w:r w:rsid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27B" w:rsidRPr="00A67AC4" w:rsidRDefault="00C4027B" w:rsidP="00C4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A67A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ематическое планирование предмета Английский язык</w:t>
      </w:r>
    </w:p>
    <w:p w:rsidR="00C4027B" w:rsidRPr="00A67AC4" w:rsidRDefault="00C4027B" w:rsidP="00C4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27B" w:rsidRPr="00A67AC4" w:rsidRDefault="00C4027B" w:rsidP="00C40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631"/>
        <w:gridCol w:w="2204"/>
      </w:tblGrid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63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Lifestyles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ind w:left="109" w:right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  <w:r w:rsidRPr="00A67A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 День воспитателя и всех дошкольных работников.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Tale time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ind w:left="109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учителя. </w:t>
            </w:r>
          </w:p>
          <w:p w:rsidR="00C4027B" w:rsidRPr="00A67AC4" w:rsidRDefault="00C4027B" w:rsidP="00C4027B">
            <w:pPr>
              <w:widowControl w:val="0"/>
              <w:autoSpaceDE w:val="0"/>
              <w:autoSpaceDN w:val="0"/>
              <w:ind w:left="109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Profiles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ind w:left="1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матери. Всемирный день Доброты. Всемирный день ребенка.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 the news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</w:t>
            </w:r>
          </w:p>
          <w:p w:rsidR="00C4027B" w:rsidRPr="00A67AC4" w:rsidRDefault="00C4027B" w:rsidP="00C4027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 the future holds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Рождество. Неделя науки и техники для детей и юношества. Неделя «Музей и дети». Международный день «спасибо»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Having fun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защитников Отечества.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 the spotlight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книги. Неделя музыки для детей и юношества. Международный женский день.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Green issues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 Всемирный день здоровья. Всемирный день Земли.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Shopping time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 xml:space="preserve">День весны и труда. День победы. 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27B" w:rsidRPr="00A67AC4" w:rsidTr="00C4027B">
        <w:trPr>
          <w:jc w:val="center"/>
        </w:trPr>
        <w:tc>
          <w:tcPr>
            <w:tcW w:w="534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</w:tcPr>
          <w:p w:rsidR="00C4027B" w:rsidRPr="00A67AC4" w:rsidRDefault="00C4027B" w:rsidP="00C402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7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Healthy body, healthy mind</w:t>
            </w:r>
          </w:p>
        </w:tc>
        <w:tc>
          <w:tcPr>
            <w:tcW w:w="10631" w:type="dxa"/>
            <w:shd w:val="clear" w:color="auto" w:fill="auto"/>
          </w:tcPr>
          <w:p w:rsidR="00C4027B" w:rsidRPr="00A67AC4" w:rsidRDefault="00C4027B" w:rsidP="00C4027B">
            <w:pPr>
              <w:pStyle w:val="TableParagraph"/>
              <w:ind w:left="109" w:right="269"/>
              <w:rPr>
                <w:rFonts w:eastAsia="Calibri"/>
                <w:sz w:val="24"/>
                <w:szCs w:val="24"/>
              </w:rPr>
            </w:pPr>
            <w:r w:rsidRPr="00A67AC4">
              <w:rPr>
                <w:rFonts w:eastAsia="Calibri"/>
                <w:sz w:val="24"/>
                <w:szCs w:val="24"/>
              </w:rPr>
              <w:t>Международный день семьи. День славянской культуры и письменности.</w:t>
            </w:r>
          </w:p>
        </w:tc>
        <w:tc>
          <w:tcPr>
            <w:tcW w:w="2204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27B" w:rsidRPr="00A67AC4" w:rsidRDefault="00C4027B" w:rsidP="00C40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4027B" w:rsidRPr="00A67AC4" w:rsidSect="00C4027B">
          <w:footerReference w:type="default" r:id="rId7"/>
          <w:pgSz w:w="16838" w:h="11906" w:orient="landscape"/>
          <w:pgMar w:top="851" w:right="567" w:bottom="851" w:left="567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2"/>
        <w:tblpPr w:leftFromText="180" w:rightFromText="180" w:vertAnchor="text" w:horzAnchor="margin" w:tblpY="-57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60"/>
        <w:gridCol w:w="3718"/>
        <w:gridCol w:w="6203"/>
        <w:gridCol w:w="142"/>
        <w:gridCol w:w="817"/>
        <w:gridCol w:w="34"/>
        <w:gridCol w:w="850"/>
      </w:tblGrid>
      <w:tr w:rsidR="00C4027B" w:rsidRPr="00A67AC4" w:rsidTr="00C4027B">
        <w:trPr>
          <w:trHeight w:val="449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449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</w:t>
            </w:r>
            <w:r w:rsidRPr="00A67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лендарно-тематическое планирование</w:t>
            </w:r>
          </w:p>
        </w:tc>
      </w:tr>
      <w:tr w:rsidR="00C4027B" w:rsidRPr="00A67AC4" w:rsidTr="00C4027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>ЦОР/ ЭОР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  <w:vMerge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027B" w:rsidRPr="001261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обзорное повторение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Повторяют и употребляют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 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речи</w:t>
            </w:r>
            <w:proofErr w:type="gramEnd"/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ранее изученные ЛЕ по теме,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прошедшее простое время,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диалог-побуждение к действию</w:t>
            </w:r>
          </w:p>
        </w:tc>
        <w:tc>
          <w:tcPr>
            <w:tcW w:w="851" w:type="dxa"/>
            <w:gridSpan w:val="2"/>
          </w:tcPr>
          <w:p w:rsidR="00C4027B" w:rsidRPr="001237A5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70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027B" w:rsidRPr="001261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https://edu.gov.ru/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1а 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городе и в деревне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Simple vs. Present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просмотровое и поисковое чтение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 стиля жизни (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микромонологи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эмоциональных  и оценочных суждений)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Present Simple vs. Present</w:t>
            </w: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Continuous,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burglar, crime, danger, door chain, leaflet, peephole, protect, rob, shoplift, steal, stranger, valuables, dusk to dawn: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run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Фразовые глаголы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shouldn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’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словообразование наречий от прилагательных (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заданной информации (заполнение пропусков)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поисковое чтение – диалог: меры безопасности дома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диалог-побуждение к действию (просьба о совете/совет):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разовые глаголы,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027B" w:rsidRPr="001261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досуге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activity, attraction, carousel, chat, crazy, choose, exhibition, hang out,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include, outdoors, skating gear, spot, surfing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Skills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графических схем для усвоения лексики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содержания текста; изучающее чтение –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микротек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о Сиднее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любимого места в городе – высказывание на основе прочитанного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фразовые глаголы,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027B" w:rsidRPr="001261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Главные достопримечательности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Британских островов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architecture, century, extinct, fortress, masterpiece, medieval, rave, spooky, unique, volcano, date back, fall down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заданной информации (заполнение пропусков)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 чтение короткие тексты о достопримечательностях Великобритании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говорение: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Описание/сообщение с опорой на географическую карту,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 личных предпочтениях на основе прочитанного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разовые глаголы,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начинают, ведут и заканчивают диалог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ЛЕ 1.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обзорное повторение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851" w:type="dxa"/>
            <w:gridSpan w:val="2"/>
          </w:tcPr>
          <w:p w:rsidR="00C4027B" w:rsidRPr="001237A5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– подростки о своем образе жизни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высказывание; обсуждение текста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027B" w:rsidRPr="001261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English in </w:t>
            </w:r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  1</w:t>
            </w:r>
            <w:proofErr w:type="gramEnd"/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Покупка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билета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Изучающее чтение – этикетный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Этикетный диалог (с использованием карты метро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Extensive Reading</w:t>
            </w: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>Мехико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Past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Simple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обзорное повторение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навыков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рефлексия по материалу и освоению речевых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Входная контрольная работа.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обзорное повторение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851" w:type="dxa"/>
            <w:gridSpan w:val="2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https://edu.gov.ru/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 по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модулю 1 «Кто есть </w:t>
            </w:r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?</w:t>
            </w:r>
            <w:proofErr w:type="gram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обзорное повторение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851" w:type="dxa"/>
            <w:gridSpan w:val="2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1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345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художественной литературы на английском языке</w:t>
            </w:r>
          </w:p>
        </w:tc>
        <w:tc>
          <w:tcPr>
            <w:tcW w:w="851" w:type="dxa"/>
            <w:gridSpan w:val="2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2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Книголюбы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просмотровое,поисковое</w:t>
            </w:r>
            <w:proofErr w:type="spellEnd"/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, изучающее чтение (тексты о писателям приключенческого жанра)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сообщение на основе прочитанного текста.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Беседа в связи с прочитанным текстом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Читаем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классику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adventure, bush, cave/ explorer, journey, nephew, polo, raft, rock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used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to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оюзы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придаточных времени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 по невербальным опорам: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 чтение художественный текст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 на основе прочитанного; повествование на основе прочитанного (с опорой на иллюстрации)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used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to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оюзы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придаточных времени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начинают, ведут и заканчивают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  на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прочитанного; повествование на основе прочитанного (с опорой на иллюстрации)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 исчез.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confused,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cosy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crawl, gasp, gust of wind, power cut, relieved, reply, sigh, sleepy, snore, snooze, trip, whisper, yawn, a flash of lightning, be fast asleep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Ознакомительное, поисковое, изучающее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чтение  рассказ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реальных событиях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Повествование: игра на коллективное составление рассказа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used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to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оюзы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придаточных времени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составляют рассказ</w:t>
            </w:r>
          </w:p>
        </w:tc>
        <w:tc>
          <w:tcPr>
            <w:tcW w:w="959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 рассказчика.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Beast, entertain, fairy, folk tale, giant, incredible, treasure, noble, obstacle, overcome, saint, upset, value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 по вербальным и невербальным опорам: упр. 1, 2а;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поисковое чтение – текст об ирландских сказителях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Монолог-повествование – народная сказка (по плану):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составляют рассказ</w:t>
            </w:r>
          </w:p>
        </w:tc>
        <w:tc>
          <w:tcPr>
            <w:tcW w:w="959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C4027B" w:rsidRPr="00A67AC4" w:rsidRDefault="006D47B5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027B" w:rsidRPr="00C355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 2</w:t>
            </w:r>
            <w:r w:rsidRPr="00A67A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4027B" w:rsidRPr="00A67AC4" w:rsidRDefault="00C4027B" w:rsidP="00C4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Чехов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чтение – отрывок из художественного текста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Оценочные суждения; обсуждение текста; дискуссия о художественном переводе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Кантервилльское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привидение по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О.Уальду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 my goodness! You’ll never guess what happened to me!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 чтение – диалоги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Диалог-обмен мнениями на базе повествования о событиях в прошлом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English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in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Use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2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Рассказ о событиях в прошлом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Ambassador, foolish, footstep, handcuffs, match, novelist, notice,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oil, old-fashioned, rusty, sleepers, warn, wrist, strike a match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 по невербальным опорам: упр. 2а;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поисковое чтение художественный текст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 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C4027B" w:rsidRPr="003E5DA1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рефлексия по материалу и освоению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59" w:type="dxa"/>
            <w:gridSpan w:val="2"/>
          </w:tcPr>
          <w:p w:rsidR="00C4027B" w:rsidRPr="00797418" w:rsidRDefault="00C4027B" w:rsidP="00C4027B">
            <w:pPr>
              <w:tabs>
                <w:tab w:val="left" w:pos="601"/>
                <w:tab w:val="left" w:pos="743"/>
              </w:tabs>
              <w:ind w:left="-108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 2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Время рассказов»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59" w:type="dxa"/>
            <w:gridSpan w:val="2"/>
          </w:tcPr>
          <w:p w:rsidR="00C4027B" w:rsidRPr="00797418" w:rsidRDefault="00C4027B" w:rsidP="00C4027B">
            <w:pPr>
              <w:tabs>
                <w:tab w:val="left" w:pos="1452"/>
              </w:tabs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2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художественной литературы на английском языке</w:t>
            </w:r>
          </w:p>
        </w:tc>
        <w:tc>
          <w:tcPr>
            <w:tcW w:w="959" w:type="dxa"/>
            <w:gridSpan w:val="2"/>
          </w:tcPr>
          <w:p w:rsidR="00C4027B" w:rsidRPr="00797418" w:rsidRDefault="00C4027B" w:rsidP="00C4027B">
            <w:pPr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 a</w:t>
            </w: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себя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упр. 1, 2;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Skills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Relative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(Относительные местоимения и наречия)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содержания текста; просмотровое, изучающее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– статья из молодежного журнала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Монолог-сообщение о своих увлечениях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Relative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(Относительные местоимения и наречия),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и полностью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Понимают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есть кто?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упр. 1, 2;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Skills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Relative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(Относительные местоимения и наречия)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просмотровое, изучающее чтение – статья из молодежного журнала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Монолог-сообщение о своих увлечениях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Relative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(Относительные местоимения и наречия),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Вопреки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всему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achieve, admire, best seller, brave, cope (with), diagnose, disease, enable, eventually, ingenious, politician, scientist, universe, wheelchair, against all odds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give away/back/ up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Relative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(Относительные местоимения и наречия)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поисковое, изучающее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удивительном человеке (по плану, подготовка к письму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Relative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(Относительные местоимения и наречия),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tabs>
                <w:tab w:val="left" w:pos="601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страже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Тауэра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armed forces, bodyguard, duty, guard, guide, occasion, prisoner, site, striking, take care (of)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Relative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(Относительные местоимения и наречия)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заданной информации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просмотровое, поисковое чтение – текст о стражах лондонского Тауэра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удивительном человеке (по плану, подготовка к письму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Relative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(Относительные местоимения и наречия),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начинают, ведут и заканчивают диалог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 3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– статья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Описание; сообщение; оценочные суждения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оценочные суждения на основе прочитанного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lawyer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заданной информации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изучающее чтение диалог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на основе прочитанного (по плану)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Extensive</w:t>
            </w: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b/>
                <w:sz w:val="24"/>
                <w:szCs w:val="24"/>
              </w:rPr>
              <w:t>Жизнь детей во времена королевы Виктории.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Relative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Adverbs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(Относительные местоимения и наречия)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поисковое, изучающее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по теме текста;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тезисов;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по тезисам на основе прочитанного;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по прочитанному, включающие эмоциональные и оценочные суждения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сообщение по тезисам на основе прочитанного;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по прочитанному, включающие эмоциональные и оценочные суждения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3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Внешность и характер.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3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4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 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Заметки в газету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horoscope, nursery rhyme, panic, porridge, break a record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Соотнесение языковых явлений с родным языком при изучении грамматики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содержания текста по заголовку; ознакомительное чтение –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новостные заметки с Интернет-сайта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тезисов новостных заметок; передача содержания прочитанного с опорой на тезисы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начинают, ведут и заканчивают диалог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вы слышали о …?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excited, interested, sad, shocked, surprised, worried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Past Simple vs. Past Continuous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Соотнесение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языковых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явлений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родным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языком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грамматики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содержания текста; ознакомительное,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поисковое чтение диалог о невероятном событии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событии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проводят интервью о событии, составляют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сообщение ново</w:t>
            </w:r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c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ти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 реагируют  на новость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Действуй!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ceremony, mayor, nature, pollution, stray animals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Соотнесение языковых явлений с родным языком при изучении грамматики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содержания, выборочным пониманием заданной информации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и изучающее чтение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событии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событии</w:t>
            </w: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Журналы для подростков в Великобритании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attractive, beauty, celebrity, glossy, offer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Соотнесение языковых явлений с родным языком при изучении грамматики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содержания, выборочным пониманием заданной информации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Просмотровое, изучающее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 прочитанным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событии</w:t>
            </w: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текста, сообщение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Continuous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событии</w:t>
            </w: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 in Use 4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посмотреть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 show, police drama, wildlife documentary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прилагательные от глаголов с суффиксами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able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содержания, выборочным пониманием заданной информации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диалог-побуждение к действию (выбор ТВ программы для совместного просмотра):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прилагательные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глаголов с суффиксами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able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 составляют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диалог-побуждение к действию (выбор ТВ программы для совместного просмотра)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«Радиопрограммы»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campus, chart, hit, equipment, experience, journalist, inform, presenter, review, break down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прилагательные от глаголов с суффиксами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able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содержания, выборочным пониманием заданной информации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 – составление и презентация радиопрограммы о школьных/местных новостях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прилагательные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глаголов с суффиксами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able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 участвуют в ролевой игре ,составляют презентацию радиопрограммы о школьных/местных новостях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4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 этом говорят и пишут»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4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 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Взгляд в будущее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believe, cause, exist, fuel, mini-submarine, petrol, traffic jam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phrasal verbs (look):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 Simple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выполннного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по заполнению пропусков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чтение: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Ознакомительное, просмотровое, чтение – тексты детей о будущем Земли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текста: упр. 6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Диалог-расспрос на базе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текст, составляют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диалог-расспрос на базе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tabs>
                <w:tab w:val="left" w:pos="601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 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affection, button, computerize, file, hungry, press, store, text message, clean up, have a point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forms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(Формы для выражения будущего времени): упр. 4;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Zero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&amp;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Conditional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 об электронной игрушке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согласия/ несогласия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 согласие/ несогласие</w:t>
            </w: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 c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Ваше мнение.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behave, inspiration, lecture, motivate, replace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forms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(Формы для выражения будущего времени)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Zero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&amp;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Conditional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Прогнозирование содержания текста; поисковое, изучающее чтение – статья о дистанционном обучении (за и против):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мнения по проблеме (за и против):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текста,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 мнение по проблеме (за и против)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Поколение высоких технологий. Промежуточная контрольная работа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afford, digital music player, games console, hi-fi system, high-tech, increase, innovation, percentage, receive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forms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(Формы для выражения будущего времени)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Zero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&amp;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Conditional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содержания прочитанного (с опорой на диаграмму)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излогают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прочитанного (с опорой на диаграмму)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Музей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космоса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– статья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прочитанного</w:t>
            </w:r>
          </w:p>
        </w:tc>
        <w:tc>
          <w:tcPr>
            <w:tcW w:w="993" w:type="dxa"/>
            <w:gridSpan w:val="3"/>
          </w:tcPr>
          <w:p w:rsidR="00C4027B" w:rsidRPr="005D280F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 in Use 5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Инструкции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connect to the Internet, click on “send”, select an email address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Future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forms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(Формы для выражения будущего времени)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Zero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&amp;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Conditional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Диалог-побуждение к действию (по образцу)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диалог-побуждение к действию (по образцу)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Симуляторы реальности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cockpit, develop, fault, flight simulator, function, simulate, train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Словообразование: прилагательные от существительных с суффиксами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ous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в связи с прочитанным (на основе эмоциональных и оценочных суждений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в связи с прочитанным (на основе эмоциональных и оценочных суждений)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5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Что ждет нас в будущем»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5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A67AC4" w:rsidRDefault="00C4027B" w:rsidP="00C4027B">
            <w:pPr>
              <w:ind w:righ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6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 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explore, mansion, go on a rocket journey, go on a water ride, go souvenir shopping, shake hands with, take a stroll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real/true,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 verbs (come)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Linking sentences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на ассоциативной основе (музыка – ощущения)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тематическом парке (на основе прочитанного)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на ассоциативной основе (музыка – ощущения)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тематическом парке (на основе прочитанного)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book, survive, teen camp, tree house, web page, have acting classes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(already/yet/just/ever/never/before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(по образцу): приглашение; принятие/отказ от приглашения: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к отдыху в летнем лагере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Future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(по образцу): приглашение; принятие/отказ от приглашения,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к отдыху в летнем лагере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Парки развлечений.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treck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take a ride on a roller coaster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прилагательные с отрицательным значением с приставками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 о предстоящих каникулах в детском лагере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(по образцу): приглашение; принятие/отказ от приглашения: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к отдыху в летнем лагере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прилагательные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отрицательным значением с приставками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диалог-расспрос (по образцу): приглашение; принятие/отказ от приглашения,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к отдыху в летнем лагере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d В компьютерном лагере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 о предстоящих каникулах в детском лагере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основе прочитанного, обсуждение текста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прогнозируют содержания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текста 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на основе прочитанного, обсуждение текста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1115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reserve a place, there aren’t any places left, send a deposit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 о предстоящих каникулах в детском лагере Говорение: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аудиотексты;составляют</w:t>
            </w:r>
            <w:proofErr w:type="spellEnd"/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993" w:type="dxa"/>
            <w:gridSpan w:val="3"/>
          </w:tcPr>
          <w:p w:rsidR="00C4027B" w:rsidRPr="00B8777D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area, cramp, designate, display, diving, lifeguard, obey, splash, follow the rules, get into trouble, put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danger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Словообразование: прилагательные с отрицательным значением с приставками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выполненного задания по заполнению пропусков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 (по вербальным и невербальным опорам); ознакомительное и поисковое чтение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– беседа спасателя/инструктора по плаванию о безопасности в бассейне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прилагательные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отрицательным значением с приставками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аудиотексты;принимают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ролевой  игре – беседе спасателя/инструктора по плаванию о безопасности в бассейне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6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Развлечения»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6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7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 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Дорога славы.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actor, actress, athlete, expensive, intelligent, model, opera singer, proud rich,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Comparative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Superlative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forms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(Степени сравнения прилагательных и наречий)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 (проверка ответов):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ответы на вопросы викторины о знаменитостях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 с элементами описания человека (внешность, характер)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прилагательные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отрицательным значением с приставками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in-, 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 с элементами описания человека (внешность, характер)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 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-мания!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creepy, stunning, suggestion, according to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phrasal verbs (turn):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vs. Past 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 (проверка ответов):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текста; поисковое, изучающее чтение – диалог о фильмах (что посмотреть):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предпочтений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употребляют в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proofErr w:type="gram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практикуют выражение предпочтений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вершине рейтингов популярности.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cast, catchy, genuine, genre, lyrics, rating, script, sound effects, voice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Прилагательные: синонимы и антонимы,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Словообразование: прилагательные от существительных с суффиксами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Беспереводная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лексики (музыкальные стили и направления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 чтение – аннотация на новый альбом рок-звезды 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 любимом музыкальном стиле и музыкальных вкусах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прилагательные: синонимы и антонимы;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Словообразование: прилагательные от существительных с суффиксами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/-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формулируют высказывания о любимом музыкальном стиле и музыкальных вкусах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Национальный вид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спорта в Англии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champion, defender, footballer, goalkeeper, goalpost, opponent, pitch, striker team, top prize, violent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Беспереводная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лексики (музыкальные стили и направления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просмотровое и поисковое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Study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Skills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Заполнение пропусков в тексте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тезисов, изложение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прочитанного по тезисам: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в связи в прочитанным (по тезисам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изложение содержания прочитанного по </w:t>
            </w:r>
            <w:proofErr w:type="gram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тезисам:;</w:t>
            </w:r>
            <w:proofErr w:type="spellStart"/>
            <w:proofErr w:type="gramEnd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составлют</w:t>
            </w:r>
            <w:proofErr w:type="spell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сообщение в связи в прочитанным (по тезисам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Телевидение в России.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Изучающее чтение – статья ТВ программах в России тексте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обсуждение, высказывания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тематику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tabs>
                <w:tab w:val="left" w:pos="601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Приобретение билетов в кино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champion, defender, footballer, goalkeeper, goalpost, opponent, pitch, striker team, top prize, violent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Беспереводная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лексики (музыкальные стили и направления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просмотровое и поисковое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Study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Skills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Заполнение пропусков в тексте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Этикетные диалоги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составлют</w:t>
            </w:r>
            <w:proofErr w:type="spell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сообщение в связи в прочитанным (по тезисам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 музыка вам знакома?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accompany, accordion, background, cliché, extract, feeling, mood, scene, sharp, silent, sound, spot, violin, xylophone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Беспереводная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лексики (музыкальные стили и направления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просмотровое и поисковое 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Study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Skills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Заполнение пропусков в тексте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на ассоциативной основе (музыкальные фрагменты, иллюстрации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составлют</w:t>
            </w:r>
            <w:proofErr w:type="spell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высказывания на ассоциативной основе (музыкальные фрагменты, иллюстрации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7 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центре внимания»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7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B8777D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8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http://fcior.edu.ru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 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Спасем нашу планету!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atmosphere, burn, cloud, distance, fog, gather, government, habitat, harmful, heat, industry, kill, lake, land, oxygen, plant species, reduce, sleet, 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solar ;phrasal</w:t>
            </w:r>
            <w:proofErr w:type="gram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verbs (make)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прогнозирование содержания текста; ознакомительное, изучающее чтение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Диалог: выяснение правил школы ,использование записей при публичном выступлении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составлют</w:t>
            </w:r>
            <w:proofErr w:type="spell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диалог: выяснение правил школы ,использование записей при публичном выступлении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 b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Помощники природы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ecology, gardening gloves, hammer, ladder, nail, rake, recycle, rubbish, spade, watering can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I give you a hand?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No, I can manage. leave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live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Question tags: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don’t have to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прогнозирование содержания текста; ознакомительное, изучающее чтение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помощи/ принятие/ отказ от помощи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высказывают предложение помощи/ принятие/ отказ от помощи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Рожденные свободными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alligator, black bear, camel, parrot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Question tags: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don’t have to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Микромонологи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подбор аргументов к мнению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</w:t>
            </w:r>
            <w:proofErr w:type="spell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микромонологи</w:t>
            </w:r>
            <w:proofErr w:type="spellEnd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подбор аргументов к мнению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природы в Шотландии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bluebell, cliff, deer, donation, flock, garlic, geese, marsh, nature trail, rare, remote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Question tags: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don’t have to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тезисов; изложение содержания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тезисы; излагают  содержания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экологическом лагере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прогнозирование содержания текста; ознакомительное, изучающее чтение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тезисов; изложение содержания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сообщение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 in Use 8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Денежные пожертвования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bank account, cash,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cheque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direct debit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глаголы от прилагательных с суффиксом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Диалоги этикетного характера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диалоги этикетного характера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 Reading 8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Пищевая цепь.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bacteria, carnivore, compound, consumer, decomposer, energy, extinction, grass, grasshopper, hawk, herbivore, hunt, omnivore, organic, primary, producer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глаголы от прилагательных с суффиксом -</w:t>
            </w:r>
            <w:proofErr w:type="spellStart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основе прочитанного (с опорой на схему):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сообщение на основе прочитанного (с опорой на схему):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8 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Проблемы экологии»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Эпизод 8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9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bar, biscuit, can, carton, grains, grilled, herbs, lamb chop, snack, sweets, tuna,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wholemeal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bread, yoghurt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take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Quantifiers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(Выражение значения количества):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прогнозирование содержания текста; ознакомительное, 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изучающее чтение (множественный выбор):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</w:t>
            </w:r>
            <w:proofErr w:type="spell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образцу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 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могу помочь?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 aid kit, stationary shop, sunscreen, swimming trunks, swimsuit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vs. Present Perfect 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диалог-расспрос, этикетные диалоги по теме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диалог-расспрос, этикетные диалоги по теме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tabs>
                <w:tab w:val="left" w:pos="601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Подарки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Cushion, frame, wallet, wood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vs. Present Perfect 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 (по телефону)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диалог (по телефону)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Давай поговорим о еде!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couch potato, cool as a cucumber, don’t cry over spilt milk, too many cooks spoil the broth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vs. Present Perfect 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высказывания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 9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Прощальная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вечеринка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высказывания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Выражение благодарности восхищения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anorak, exchange, fit, match, waistcoat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 Perfect vs. Present Perfect 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диалоги этикетного характера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Extensive Reading      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9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вами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affect, bargain, choice, designer label, e-card, rechargeable battery, share, stuff, swap, fit in, on offer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Present Perfect vs. Present Perfect Continuous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сообщение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1020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27B" w:rsidRPr="00A67AC4" w:rsidRDefault="006D47B5" w:rsidP="00C40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="00C4027B" w:rsidRPr="00A67A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9 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67A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Время покупок»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9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tabs>
                <w:tab w:val="left" w:pos="601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15559" w:type="dxa"/>
            <w:gridSpan w:val="9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</w:t>
            </w: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без стрессов.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gossip, mate, mean, opinion,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rumour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separate, stressful, unfair, weekly planner, sit around, get the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blame, have an appointment, have it one’s way, sit exams, spread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rumours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throw a party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phrasal verbs (fall):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Should/ shouldn’t: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unless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микромонологи;обсуждение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</w:t>
            </w:r>
            <w:proofErr w:type="spellStart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микромонологи</w:t>
            </w:r>
            <w:proofErr w:type="spellEnd"/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обсуждение в парах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 b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Невезучий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hurt, wrap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all right? You don’t look well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Reflexive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(Возвратные местоимения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здоровье, этикетные диалоги по теме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диалог-расспрос о здоровье, этикетные диалоги по теме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 c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Врача!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advice, drop, exhausted, fluid, forehead, meal, vitamin, lie down, turn out, get some rest, have a headache/ a sore throat/ a stomachache/a toothache/an earache/high fever/sore eyes, take a painkiller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Reflexive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Pronouns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(Возвратные местоимения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составляют высказывание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Королевская воздушная медицинская служба Австралии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assistance, basic, complete, emergency, health care, isolation, landing, non-profit charity, treat, deal with, set up, let alone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прилагательные от глаголов с суффиксами -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ive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ative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(интервью), монологическое высказывание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участвуют в ролевой  игре (интервью), составляют монологическое высказывание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Spotlight on Russia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текст о рецептах народной медицины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текста, сообщение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участвуют в обсуждении текста, сообщение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tabs>
                <w:tab w:val="left" w:pos="601"/>
                <w:tab w:val="left" w:pos="74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www.ict.edu.ru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 in Use 10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 школьного врача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dizzy, swallow, come down with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Bless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! 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Словообразование: прилагательные от глаголов с суффиксами -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ive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ative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(по образцу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участвуют в ролевой  игре (интервью), составляют диалог-расспрос (по образцу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www.openet.ru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Extensive Reading 10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Дефо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Робинзон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Крузо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author, capsules, cheerful, herbal remedy, lively, miserable, roast, shipwrecked, sickness, smooth,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syrop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tablet, weak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Словообразование: прилагательные от глаголов с суффиксами -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ive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ative</w:t>
            </w:r>
            <w:proofErr w:type="spellEnd"/>
            <w:r w:rsidRPr="00A67A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выборочным пониманием информации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изучающее чтение – словарные статьи об идиомах и поговорках </w:t>
            </w: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овладевают и употребляют в речи новые ЛЕ по теме,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</w:t>
            </w: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соотносят языковые явления с родным языком при изучении грамматики),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содержания текста (с опорой на диаграмму</w:t>
            </w:r>
            <w:proofErr w:type="gram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);,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участвуют в ролевой  игре (интервью), составляют сообщение на основе прочитанного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Самоконтроль,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изученного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совершенствованию речевой культуры в целом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2.Осознание повышения уровня качества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произведения «Питер </w:t>
            </w:r>
            <w:proofErr w:type="spellStart"/>
            <w:proofErr w:type="gram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Эпизод 10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B" w:rsidRPr="00A67AC4" w:rsidTr="00C4027B">
        <w:trPr>
          <w:trHeight w:val="562"/>
        </w:trPr>
        <w:tc>
          <w:tcPr>
            <w:tcW w:w="675" w:type="dxa"/>
          </w:tcPr>
          <w:p w:rsidR="00C4027B" w:rsidRPr="00A67AC4" w:rsidRDefault="00C4027B" w:rsidP="00C4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156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Видео-урок по сказке "Питер </w:t>
            </w:r>
            <w:proofErr w:type="spellStart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Пэн</w:t>
            </w:r>
            <w:proofErr w:type="spellEnd"/>
            <w:r w:rsidRPr="00A67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718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изученных грамматический понятий</w:t>
            </w:r>
          </w:p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</w:t>
            </w:r>
            <w:proofErr w:type="spellStart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6203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993" w:type="dxa"/>
            <w:gridSpan w:val="3"/>
          </w:tcPr>
          <w:p w:rsidR="00C4027B" w:rsidRPr="00797418" w:rsidRDefault="00C4027B" w:rsidP="00C4027B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27B" w:rsidRPr="00A67AC4" w:rsidRDefault="00C4027B" w:rsidP="00C4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027B" w:rsidRDefault="00C4027B" w:rsidP="00C40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E0" w:rsidRPr="00B079E6" w:rsidRDefault="005917E0"/>
    <w:sectPr w:rsidR="005917E0" w:rsidRPr="00B079E6" w:rsidSect="00C40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B5" w:rsidRDefault="006D47B5" w:rsidP="00C4027B">
      <w:pPr>
        <w:spacing w:after="0" w:line="240" w:lineRule="auto"/>
      </w:pPr>
      <w:r>
        <w:separator/>
      </w:r>
    </w:p>
  </w:endnote>
  <w:endnote w:type="continuationSeparator" w:id="0">
    <w:p w:rsidR="006D47B5" w:rsidRDefault="006D47B5" w:rsidP="00C4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571056"/>
      <w:docPartObj>
        <w:docPartGallery w:val="Page Numbers (Bottom of Page)"/>
        <w:docPartUnique/>
      </w:docPartObj>
    </w:sdtPr>
    <w:sdtEndPr/>
    <w:sdtContent>
      <w:p w:rsidR="00C4027B" w:rsidRDefault="00C4027B">
        <w:pPr>
          <w:pStyle w:val="ab"/>
          <w:jc w:val="center"/>
        </w:pPr>
      </w:p>
      <w:p w:rsidR="00C4027B" w:rsidRDefault="006D47B5">
        <w:pPr>
          <w:pStyle w:val="ab"/>
          <w:jc w:val="center"/>
        </w:pPr>
      </w:p>
    </w:sdtContent>
  </w:sdt>
  <w:p w:rsidR="00C4027B" w:rsidRDefault="00C402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B5" w:rsidRDefault="006D47B5" w:rsidP="00C4027B">
      <w:pPr>
        <w:spacing w:after="0" w:line="240" w:lineRule="auto"/>
      </w:pPr>
      <w:r>
        <w:separator/>
      </w:r>
    </w:p>
  </w:footnote>
  <w:footnote w:type="continuationSeparator" w:id="0">
    <w:p w:rsidR="006D47B5" w:rsidRDefault="006D47B5" w:rsidP="00C4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F5"/>
    <w:multiLevelType w:val="multilevel"/>
    <w:tmpl w:val="E1E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3894"/>
    <w:multiLevelType w:val="hybridMultilevel"/>
    <w:tmpl w:val="6DA00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272FA"/>
    <w:multiLevelType w:val="hybridMultilevel"/>
    <w:tmpl w:val="6E3C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335"/>
    <w:multiLevelType w:val="multilevel"/>
    <w:tmpl w:val="1CC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108FE"/>
    <w:multiLevelType w:val="hybridMultilevel"/>
    <w:tmpl w:val="393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74E1"/>
    <w:multiLevelType w:val="multilevel"/>
    <w:tmpl w:val="394E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3A34"/>
    <w:multiLevelType w:val="hybridMultilevel"/>
    <w:tmpl w:val="504E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711EC"/>
    <w:multiLevelType w:val="multilevel"/>
    <w:tmpl w:val="632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36C82"/>
    <w:multiLevelType w:val="hybridMultilevel"/>
    <w:tmpl w:val="FE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C72E8"/>
    <w:multiLevelType w:val="hybridMultilevel"/>
    <w:tmpl w:val="DAFE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734DC9"/>
    <w:multiLevelType w:val="hybridMultilevel"/>
    <w:tmpl w:val="A6D25C3A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 w15:restartNumberingAfterBreak="0">
    <w:nsid w:val="31A40AF4"/>
    <w:multiLevelType w:val="hybridMultilevel"/>
    <w:tmpl w:val="E738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1060B"/>
    <w:multiLevelType w:val="multilevel"/>
    <w:tmpl w:val="0F5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35F4E"/>
    <w:multiLevelType w:val="multilevel"/>
    <w:tmpl w:val="0B78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421EA"/>
    <w:multiLevelType w:val="multilevel"/>
    <w:tmpl w:val="946A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81ADA"/>
    <w:multiLevelType w:val="multilevel"/>
    <w:tmpl w:val="843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C334C"/>
    <w:multiLevelType w:val="multilevel"/>
    <w:tmpl w:val="6AA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B903CD"/>
    <w:multiLevelType w:val="multilevel"/>
    <w:tmpl w:val="202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47A2D"/>
    <w:multiLevelType w:val="hybridMultilevel"/>
    <w:tmpl w:val="B4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5080B"/>
    <w:multiLevelType w:val="multilevel"/>
    <w:tmpl w:val="71D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072C4"/>
    <w:multiLevelType w:val="hybridMultilevel"/>
    <w:tmpl w:val="4EE4D50A"/>
    <w:lvl w:ilvl="0" w:tplc="1A28BEA4">
      <w:start w:val="1"/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1B42D7D"/>
    <w:multiLevelType w:val="hybridMultilevel"/>
    <w:tmpl w:val="AEC8AA3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5" w15:restartNumberingAfterBreak="0">
    <w:nsid w:val="55CE0751"/>
    <w:multiLevelType w:val="multilevel"/>
    <w:tmpl w:val="A4E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56362"/>
    <w:multiLevelType w:val="hybridMultilevel"/>
    <w:tmpl w:val="16BA205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7" w15:restartNumberingAfterBreak="0">
    <w:nsid w:val="57AF27B6"/>
    <w:multiLevelType w:val="hybridMultilevel"/>
    <w:tmpl w:val="79B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F5086"/>
    <w:multiLevelType w:val="hybridMultilevel"/>
    <w:tmpl w:val="2C7ACD34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9" w15:restartNumberingAfterBreak="0">
    <w:nsid w:val="5BA93EAE"/>
    <w:multiLevelType w:val="hybridMultilevel"/>
    <w:tmpl w:val="BBB6E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C9443A"/>
    <w:multiLevelType w:val="hybridMultilevel"/>
    <w:tmpl w:val="43E8978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1" w15:restartNumberingAfterBreak="0">
    <w:nsid w:val="5E3F522A"/>
    <w:multiLevelType w:val="hybridMultilevel"/>
    <w:tmpl w:val="74A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A7B69"/>
    <w:multiLevelType w:val="hybridMultilevel"/>
    <w:tmpl w:val="62CA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F409C7"/>
    <w:multiLevelType w:val="hybridMultilevel"/>
    <w:tmpl w:val="B86A725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 w15:restartNumberingAfterBreak="0">
    <w:nsid w:val="62CA31BB"/>
    <w:multiLevelType w:val="multilevel"/>
    <w:tmpl w:val="355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5F3D2D"/>
    <w:multiLevelType w:val="hybridMultilevel"/>
    <w:tmpl w:val="74A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73566"/>
    <w:multiLevelType w:val="hybridMultilevel"/>
    <w:tmpl w:val="B68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76F4B"/>
    <w:multiLevelType w:val="multilevel"/>
    <w:tmpl w:val="D13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75CA0"/>
    <w:multiLevelType w:val="hybridMultilevel"/>
    <w:tmpl w:val="57B2D94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767FE"/>
    <w:multiLevelType w:val="hybridMultilevel"/>
    <w:tmpl w:val="900698F8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CD"/>
    <w:multiLevelType w:val="hybridMultilevel"/>
    <w:tmpl w:val="D59A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8"/>
  </w:num>
  <w:num w:numId="5">
    <w:abstractNumId w:val="20"/>
  </w:num>
  <w:num w:numId="6">
    <w:abstractNumId w:val="22"/>
  </w:num>
  <w:num w:numId="7">
    <w:abstractNumId w:val="34"/>
  </w:num>
  <w:num w:numId="8">
    <w:abstractNumId w:val="17"/>
  </w:num>
  <w:num w:numId="9">
    <w:abstractNumId w:val="38"/>
  </w:num>
  <w:num w:numId="10">
    <w:abstractNumId w:val="9"/>
  </w:num>
  <w:num w:numId="11">
    <w:abstractNumId w:val="25"/>
  </w:num>
  <w:num w:numId="12">
    <w:abstractNumId w:val="16"/>
  </w:num>
  <w:num w:numId="13">
    <w:abstractNumId w:val="3"/>
  </w:num>
  <w:num w:numId="14">
    <w:abstractNumId w:val="7"/>
  </w:num>
  <w:num w:numId="15">
    <w:abstractNumId w:val="36"/>
  </w:num>
  <w:num w:numId="16">
    <w:abstractNumId w:val="40"/>
  </w:num>
  <w:num w:numId="17">
    <w:abstractNumId w:val="3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41"/>
  </w:num>
  <w:num w:numId="22">
    <w:abstractNumId w:val="8"/>
  </w:num>
  <w:num w:numId="23">
    <w:abstractNumId w:val="13"/>
  </w:num>
  <w:num w:numId="24">
    <w:abstractNumId w:val="37"/>
  </w:num>
  <w:num w:numId="25">
    <w:abstractNumId w:val="32"/>
  </w:num>
  <w:num w:numId="26">
    <w:abstractNumId w:val="11"/>
  </w:num>
  <w:num w:numId="27">
    <w:abstractNumId w:val="27"/>
  </w:num>
  <w:num w:numId="28">
    <w:abstractNumId w:val="21"/>
  </w:num>
  <w:num w:numId="29">
    <w:abstractNumId w:val="35"/>
  </w:num>
  <w:num w:numId="30">
    <w:abstractNumId w:val="2"/>
  </w:num>
  <w:num w:numId="31">
    <w:abstractNumId w:val="12"/>
  </w:num>
  <w:num w:numId="32">
    <w:abstractNumId w:val="24"/>
  </w:num>
  <w:num w:numId="33">
    <w:abstractNumId w:val="33"/>
  </w:num>
  <w:num w:numId="34">
    <w:abstractNumId w:val="28"/>
  </w:num>
  <w:num w:numId="35">
    <w:abstractNumId w:val="30"/>
  </w:num>
  <w:num w:numId="36">
    <w:abstractNumId w:val="26"/>
  </w:num>
  <w:num w:numId="37">
    <w:abstractNumId w:val="23"/>
  </w:num>
  <w:num w:numId="38">
    <w:abstractNumId w:val="1"/>
  </w:num>
  <w:num w:numId="39">
    <w:abstractNumId w:val="29"/>
  </w:num>
  <w:num w:numId="40">
    <w:abstractNumId w:val="31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D"/>
    <w:rsid w:val="0007767F"/>
    <w:rsid w:val="00096668"/>
    <w:rsid w:val="002341B2"/>
    <w:rsid w:val="00350FC7"/>
    <w:rsid w:val="004D2B44"/>
    <w:rsid w:val="005917E0"/>
    <w:rsid w:val="006D47B5"/>
    <w:rsid w:val="006E5837"/>
    <w:rsid w:val="009178E2"/>
    <w:rsid w:val="00B079E6"/>
    <w:rsid w:val="00B25633"/>
    <w:rsid w:val="00C4027B"/>
    <w:rsid w:val="00DF469D"/>
    <w:rsid w:val="00F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5B38"/>
  <w15:chartTrackingRefBased/>
  <w15:docId w15:val="{481DCB0F-07E8-442E-BC1D-DDA07EA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C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027B"/>
  </w:style>
  <w:style w:type="paragraph" w:customStyle="1" w:styleId="c30">
    <w:name w:val="c30"/>
    <w:basedOn w:val="a"/>
    <w:rsid w:val="00C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4027B"/>
  </w:style>
  <w:style w:type="paragraph" w:customStyle="1" w:styleId="c36">
    <w:name w:val="c36"/>
    <w:basedOn w:val="a"/>
    <w:rsid w:val="00C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4027B"/>
  </w:style>
  <w:style w:type="paragraph" w:customStyle="1" w:styleId="c14">
    <w:name w:val="c14"/>
    <w:basedOn w:val="a"/>
    <w:rsid w:val="00C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27B"/>
  </w:style>
  <w:style w:type="paragraph" w:customStyle="1" w:styleId="c65">
    <w:name w:val="c65"/>
    <w:basedOn w:val="a"/>
    <w:rsid w:val="00C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4027B"/>
  </w:style>
  <w:style w:type="character" w:customStyle="1" w:styleId="c20">
    <w:name w:val="c20"/>
    <w:basedOn w:val="a0"/>
    <w:rsid w:val="00C4027B"/>
  </w:style>
  <w:style w:type="paragraph" w:styleId="a3">
    <w:name w:val="List Paragraph"/>
    <w:basedOn w:val="a"/>
    <w:qFormat/>
    <w:rsid w:val="00C4027B"/>
    <w:pPr>
      <w:ind w:left="720"/>
      <w:contextualSpacing/>
    </w:pPr>
  </w:style>
  <w:style w:type="paragraph" w:styleId="a4">
    <w:name w:val="Normal (Web)"/>
    <w:basedOn w:val="a"/>
    <w:unhideWhenUsed/>
    <w:rsid w:val="00C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C40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0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C4027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C4027B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4027B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27B"/>
  </w:style>
  <w:style w:type="paragraph" w:styleId="ad">
    <w:name w:val="Balloon Text"/>
    <w:basedOn w:val="a"/>
    <w:link w:val="ae"/>
    <w:uiPriority w:val="99"/>
    <w:semiHidden/>
    <w:unhideWhenUsed/>
    <w:rsid w:val="00C4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27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C4027B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C4027B"/>
  </w:style>
  <w:style w:type="numbering" w:customStyle="1" w:styleId="11">
    <w:name w:val="Нет списка11"/>
    <w:next w:val="a2"/>
    <w:uiPriority w:val="99"/>
    <w:semiHidden/>
    <w:unhideWhenUsed/>
    <w:rsid w:val="00C4027B"/>
  </w:style>
  <w:style w:type="table" w:customStyle="1" w:styleId="12">
    <w:name w:val="Сетка таблицы1"/>
    <w:basedOn w:val="a1"/>
    <w:next w:val="a5"/>
    <w:uiPriority w:val="59"/>
    <w:rsid w:val="00C4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C4027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40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.gov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77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6</cp:revision>
  <dcterms:created xsi:type="dcterms:W3CDTF">2023-09-18T10:43:00Z</dcterms:created>
  <dcterms:modified xsi:type="dcterms:W3CDTF">2023-09-27T11:12:00Z</dcterms:modified>
</cp:coreProperties>
</file>