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8" w:rsidRPr="00452D1A" w:rsidRDefault="001D5508" w:rsidP="001D5508">
      <w:pPr>
        <w:jc w:val="center"/>
        <w:rPr>
          <w:b/>
          <w:sz w:val="24"/>
          <w:szCs w:val="24"/>
        </w:rPr>
      </w:pPr>
      <w:r w:rsidRPr="00452D1A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D5508" w:rsidRPr="00452D1A" w:rsidRDefault="001D5508" w:rsidP="001D5508">
      <w:pPr>
        <w:jc w:val="center"/>
        <w:rPr>
          <w:b/>
          <w:sz w:val="24"/>
          <w:szCs w:val="24"/>
        </w:rPr>
      </w:pPr>
      <w:r w:rsidRPr="00452D1A">
        <w:rPr>
          <w:b/>
          <w:sz w:val="24"/>
          <w:szCs w:val="24"/>
        </w:rPr>
        <w:t>«</w:t>
      </w:r>
      <w:proofErr w:type="spellStart"/>
      <w:r w:rsidRPr="00452D1A">
        <w:rPr>
          <w:b/>
          <w:sz w:val="24"/>
          <w:szCs w:val="24"/>
        </w:rPr>
        <w:t>Кирпичнозаводская</w:t>
      </w:r>
      <w:proofErr w:type="spellEnd"/>
      <w:r w:rsidRPr="00452D1A">
        <w:rPr>
          <w:b/>
          <w:sz w:val="24"/>
          <w:szCs w:val="24"/>
        </w:rPr>
        <w:t xml:space="preserve"> средняя общеобразовательная школа»</w:t>
      </w:r>
    </w:p>
    <w:p w:rsidR="001D5508" w:rsidRPr="00452D1A" w:rsidRDefault="001D5508" w:rsidP="001D5508">
      <w:pPr>
        <w:jc w:val="center"/>
        <w:rPr>
          <w:b/>
          <w:sz w:val="24"/>
          <w:szCs w:val="24"/>
        </w:rPr>
      </w:pPr>
    </w:p>
    <w:p w:rsidR="001D5508" w:rsidRPr="00452D1A" w:rsidRDefault="001D5508" w:rsidP="001D5508">
      <w:pPr>
        <w:jc w:val="center"/>
        <w:rPr>
          <w:b/>
          <w:sz w:val="24"/>
          <w:szCs w:val="24"/>
        </w:rPr>
      </w:pPr>
    </w:p>
    <w:p w:rsidR="001D5508" w:rsidRPr="00452D1A" w:rsidRDefault="001D5508" w:rsidP="001D550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21"/>
        <w:gridCol w:w="4925"/>
      </w:tblGrid>
      <w:tr w:rsidR="001D5508" w:rsidRPr="00452D1A" w:rsidTr="00E66CE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Pr="00452D1A" w:rsidRDefault="001D5508" w:rsidP="00E66CE9">
            <w:pPr>
              <w:rPr>
                <w:color w:val="00000A"/>
                <w:kern w:val="2"/>
                <w:sz w:val="24"/>
                <w:szCs w:val="24"/>
              </w:rPr>
            </w:pPr>
            <w:r w:rsidRPr="00452D1A">
              <w:rPr>
                <w:b/>
                <w:sz w:val="24"/>
                <w:szCs w:val="24"/>
              </w:rPr>
              <w:t>РАССМОТРЕНО</w:t>
            </w:r>
          </w:p>
          <w:p w:rsidR="001D5508" w:rsidRPr="00452D1A" w:rsidRDefault="001D5508" w:rsidP="00E66CE9">
            <w:pPr>
              <w:rPr>
                <w:sz w:val="24"/>
                <w:szCs w:val="24"/>
              </w:rPr>
            </w:pPr>
            <w:r w:rsidRPr="00452D1A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1D5508" w:rsidRPr="00452D1A" w:rsidRDefault="001D5508" w:rsidP="00E66CE9">
            <w:pPr>
              <w:rPr>
                <w:color w:val="00000A"/>
                <w:sz w:val="24"/>
                <w:szCs w:val="24"/>
              </w:rPr>
            </w:pPr>
            <w:r w:rsidRPr="00452D1A">
              <w:rPr>
                <w:sz w:val="24"/>
                <w:szCs w:val="24"/>
              </w:rPr>
              <w:t>протокол №1 от «29» августа 2022 г.</w:t>
            </w:r>
          </w:p>
          <w:p w:rsidR="001D5508" w:rsidRPr="00452D1A" w:rsidRDefault="001D5508" w:rsidP="00E66CE9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452D1A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452D1A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7" w:rsidRPr="00452D1A" w:rsidRDefault="00452D1A" w:rsidP="00E66CE9">
            <w:pPr>
              <w:rPr>
                <w:sz w:val="24"/>
                <w:szCs w:val="24"/>
              </w:rPr>
            </w:pPr>
            <w:r w:rsidRPr="00452D1A">
              <w:rPr>
                <w:b/>
                <w:sz w:val="24"/>
                <w:szCs w:val="24"/>
              </w:rPr>
              <w:t>ПРИНЯТО</w:t>
            </w:r>
            <w:r w:rsidR="001D5508" w:rsidRPr="00452D1A">
              <w:rPr>
                <w:sz w:val="24"/>
                <w:szCs w:val="24"/>
              </w:rPr>
              <w:t xml:space="preserve"> решением</w:t>
            </w:r>
          </w:p>
          <w:p w:rsidR="001D5508" w:rsidRPr="00452D1A" w:rsidRDefault="001D5508" w:rsidP="00E66CE9">
            <w:pPr>
              <w:rPr>
                <w:color w:val="00000A"/>
                <w:sz w:val="24"/>
                <w:szCs w:val="24"/>
              </w:rPr>
            </w:pPr>
            <w:bookmarkStart w:id="0" w:name="_GoBack"/>
            <w:bookmarkEnd w:id="0"/>
            <w:r w:rsidRPr="00452D1A">
              <w:rPr>
                <w:sz w:val="24"/>
                <w:szCs w:val="24"/>
              </w:rPr>
              <w:t>педагогического совета школы</w:t>
            </w:r>
          </w:p>
          <w:p w:rsidR="001D5508" w:rsidRPr="00452D1A" w:rsidRDefault="001D5508" w:rsidP="00E66CE9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452D1A">
              <w:rPr>
                <w:sz w:val="24"/>
                <w:szCs w:val="24"/>
              </w:rPr>
              <w:t>протокол № 1 от 30 августа  2022 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Pr="00452D1A" w:rsidRDefault="001D5508" w:rsidP="00E66CE9">
            <w:pPr>
              <w:rPr>
                <w:b/>
                <w:color w:val="00000A"/>
                <w:kern w:val="2"/>
                <w:sz w:val="24"/>
                <w:szCs w:val="24"/>
              </w:rPr>
            </w:pPr>
            <w:r w:rsidRPr="00452D1A">
              <w:rPr>
                <w:b/>
                <w:sz w:val="24"/>
                <w:szCs w:val="24"/>
              </w:rPr>
              <w:t>УТВЕРЖДЕНО</w:t>
            </w:r>
          </w:p>
          <w:p w:rsidR="001D5508" w:rsidRPr="00452D1A" w:rsidRDefault="001D5508" w:rsidP="00E66CE9">
            <w:pPr>
              <w:rPr>
                <w:sz w:val="24"/>
                <w:szCs w:val="24"/>
              </w:rPr>
            </w:pPr>
            <w:r w:rsidRPr="00452D1A">
              <w:rPr>
                <w:sz w:val="24"/>
                <w:szCs w:val="24"/>
              </w:rPr>
              <w:t xml:space="preserve">И.О. директора  школы _____Н.Ю. </w:t>
            </w:r>
            <w:proofErr w:type="spellStart"/>
            <w:r w:rsidRPr="00452D1A">
              <w:rPr>
                <w:sz w:val="24"/>
                <w:szCs w:val="24"/>
              </w:rPr>
              <w:t>Дюрина</w:t>
            </w:r>
            <w:proofErr w:type="spellEnd"/>
          </w:p>
          <w:p w:rsidR="001D5508" w:rsidRPr="00452D1A" w:rsidRDefault="001D5508" w:rsidP="00E66CE9">
            <w:pPr>
              <w:rPr>
                <w:sz w:val="24"/>
                <w:szCs w:val="24"/>
              </w:rPr>
            </w:pPr>
            <w:r w:rsidRPr="00452D1A">
              <w:rPr>
                <w:sz w:val="24"/>
                <w:szCs w:val="24"/>
              </w:rPr>
              <w:t xml:space="preserve">Введено в </w:t>
            </w:r>
            <w:r w:rsidR="002D0837" w:rsidRPr="00452D1A">
              <w:rPr>
                <w:sz w:val="24"/>
                <w:szCs w:val="24"/>
              </w:rPr>
              <w:t>действие</w:t>
            </w:r>
          </w:p>
          <w:p w:rsidR="001D5508" w:rsidRPr="00452D1A" w:rsidRDefault="001D5508" w:rsidP="00E66CE9">
            <w:pPr>
              <w:rPr>
                <w:color w:val="00000A"/>
                <w:sz w:val="24"/>
                <w:szCs w:val="24"/>
              </w:rPr>
            </w:pPr>
            <w:r w:rsidRPr="00452D1A">
              <w:rPr>
                <w:sz w:val="24"/>
                <w:szCs w:val="24"/>
              </w:rPr>
              <w:t>приказом</w:t>
            </w:r>
            <w:r w:rsidRPr="00452D1A">
              <w:rPr>
                <w:color w:val="00000A"/>
                <w:sz w:val="24"/>
                <w:szCs w:val="24"/>
              </w:rPr>
              <w:t xml:space="preserve"> </w:t>
            </w:r>
            <w:r w:rsidRPr="00452D1A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1D5508" w:rsidRPr="00452D1A" w:rsidRDefault="001D5508" w:rsidP="001D5508">
      <w:pPr>
        <w:jc w:val="center"/>
        <w:rPr>
          <w:b/>
          <w:color w:val="00000A"/>
          <w:sz w:val="24"/>
          <w:szCs w:val="24"/>
        </w:rPr>
      </w:pP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</w:p>
    <w:p w:rsidR="001D5508" w:rsidRPr="00452D1A" w:rsidRDefault="001D5508" w:rsidP="001D5508">
      <w:pPr>
        <w:jc w:val="center"/>
        <w:rPr>
          <w:b/>
          <w:sz w:val="24"/>
          <w:szCs w:val="24"/>
        </w:rPr>
      </w:pPr>
    </w:p>
    <w:p w:rsidR="001D5508" w:rsidRPr="00452D1A" w:rsidRDefault="001D5508" w:rsidP="001D5508">
      <w:pPr>
        <w:ind w:firstLine="709"/>
        <w:jc w:val="center"/>
        <w:rPr>
          <w:b/>
          <w:sz w:val="24"/>
          <w:szCs w:val="24"/>
        </w:rPr>
      </w:pP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  <w:r w:rsidRPr="00452D1A">
        <w:rPr>
          <w:sz w:val="24"/>
          <w:szCs w:val="24"/>
        </w:rPr>
        <w:t>Календарно-тематическое планирование</w:t>
      </w: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  <w:r w:rsidRPr="00452D1A">
        <w:rPr>
          <w:sz w:val="24"/>
          <w:szCs w:val="24"/>
        </w:rPr>
        <w:t>курса внеурочной деятельности</w:t>
      </w: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  <w:r w:rsidRPr="00452D1A">
        <w:rPr>
          <w:sz w:val="24"/>
          <w:szCs w:val="24"/>
        </w:rPr>
        <w:t>«Народные ремёсла»</w:t>
      </w: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  <w:r w:rsidRPr="00452D1A">
        <w:rPr>
          <w:sz w:val="24"/>
          <w:szCs w:val="24"/>
        </w:rPr>
        <w:t>для 4 «Б» класс</w:t>
      </w: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  <w:r w:rsidRPr="00452D1A">
        <w:rPr>
          <w:sz w:val="24"/>
          <w:szCs w:val="24"/>
        </w:rPr>
        <w:t xml:space="preserve">Направление: </w:t>
      </w:r>
      <w:r w:rsidR="003B79C3" w:rsidRPr="00452D1A">
        <w:rPr>
          <w:sz w:val="24"/>
          <w:szCs w:val="24"/>
        </w:rPr>
        <w:t>общекультурное</w:t>
      </w:r>
    </w:p>
    <w:p w:rsidR="001D5508" w:rsidRPr="00452D1A" w:rsidRDefault="001D5508" w:rsidP="001D5508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452D1A">
        <w:rPr>
          <w:sz w:val="24"/>
          <w:szCs w:val="24"/>
        </w:rPr>
        <w:t xml:space="preserve">Возраст </w:t>
      </w:r>
      <w:proofErr w:type="gramStart"/>
      <w:r w:rsidRPr="00452D1A">
        <w:rPr>
          <w:sz w:val="24"/>
          <w:szCs w:val="24"/>
        </w:rPr>
        <w:t>обучающихся</w:t>
      </w:r>
      <w:proofErr w:type="gramEnd"/>
      <w:r w:rsidRPr="00452D1A">
        <w:rPr>
          <w:sz w:val="24"/>
          <w:szCs w:val="24"/>
        </w:rPr>
        <w:t>: 9-10лет</w:t>
      </w:r>
    </w:p>
    <w:p w:rsidR="001D5508" w:rsidRPr="00452D1A" w:rsidRDefault="001D5508" w:rsidP="001D5508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452D1A">
        <w:rPr>
          <w:sz w:val="24"/>
          <w:szCs w:val="24"/>
        </w:rPr>
        <w:t>Срок реализации: 1 год (17 часов)</w:t>
      </w:r>
    </w:p>
    <w:p w:rsidR="001D5508" w:rsidRPr="00452D1A" w:rsidRDefault="001D5508" w:rsidP="001D5508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452D1A">
        <w:rPr>
          <w:sz w:val="24"/>
          <w:szCs w:val="24"/>
        </w:rPr>
        <w:t>на 2022-2023 учебный год</w:t>
      </w: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</w:p>
    <w:p w:rsidR="001D5508" w:rsidRPr="00452D1A" w:rsidRDefault="001D5508" w:rsidP="00452D1A">
      <w:pPr>
        <w:rPr>
          <w:sz w:val="24"/>
          <w:szCs w:val="24"/>
        </w:rPr>
      </w:pPr>
    </w:p>
    <w:p w:rsidR="001D5508" w:rsidRPr="00452D1A" w:rsidRDefault="001D5508" w:rsidP="001D5508">
      <w:pPr>
        <w:jc w:val="center"/>
        <w:rPr>
          <w:sz w:val="24"/>
          <w:szCs w:val="24"/>
        </w:rPr>
      </w:pPr>
    </w:p>
    <w:p w:rsidR="001D5508" w:rsidRPr="00452D1A" w:rsidRDefault="001D5508" w:rsidP="001D5508">
      <w:pPr>
        <w:ind w:firstLine="709"/>
        <w:jc w:val="right"/>
        <w:rPr>
          <w:sz w:val="24"/>
          <w:szCs w:val="24"/>
        </w:rPr>
      </w:pPr>
    </w:p>
    <w:p w:rsidR="001D5508" w:rsidRPr="00452D1A" w:rsidRDefault="001D5508" w:rsidP="001D5508">
      <w:pPr>
        <w:ind w:firstLine="709"/>
        <w:jc w:val="right"/>
        <w:rPr>
          <w:sz w:val="24"/>
          <w:szCs w:val="24"/>
        </w:rPr>
      </w:pPr>
      <w:r w:rsidRPr="00452D1A">
        <w:rPr>
          <w:sz w:val="24"/>
          <w:szCs w:val="24"/>
        </w:rPr>
        <w:t>КТП составила:</w:t>
      </w:r>
    </w:p>
    <w:p w:rsidR="001D5508" w:rsidRPr="00452D1A" w:rsidRDefault="001D5508" w:rsidP="001D5508">
      <w:pPr>
        <w:ind w:firstLine="709"/>
        <w:jc w:val="right"/>
        <w:rPr>
          <w:sz w:val="24"/>
          <w:szCs w:val="24"/>
        </w:rPr>
      </w:pPr>
      <w:r w:rsidRPr="00452D1A">
        <w:rPr>
          <w:sz w:val="24"/>
          <w:szCs w:val="24"/>
        </w:rPr>
        <w:t>учитель начальных классов</w:t>
      </w:r>
    </w:p>
    <w:p w:rsidR="001D5508" w:rsidRPr="00452D1A" w:rsidRDefault="001D5508" w:rsidP="001D5508">
      <w:pPr>
        <w:ind w:firstLine="709"/>
        <w:jc w:val="right"/>
        <w:rPr>
          <w:sz w:val="24"/>
          <w:szCs w:val="24"/>
        </w:rPr>
      </w:pPr>
      <w:r w:rsidRPr="00452D1A">
        <w:rPr>
          <w:sz w:val="24"/>
          <w:szCs w:val="24"/>
        </w:rPr>
        <w:t>высшей квалификационной категории</w:t>
      </w:r>
    </w:p>
    <w:p w:rsidR="001D5508" w:rsidRPr="00452D1A" w:rsidRDefault="001D5508" w:rsidP="001D5508">
      <w:pPr>
        <w:ind w:firstLine="709"/>
        <w:jc w:val="right"/>
        <w:rPr>
          <w:sz w:val="24"/>
          <w:szCs w:val="24"/>
        </w:rPr>
      </w:pPr>
      <w:r w:rsidRPr="00452D1A">
        <w:rPr>
          <w:sz w:val="24"/>
          <w:szCs w:val="24"/>
        </w:rPr>
        <w:t>Устинова Е.В.</w:t>
      </w:r>
    </w:p>
    <w:p w:rsidR="001D5508" w:rsidRPr="00452D1A" w:rsidRDefault="001D5508" w:rsidP="001D5508">
      <w:pPr>
        <w:ind w:firstLine="709"/>
        <w:jc w:val="right"/>
        <w:rPr>
          <w:sz w:val="24"/>
          <w:szCs w:val="24"/>
        </w:rPr>
      </w:pPr>
    </w:p>
    <w:p w:rsidR="001D5508" w:rsidRPr="00452D1A" w:rsidRDefault="001D5508" w:rsidP="001D5508">
      <w:pPr>
        <w:ind w:firstLine="709"/>
        <w:jc w:val="center"/>
        <w:rPr>
          <w:sz w:val="24"/>
          <w:szCs w:val="24"/>
        </w:rPr>
      </w:pPr>
      <w:r w:rsidRPr="00452D1A">
        <w:rPr>
          <w:sz w:val="24"/>
          <w:szCs w:val="24"/>
        </w:rPr>
        <w:t>2022г</w:t>
      </w:r>
    </w:p>
    <w:p w:rsidR="001D5508" w:rsidRDefault="001D5508" w:rsidP="0090028E">
      <w:pPr>
        <w:shd w:val="clear" w:color="auto" w:fill="FFFFFF"/>
        <w:rPr>
          <w:b/>
          <w:sz w:val="24"/>
          <w:szCs w:val="24"/>
        </w:rPr>
      </w:pPr>
    </w:p>
    <w:p w:rsidR="001D5508" w:rsidRDefault="001D5508" w:rsidP="001D5508">
      <w:pPr>
        <w:shd w:val="clear" w:color="auto" w:fill="FFFFFF"/>
        <w:jc w:val="center"/>
        <w:rPr>
          <w:b/>
          <w:sz w:val="24"/>
          <w:szCs w:val="24"/>
        </w:rPr>
      </w:pPr>
    </w:p>
    <w:p w:rsidR="00E37662" w:rsidRPr="00452D1A" w:rsidRDefault="0054613F" w:rsidP="00E37662">
      <w:pPr>
        <w:jc w:val="center"/>
        <w:rPr>
          <w:b/>
          <w:sz w:val="24"/>
          <w:szCs w:val="24"/>
        </w:rPr>
      </w:pPr>
      <w:r w:rsidRPr="00452D1A">
        <w:rPr>
          <w:b/>
          <w:sz w:val="24"/>
          <w:szCs w:val="24"/>
        </w:rPr>
        <w:t>Календарно-тематическое планирование 4 класс</w:t>
      </w:r>
      <w:r w:rsidR="005768FC">
        <w:rPr>
          <w:b/>
          <w:sz w:val="24"/>
          <w:szCs w:val="24"/>
        </w:rPr>
        <w:t>,</w:t>
      </w:r>
      <w:r w:rsidRPr="00452D1A">
        <w:rPr>
          <w:b/>
          <w:sz w:val="24"/>
          <w:szCs w:val="24"/>
        </w:rPr>
        <w:t xml:space="preserve"> </w:t>
      </w:r>
      <w:r w:rsidR="00E37662" w:rsidRPr="00452D1A">
        <w:rPr>
          <w:b/>
          <w:sz w:val="24"/>
          <w:szCs w:val="24"/>
        </w:rPr>
        <w:t>курс «Народные ремёсла»  (0.5 часа в неделю, всего 17 ч.)</w:t>
      </w:r>
    </w:p>
    <w:p w:rsidR="0054613F" w:rsidRPr="00452D1A" w:rsidRDefault="0054613F" w:rsidP="0054613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6004"/>
        <w:gridCol w:w="6439"/>
        <w:gridCol w:w="891"/>
        <w:gridCol w:w="827"/>
      </w:tblGrid>
      <w:tr w:rsidR="0054613F" w:rsidRPr="00452D1A" w:rsidTr="0095282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52D1A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452D1A">
              <w:rPr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Тема раздела, занятия.</w:t>
            </w:r>
          </w:p>
        </w:tc>
        <w:tc>
          <w:tcPr>
            <w:tcW w:w="6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54613F" w:rsidRPr="00452D1A" w:rsidTr="0095282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952826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6" w:rsidRPr="00452D1A" w:rsidRDefault="00952826" w:rsidP="00E66CE9">
            <w:pPr>
              <w:rPr>
                <w:b/>
                <w:sz w:val="24"/>
                <w:szCs w:val="24"/>
                <w:lang w:eastAsia="en-US"/>
              </w:rPr>
            </w:pPr>
            <w:r w:rsidRPr="00452D1A">
              <w:rPr>
                <w:b/>
                <w:sz w:val="24"/>
                <w:szCs w:val="24"/>
              </w:rPr>
              <w:t>Раздел: Старинный</w:t>
            </w:r>
            <w:r w:rsidRPr="00452D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русский</w:t>
            </w:r>
            <w:r w:rsidRPr="00452D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быт.(5ч)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Знакомство с общим содержанием курса. Одежда. Традиционный костюм. Обувь крестьян и бояр.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90028E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</w:rPr>
              <w:t>http://art.1september.ru/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Жилище. Русская изба и боярские хоромы. Палаты. Терем.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Традиционная русская кухня. Пища. Продукты питания.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5" w:rsidRPr="00452D1A" w:rsidRDefault="00AC05D5" w:rsidP="00E66CE9">
            <w:pPr>
              <w:rPr>
                <w:sz w:val="24"/>
                <w:szCs w:val="24"/>
                <w:lang w:val="en-US"/>
              </w:rPr>
            </w:pPr>
            <w:r w:rsidRPr="00452D1A">
              <w:rPr>
                <w:sz w:val="24"/>
                <w:szCs w:val="24"/>
                <w:lang w:val="en-US"/>
              </w:rPr>
              <w:t>https://infourok.ru/pr</w:t>
            </w:r>
            <w:r w:rsidRPr="00452D1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D1A">
              <w:rPr>
                <w:sz w:val="24"/>
                <w:szCs w:val="24"/>
                <w:lang w:val="en-US"/>
              </w:rPr>
              <w:t>ezentaciya-po-fgos</w:t>
            </w:r>
            <w:proofErr w:type="spellEnd"/>
            <w:r w:rsidRPr="00452D1A">
              <w:rPr>
                <w:sz w:val="24"/>
                <w:szCs w:val="24"/>
                <w:lang w:val="en-US"/>
              </w:rPr>
              <w:t>-</w:t>
            </w:r>
            <w:r w:rsidRPr="00452D1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D1A">
              <w:rPr>
                <w:sz w:val="24"/>
                <w:szCs w:val="24"/>
                <w:lang w:val="en-US"/>
              </w:rPr>
              <w:t>na-temu</w:t>
            </w:r>
            <w:proofErr w:type="spellEnd"/>
            <w:r w:rsidRPr="00452D1A">
              <w:rPr>
                <w:sz w:val="24"/>
                <w:szCs w:val="24"/>
                <w:lang w:val="en-US"/>
              </w:rPr>
              <w:t>-</w:t>
            </w:r>
            <w:r w:rsidRPr="00452D1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D1A">
              <w:rPr>
                <w:sz w:val="24"/>
                <w:szCs w:val="24"/>
                <w:lang w:val="en-US"/>
              </w:rPr>
              <w:t>tradicionnaya</w:t>
            </w:r>
            <w:proofErr w:type="spellEnd"/>
            <w:r w:rsidRPr="00452D1A">
              <w:rPr>
                <w:sz w:val="24"/>
                <w:szCs w:val="24"/>
                <w:lang w:val="en-US"/>
              </w:rPr>
              <w:t>-</w:t>
            </w:r>
            <w:r w:rsidRPr="00452D1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D1A">
              <w:rPr>
                <w:sz w:val="24"/>
                <w:szCs w:val="24"/>
                <w:lang w:val="en-US"/>
              </w:rPr>
              <w:t>russkaya-kuhnya</w:t>
            </w:r>
            <w:proofErr w:type="spellEnd"/>
            <w:r w:rsidRPr="00452D1A">
              <w:rPr>
                <w:sz w:val="24"/>
                <w:szCs w:val="24"/>
                <w:lang w:val="en-US"/>
              </w:rPr>
              <w:t>-</w:t>
            </w:r>
            <w:r w:rsidRPr="00452D1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52D1A">
              <w:rPr>
                <w:sz w:val="24"/>
                <w:szCs w:val="24"/>
                <w:lang w:val="en-US"/>
              </w:rPr>
              <w:t>1364387.html</w:t>
            </w:r>
          </w:p>
          <w:p w:rsidR="0054613F" w:rsidRPr="00452D1A" w:rsidRDefault="0090028E" w:rsidP="00E66CE9">
            <w:pPr>
              <w:rPr>
                <w:sz w:val="24"/>
                <w:szCs w:val="24"/>
                <w:lang w:val="en-US" w:eastAsia="en-US"/>
              </w:rPr>
            </w:pPr>
            <w:r w:rsidRPr="00452D1A">
              <w:rPr>
                <w:sz w:val="24"/>
                <w:szCs w:val="24"/>
                <w:lang w:val="en-US"/>
              </w:rPr>
              <w:t>http://festival.1september.ru/subjects/28/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Семейные праздники. Игры и забавы детей. Семейные обряды. Именины.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18346B" w:rsidP="00E66CE9">
            <w:pPr>
              <w:rPr>
                <w:sz w:val="24"/>
                <w:szCs w:val="24"/>
                <w:lang w:eastAsia="en-US"/>
              </w:rPr>
            </w:pPr>
            <w:hyperlink r:id="rId4" w:history="1">
              <w:r w:rsidR="0090028E" w:rsidRPr="00452D1A">
                <w:rPr>
                  <w:rStyle w:val="a3"/>
                  <w:color w:val="auto"/>
                  <w:sz w:val="24"/>
                  <w:szCs w:val="24"/>
                  <w:u w:val="none"/>
                </w:rPr>
                <w:t>http://www.art-olonya.ru/olony68.html</w:t>
              </w:r>
            </w:hyperlink>
            <w:r w:rsidR="0090028E" w:rsidRPr="00452D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Учёба. Школа. Обучение детей. Пансионы. Лицеи. Кадетские корпуса.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90028E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</w:rPr>
              <w:t>http://art.1september.ru/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952826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b/>
                <w:sz w:val="24"/>
                <w:szCs w:val="24"/>
                <w:lang w:eastAsia="en-US"/>
              </w:rPr>
            </w:pPr>
            <w:r w:rsidRPr="00452D1A">
              <w:rPr>
                <w:b/>
                <w:sz w:val="24"/>
                <w:szCs w:val="24"/>
              </w:rPr>
              <w:t>Раздел: Новый</w:t>
            </w:r>
            <w:r w:rsidRPr="00452D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русский</w:t>
            </w:r>
            <w:r w:rsidRPr="00452D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быт.</w:t>
            </w:r>
            <w:r w:rsidR="0012221E" w:rsidRPr="00452D1A">
              <w:rPr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Новый русский быт (со времён Петра I). Одежда, быт.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Простой народ и дворяне. Обычаи, привычки. Усадьба. Дворянские особняки. Быт дворянской семьи. Балы и праздники.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90028E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</w:rPr>
              <w:t>http://festival.1september.ru/subjects/28/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952826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b/>
                <w:sz w:val="24"/>
                <w:szCs w:val="24"/>
                <w:lang w:eastAsia="en-US"/>
              </w:rPr>
            </w:pPr>
            <w:r w:rsidRPr="00452D1A">
              <w:rPr>
                <w:b/>
                <w:sz w:val="24"/>
                <w:szCs w:val="24"/>
              </w:rPr>
              <w:t>Раздел: Русские</w:t>
            </w:r>
            <w:r w:rsidRPr="00452D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народные</w:t>
            </w:r>
            <w:r w:rsidRPr="00452D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праздники. (4ч)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 xml:space="preserve">Русские народные праздники Зимушка-зима. Новый год. Рождество. </w:t>
            </w:r>
            <w:proofErr w:type="spellStart"/>
            <w:r w:rsidRPr="00452D1A">
              <w:rPr>
                <w:sz w:val="24"/>
                <w:szCs w:val="24"/>
                <w:lang w:eastAsia="en-US"/>
              </w:rPr>
              <w:t>Святки</w:t>
            </w:r>
            <w:proofErr w:type="gramStart"/>
            <w:r w:rsidRPr="00452D1A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452D1A">
              <w:rPr>
                <w:sz w:val="24"/>
                <w:szCs w:val="24"/>
                <w:lang w:eastAsia="en-US"/>
              </w:rPr>
              <w:t>рещение</w:t>
            </w:r>
            <w:proofErr w:type="spellEnd"/>
            <w:r w:rsidRPr="00452D1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Весна-веснянка. Масленица. Великий пост. Вербное воскресенье. Пасха.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90028E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</w:rPr>
              <w:t>http://fcior.edu.ru/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Лето красное. Егорьев день. Троица. Духов день. Иван Купала. Петров день. Ильин день.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 xml:space="preserve">Осень золотая. </w:t>
            </w:r>
            <w:proofErr w:type="spellStart"/>
            <w:r w:rsidRPr="00452D1A">
              <w:rPr>
                <w:sz w:val="24"/>
                <w:szCs w:val="24"/>
                <w:lang w:eastAsia="en-US"/>
              </w:rPr>
              <w:t>Спасы</w:t>
            </w:r>
            <w:proofErr w:type="spellEnd"/>
            <w:r w:rsidRPr="00452D1A">
              <w:rPr>
                <w:sz w:val="24"/>
                <w:szCs w:val="24"/>
                <w:lang w:eastAsia="en-US"/>
              </w:rPr>
              <w:t>. Успение. Покров.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90028E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</w:rPr>
              <w:t>http://art.1september.ru/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952826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b/>
                <w:sz w:val="24"/>
                <w:szCs w:val="24"/>
                <w:lang w:eastAsia="en-US"/>
              </w:rPr>
            </w:pPr>
            <w:r w:rsidRPr="00452D1A">
              <w:rPr>
                <w:b/>
                <w:sz w:val="24"/>
                <w:szCs w:val="24"/>
              </w:rPr>
              <w:t>Раздел: Русские</w:t>
            </w:r>
            <w:r w:rsidRPr="00452D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народные</w:t>
            </w:r>
            <w:r w:rsidRPr="00452D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промыслы.</w:t>
            </w:r>
            <w:r w:rsidR="0012221E" w:rsidRPr="00452D1A">
              <w:rPr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 xml:space="preserve">Керамика Гжели. Хохлома. </w:t>
            </w:r>
            <w:proofErr w:type="spellStart"/>
            <w:r w:rsidRPr="00452D1A">
              <w:rPr>
                <w:sz w:val="24"/>
                <w:szCs w:val="24"/>
                <w:lang w:eastAsia="en-US"/>
              </w:rPr>
              <w:t>Жостово</w:t>
            </w:r>
            <w:proofErr w:type="spellEnd"/>
            <w:r w:rsidRPr="00452D1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Павлово-Посадские шали.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90028E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</w:rPr>
              <w:t>http://fcior.edu.ru/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 xml:space="preserve">Вятская и </w:t>
            </w:r>
            <w:proofErr w:type="spellStart"/>
            <w:r w:rsidRPr="00452D1A">
              <w:rPr>
                <w:sz w:val="24"/>
                <w:szCs w:val="24"/>
                <w:lang w:eastAsia="en-US"/>
              </w:rPr>
              <w:t>богородская</w:t>
            </w:r>
            <w:proofErr w:type="spellEnd"/>
            <w:r w:rsidRPr="00452D1A">
              <w:rPr>
                <w:sz w:val="24"/>
                <w:szCs w:val="24"/>
                <w:lang w:eastAsia="en-US"/>
              </w:rPr>
              <w:t xml:space="preserve">  игрушка.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952826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b/>
                <w:sz w:val="24"/>
                <w:szCs w:val="24"/>
                <w:lang w:eastAsia="en-US"/>
              </w:rPr>
            </w:pPr>
            <w:r w:rsidRPr="00452D1A">
              <w:rPr>
                <w:b/>
                <w:sz w:val="24"/>
                <w:szCs w:val="24"/>
                <w:lang w:eastAsia="en-US"/>
              </w:rPr>
              <w:t xml:space="preserve">Раздел: </w:t>
            </w:r>
            <w:r w:rsidRPr="00452D1A">
              <w:rPr>
                <w:b/>
                <w:sz w:val="24"/>
                <w:szCs w:val="24"/>
              </w:rPr>
              <w:t>Русские</w:t>
            </w:r>
            <w:r w:rsidRPr="00452D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народные</w:t>
            </w:r>
            <w:r w:rsidRPr="00452D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52D1A">
              <w:rPr>
                <w:b/>
                <w:sz w:val="24"/>
                <w:szCs w:val="24"/>
              </w:rPr>
              <w:t>игры, песни, танцы. (3ч)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6" w:rsidRPr="00452D1A" w:rsidRDefault="00952826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Русские народные игры.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 xml:space="preserve">Народные песни, загадки, пословицы Детские песенки, </w:t>
            </w:r>
            <w:proofErr w:type="spellStart"/>
            <w:r w:rsidRPr="00452D1A">
              <w:rPr>
                <w:sz w:val="24"/>
                <w:szCs w:val="24"/>
                <w:lang w:eastAsia="en-US"/>
              </w:rPr>
              <w:t>потешки</w:t>
            </w:r>
            <w:proofErr w:type="spellEnd"/>
            <w:r w:rsidRPr="00452D1A">
              <w:rPr>
                <w:sz w:val="24"/>
                <w:szCs w:val="24"/>
                <w:lang w:eastAsia="en-US"/>
              </w:rPr>
              <w:t>, загадки, пословицы.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  <w:tr w:rsidR="0054613F" w:rsidRPr="00452D1A" w:rsidTr="009528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Народные танцы Парные пляски. Переплясы Хороводы. Итоговое занятие.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  <w:r w:rsidRPr="00452D1A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452D1A" w:rsidRDefault="0054613F" w:rsidP="00E66CE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4613F" w:rsidRPr="00452D1A" w:rsidRDefault="0054613F" w:rsidP="0054613F">
      <w:pPr>
        <w:rPr>
          <w:sz w:val="24"/>
          <w:szCs w:val="24"/>
        </w:rPr>
      </w:pPr>
    </w:p>
    <w:p w:rsidR="0054613F" w:rsidRPr="00452D1A" w:rsidRDefault="0054613F" w:rsidP="0054613F">
      <w:pPr>
        <w:rPr>
          <w:sz w:val="24"/>
          <w:szCs w:val="24"/>
        </w:rPr>
      </w:pPr>
    </w:p>
    <w:p w:rsidR="009E681A" w:rsidRPr="00452D1A" w:rsidRDefault="005768FC">
      <w:pPr>
        <w:rPr>
          <w:sz w:val="24"/>
          <w:szCs w:val="24"/>
        </w:rPr>
      </w:pPr>
    </w:p>
    <w:sectPr w:rsidR="009E681A" w:rsidRPr="00452D1A" w:rsidSect="001D5508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508"/>
    <w:rsid w:val="0012221E"/>
    <w:rsid w:val="0018346B"/>
    <w:rsid w:val="001D5508"/>
    <w:rsid w:val="002D0837"/>
    <w:rsid w:val="003B79C3"/>
    <w:rsid w:val="00452D1A"/>
    <w:rsid w:val="0054613F"/>
    <w:rsid w:val="005768FC"/>
    <w:rsid w:val="007E577F"/>
    <w:rsid w:val="00872E4C"/>
    <w:rsid w:val="0090028E"/>
    <w:rsid w:val="00952826"/>
    <w:rsid w:val="00A37BC4"/>
    <w:rsid w:val="00A42632"/>
    <w:rsid w:val="00A46D8E"/>
    <w:rsid w:val="00AC05D5"/>
    <w:rsid w:val="00B8640F"/>
    <w:rsid w:val="00E05347"/>
    <w:rsid w:val="00E37662"/>
    <w:rsid w:val="00F6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2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37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-olonya.ru/olony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2022-11-02T07:01:00Z</cp:lastPrinted>
  <dcterms:created xsi:type="dcterms:W3CDTF">2022-10-31T01:54:00Z</dcterms:created>
  <dcterms:modified xsi:type="dcterms:W3CDTF">2022-11-03T08:06:00Z</dcterms:modified>
</cp:coreProperties>
</file>