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1FE7" w14:textId="77777777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5FEB5D0" w14:textId="77777777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71D55">
        <w:rPr>
          <w:rFonts w:ascii="Times New Roman" w:eastAsia="Times New Roman" w:hAnsi="Times New Roman" w:cs="Times New Roman"/>
          <w:sz w:val="24"/>
          <w:szCs w:val="24"/>
        </w:rPr>
        <w:t>Кирпичнозаводская</w:t>
      </w:r>
      <w:proofErr w:type="spellEnd"/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5791BEAF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D1C6A" w14:textId="77777777" w:rsidR="00B36EBA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7C401" w14:textId="77777777" w:rsidR="00871D55" w:rsidRDefault="00871D55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74EB9" w14:textId="77777777" w:rsidR="00871D55" w:rsidRDefault="00871D55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12C8" w14:textId="77777777" w:rsidR="00871D55" w:rsidRPr="00871D55" w:rsidRDefault="00871D55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15AFF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«Рассмотрено</w:t>
      </w:r>
      <w:proofErr w:type="gramStart"/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Принято решением                                                           «Утверждено»:</w:t>
      </w:r>
    </w:p>
    <w:p w14:paraId="4C6CC865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                                                        педагогического совета школы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A68EC" w:rsidRPr="00871D55"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школы: Н.Ю. </w:t>
      </w:r>
      <w:proofErr w:type="spellStart"/>
      <w:proofErr w:type="gramStart"/>
      <w:r w:rsidR="00FA68EC" w:rsidRPr="00871D55">
        <w:rPr>
          <w:rFonts w:ascii="Times New Roman" w:eastAsia="Times New Roman" w:hAnsi="Times New Roman" w:cs="Times New Roman"/>
          <w:sz w:val="24"/>
          <w:szCs w:val="24"/>
        </w:rPr>
        <w:t>Дюрина</w:t>
      </w:r>
      <w:proofErr w:type="spellEnd"/>
      <w:r w:rsidR="00317448" w:rsidRPr="0087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End"/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Содружество"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Протокол  №___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>___от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30.08. 2022 г.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Введено в действие приказом</w:t>
      </w:r>
    </w:p>
    <w:p w14:paraId="0450A9C8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>ротокол №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1D55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871D55" w:rsidRPr="00871D55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>_»_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08 </w:t>
      </w:r>
      <w:r w:rsidR="00FA68EC" w:rsidRPr="00871D55">
        <w:rPr>
          <w:rFonts w:ascii="Times New Roman" w:eastAsia="Times New Roman" w:hAnsi="Times New Roman" w:cs="Times New Roman"/>
          <w:sz w:val="24"/>
          <w:szCs w:val="24"/>
        </w:rPr>
        <w:t>__ 2022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="00871D55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>__»  __</w:t>
      </w:r>
      <w:r w:rsidR="00871D55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FA68EC" w:rsidRPr="00871D55">
        <w:rPr>
          <w:rFonts w:ascii="Times New Roman" w:eastAsia="Times New Roman" w:hAnsi="Times New Roman" w:cs="Times New Roman"/>
          <w:sz w:val="24"/>
          <w:szCs w:val="24"/>
        </w:rPr>
        <w:t>__2022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</w:t>
      </w:r>
    </w:p>
    <w:p w14:paraId="258DFE07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Рук. ТМО _______________Р. М Алиева</w:t>
      </w:r>
    </w:p>
    <w:p w14:paraId="53571800" w14:textId="77777777" w:rsidR="00B36EBA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0A073" w14:textId="77777777" w:rsidR="00871D55" w:rsidRPr="00871D55" w:rsidRDefault="00871D55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D8E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E725D" w14:textId="77777777" w:rsidR="00B36EBA" w:rsidRPr="00871D55" w:rsidRDefault="00B36EBA" w:rsidP="00B36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62457" w14:textId="77777777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14:paraId="299CED2E" w14:textId="77777777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по внеурочной деятельности </w:t>
      </w:r>
    </w:p>
    <w:p w14:paraId="0443D3CF" w14:textId="77777777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«Говорим по-французски»</w:t>
      </w:r>
    </w:p>
    <w:p w14:paraId="3921545D" w14:textId="77777777" w:rsidR="00B36EBA" w:rsidRPr="00871D55" w:rsidRDefault="00B36EBA" w:rsidP="00FA68E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для 11 класса</w:t>
      </w:r>
    </w:p>
    <w:p w14:paraId="4EAE350C" w14:textId="77777777" w:rsidR="00FA68EC" w:rsidRPr="00871D55" w:rsidRDefault="00B36EBA" w:rsidP="00B36EB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C35EF38" w14:textId="77777777" w:rsidR="00871D55" w:rsidRPr="00871D55" w:rsidRDefault="00871D55" w:rsidP="00B36EB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26F35D" w14:textId="77777777" w:rsidR="00FA68EC" w:rsidRPr="00871D55" w:rsidRDefault="00B36EBA" w:rsidP="006C6382">
      <w:pPr>
        <w:spacing w:after="0" w:line="240" w:lineRule="auto"/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Рабочую программу составила                                          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4D52FD38" w14:textId="4C591643" w:rsidR="00B36EBA" w:rsidRPr="00871D55" w:rsidRDefault="00B36EBA" w:rsidP="006C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учитель французского языка </w:t>
      </w:r>
    </w:p>
    <w:p w14:paraId="03C91D4C" w14:textId="045A9EC4" w:rsidR="00B36EBA" w:rsidRDefault="00B36EBA" w:rsidP="006C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FA68EC" w:rsidRPr="00871D55">
        <w:rPr>
          <w:rFonts w:ascii="Times New Roman" w:eastAsia="Times New Roman" w:hAnsi="Times New Roman" w:cs="Times New Roman"/>
          <w:sz w:val="24"/>
          <w:szCs w:val="24"/>
        </w:rPr>
        <w:t>Тропина</w:t>
      </w:r>
      <w:r w:rsidR="00871D55">
        <w:rPr>
          <w:rFonts w:ascii="Times New Roman" w:eastAsia="Times New Roman" w:hAnsi="Times New Roman" w:cs="Times New Roman"/>
          <w:sz w:val="24"/>
          <w:szCs w:val="24"/>
        </w:rPr>
        <w:t xml:space="preserve"> Х. Б.</w:t>
      </w:r>
    </w:p>
    <w:p w14:paraId="238982E9" w14:textId="77777777" w:rsidR="006C6382" w:rsidRPr="00871D55" w:rsidRDefault="006C6382" w:rsidP="006C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598D1" w14:textId="77777777" w:rsidR="00871D55" w:rsidRDefault="00871D55" w:rsidP="00B36E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07DF7" w14:textId="13461192" w:rsidR="006C6382" w:rsidRPr="006C6382" w:rsidRDefault="006C6382" w:rsidP="00B36EB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382">
        <w:rPr>
          <w:rFonts w:ascii="Times New Roman" w:eastAsia="Calibri" w:hAnsi="Times New Roman" w:cs="Times New Roman"/>
          <w:bCs/>
          <w:sz w:val="24"/>
          <w:szCs w:val="24"/>
        </w:rPr>
        <w:t>2022-2023 г.</w:t>
      </w:r>
    </w:p>
    <w:p w14:paraId="1B746A36" w14:textId="66D02AA2" w:rsidR="00B36EBA" w:rsidRPr="00871D55" w:rsidRDefault="00B36EBA" w:rsidP="00B36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C1B5CC0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внеурочной деятельности по французскому языку </w:t>
      </w:r>
      <w:proofErr w:type="gramStart"/>
      <w:r w:rsidR="0050371F" w:rsidRPr="00871D55">
        <w:rPr>
          <w:rFonts w:ascii="Times New Roman" w:eastAsia="Calibri" w:hAnsi="Times New Roman" w:cs="Times New Roman"/>
          <w:sz w:val="24"/>
          <w:szCs w:val="24"/>
        </w:rPr>
        <w:t>« Говорим</w:t>
      </w:r>
      <w:proofErr w:type="gramEnd"/>
      <w:r w:rsidR="0050371F" w:rsidRPr="00871D55">
        <w:rPr>
          <w:rFonts w:ascii="Times New Roman" w:eastAsia="Calibri" w:hAnsi="Times New Roman" w:cs="Times New Roman"/>
          <w:sz w:val="24"/>
          <w:szCs w:val="24"/>
        </w:rPr>
        <w:t xml:space="preserve"> по- французски!» для 11</w:t>
      </w: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учебного плана основного общего образования на 2020-2021 учебный год.</w:t>
      </w:r>
    </w:p>
    <w:p w14:paraId="20C2285D" w14:textId="77777777" w:rsidR="00B36EBA" w:rsidRPr="00871D55" w:rsidRDefault="00B36EBA" w:rsidP="00B36E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53933FDE" w14:textId="77777777" w:rsidR="00B36EBA" w:rsidRPr="00871D55" w:rsidRDefault="00B36EBA" w:rsidP="00B36E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5305F772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курсу «Говорим по- французски!» </w:t>
      </w:r>
      <w:r w:rsidR="0050371F" w:rsidRPr="00871D55">
        <w:rPr>
          <w:rFonts w:ascii="Times New Roman" w:eastAsia="Times New Roman" w:hAnsi="Times New Roman" w:cs="Times New Roman"/>
          <w:sz w:val="24"/>
          <w:szCs w:val="24"/>
        </w:rPr>
        <w:t>для 11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рассчитана на 34часа в год (1 час в неделю, 34 недели) в соответствии с учебным планом, годовым календарным учебным </w:t>
      </w:r>
      <w:proofErr w:type="gramStart"/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графиком </w:t>
      </w:r>
      <w:r w:rsidRPr="00871D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6F2BB6A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Зачетные занятия по курсу </w:t>
      </w: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в конце каждого раздела в виде выставки </w:t>
      </w:r>
      <w:proofErr w:type="spell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творческихработ</w:t>
      </w:r>
      <w:proofErr w:type="spell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презентации проекта.</w:t>
      </w:r>
    </w:p>
    <w:p w14:paraId="490C93AB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Для работы используется учебно-методическое и материально -техническое обеспечение:</w:t>
      </w:r>
    </w:p>
    <w:p w14:paraId="0289EFE0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Селиванова Н.А. Ша</w:t>
      </w:r>
      <w:r w:rsidR="0050371F"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шурина Ф. Ю. Французский язык. 11</w:t>
      </w: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учеб. Для </w:t>
      </w:r>
      <w:proofErr w:type="spell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М.: Просвещение, 2018. – </w:t>
      </w:r>
      <w:proofErr w:type="gram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( Синяя</w:t>
      </w:r>
      <w:proofErr w:type="gram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птица).</w:t>
      </w:r>
    </w:p>
    <w:p w14:paraId="00C4154F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Пассов Е.И., Кузнецов О. В. Начнем с </w:t>
      </w:r>
      <w:proofErr w:type="spellStart"/>
      <w:proofErr w:type="gram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начала.Учеб</w:t>
      </w:r>
      <w:proofErr w:type="spellEnd"/>
      <w:proofErr w:type="gram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пособ</w:t>
      </w:r>
      <w:proofErr w:type="spell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. – М.: Ин. язык, 2017.</w:t>
      </w:r>
    </w:p>
    <w:p w14:paraId="7D721C43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Береговская Э.М. Поэзия вокруг нас. Кн. Для чтения на фр. яз. Для учащихся сред</w:t>
      </w:r>
      <w:proofErr w:type="gramStart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871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ст. шк. возраста. В 2 ч. Ч. 2. – М.: Просвещение,1993.</w:t>
      </w:r>
    </w:p>
    <w:p w14:paraId="1DB33FC1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>Двуязычные словари. Толковые/одноязычные словари.</w:t>
      </w:r>
    </w:p>
    <w:p w14:paraId="00A19ADF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>Набор фотографий с изображением ландшафта, городов, отдельных достопримечательностей стран изучаемого языка.</w:t>
      </w:r>
    </w:p>
    <w:p w14:paraId="52BF02A0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>Мультимедийный компьютер.</w:t>
      </w:r>
    </w:p>
    <w:p w14:paraId="04D49503" w14:textId="77777777" w:rsidR="00B36EBA" w:rsidRPr="00871D55" w:rsidRDefault="00B36EBA" w:rsidP="00B36EB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>Классная доска с магнитной поверхностью.</w:t>
      </w:r>
    </w:p>
    <w:p w14:paraId="6A654DB5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30CBE" w14:textId="77777777" w:rsidR="00B36EBA" w:rsidRPr="00871D55" w:rsidRDefault="00B36EBA" w:rsidP="00B36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При переходе на дистанционное обучение мною будут организованы уроки с помощью </w:t>
      </w:r>
      <w:proofErr w:type="gramStart"/>
      <w:r w:rsidRPr="00871D55">
        <w:rPr>
          <w:rFonts w:ascii="Times New Roman" w:eastAsia="Calibri" w:hAnsi="Times New Roman" w:cs="Times New Roman"/>
          <w:sz w:val="24"/>
          <w:szCs w:val="24"/>
        </w:rPr>
        <w:t>платформ :</w:t>
      </w:r>
      <w:proofErr w:type="gramEnd"/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D55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871D55">
        <w:rPr>
          <w:rFonts w:ascii="Times New Roman" w:eastAsia="Calibri" w:hAnsi="Times New Roman" w:cs="Times New Roman"/>
          <w:sz w:val="24"/>
          <w:szCs w:val="24"/>
        </w:rPr>
        <w:t xml:space="preserve"> , Учи. Ру, </w:t>
      </w:r>
      <w:proofErr w:type="gramStart"/>
      <w:r w:rsidRPr="00871D55">
        <w:rPr>
          <w:rFonts w:ascii="Times New Roman" w:eastAsia="Calibri" w:hAnsi="Times New Roman" w:cs="Times New Roman"/>
          <w:sz w:val="24"/>
          <w:szCs w:val="24"/>
        </w:rPr>
        <w:t>Дневник ,Ру</w:t>
      </w:r>
      <w:proofErr w:type="gramEnd"/>
      <w:r w:rsidRPr="00871D55">
        <w:rPr>
          <w:rFonts w:ascii="Times New Roman" w:eastAsia="Calibri" w:hAnsi="Times New Roman" w:cs="Times New Roman"/>
          <w:sz w:val="24"/>
          <w:szCs w:val="24"/>
        </w:rPr>
        <w:t>, а также закреплены ссылки на уроки , презентации.</w:t>
      </w:r>
    </w:p>
    <w:p w14:paraId="31ECB5C2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59A0F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40F56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D2092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76213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A2EFE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9BA0B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C470C" w14:textId="77777777" w:rsidR="006C6382" w:rsidRDefault="006C6382" w:rsidP="00B3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2E8ED" w14:textId="3CED42E6" w:rsidR="00B36EBA" w:rsidRPr="00871D55" w:rsidRDefault="00B36EBA" w:rsidP="00B3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D5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14:paraId="585E9706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8"/>
        <w:gridCol w:w="6955"/>
      </w:tblGrid>
      <w:tr w:rsidR="00B36EBA" w:rsidRPr="00871D55" w14:paraId="7627A0EF" w14:textId="77777777" w:rsidTr="006C6382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B398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 освоения курса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B611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результаты освоения курса</w:t>
            </w:r>
          </w:p>
        </w:tc>
      </w:tr>
      <w:tr w:rsidR="00B36EBA" w:rsidRPr="00871D55" w14:paraId="350AF91B" w14:textId="77777777" w:rsidTr="006C6382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ED3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Получать удовлетворение от творческой деятельности, общения, изучения культурного наследия.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Уважать иную культуру, мировоззрение, традиции.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Любить свою страну, город, семью</w:t>
            </w:r>
          </w:p>
          <w:p w14:paraId="2079D1D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Ответственно относиться к учебе, работе.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Осознавать важность здорового образа жизни, ЗОЖ, занятий спортом.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Осознавать, что связывает тебя как гражданина России с твоей Родиной.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свои личные качества и черты характера, мотивы, эмоции, цели,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 отношения с людьми, не похожими на тебя, не допускать оскорбления.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DDF1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проекта.</w:t>
            </w:r>
          </w:p>
          <w:p w14:paraId="5DB96E65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свою деятельность.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Работать по плану, сверяясь с целью.</w:t>
            </w:r>
          </w:p>
          <w:p w14:paraId="2DCCFEAC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степень успешности выполнения задания.</w:t>
            </w:r>
          </w:p>
          <w:p w14:paraId="2C52C821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устные и письменные тексты для решения разных задач общения.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Участвовать в диалоге.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Работать в паре, группе в разных ролях.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речевые средства, необходимые для решения коммуникативной </w:t>
            </w:r>
            <w:proofErr w:type="spellStart"/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задачи..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в различных источниках информации.</w:t>
            </w:r>
          </w:p>
          <w:p w14:paraId="7ED463F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 разными видами смыслового чтения.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010351A9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60737E" w14:textId="77777777" w:rsidR="00B36EBA" w:rsidRPr="00871D55" w:rsidRDefault="00B36EBA" w:rsidP="00B36EBA">
      <w:pPr>
        <w:widowControl w:val="0"/>
        <w:autoSpaceDE w:val="0"/>
        <w:autoSpaceDN w:val="0"/>
        <w:spacing w:after="0" w:line="276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модуля «Школьный урок»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14:paraId="4A3BA455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line="266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установление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учениками,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871D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позитивному</w:t>
      </w:r>
      <w:r w:rsidRPr="00871D5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871D5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71D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871D5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871D5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привлечению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1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871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71D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871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6D1C241F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before="72" w:line="266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- побуждение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уроке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общепринятые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871D5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871D5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старшими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(учителями)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871D5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(школьниками),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871D5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самоорганизации;</w:t>
      </w:r>
    </w:p>
    <w:p w14:paraId="6BA2B1E5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before="6" w:line="268" w:lineRule="auto"/>
        <w:ind w:righ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привлечение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ценностному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аспекту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871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 ней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14:paraId="5B8F891D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before="4" w:line="268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демонстрацию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ответственного,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проблемных ситуаций для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1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классе;</w:t>
      </w:r>
    </w:p>
    <w:p w14:paraId="2C8BFF2B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before="1" w:line="271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стимулирующих познавательную мотивацию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школьников; дидактического театра, где полученные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Pr="00871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которые учат школьников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14:paraId="11C8E21A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line="266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атмосферы во время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14:paraId="6296ABE0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line="266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шефства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эрудированных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дающего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значимый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 взаимной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494CA590" w14:textId="77777777" w:rsidR="00B36EBA" w:rsidRPr="00871D55" w:rsidRDefault="00B36EBA" w:rsidP="00B36EBA">
      <w:pPr>
        <w:widowControl w:val="0"/>
        <w:tabs>
          <w:tab w:val="left" w:pos="1755"/>
        </w:tabs>
        <w:autoSpaceDE w:val="0"/>
        <w:autoSpaceDN w:val="0"/>
        <w:spacing w:before="5" w:line="271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871D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871D5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оформленным</w:t>
      </w:r>
      <w:r w:rsidRPr="00871D5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1D5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871D5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71D5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исследователей,</w:t>
      </w:r>
      <w:r w:rsidRPr="00871D5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871D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871D5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871D5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871D5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аудиторией,</w:t>
      </w:r>
      <w:r w:rsidRPr="00871D5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871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и отстаивания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71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1D55">
        <w:rPr>
          <w:rFonts w:ascii="Times New Roman" w:eastAsia="Times New Roman" w:hAnsi="Times New Roman" w:cs="Times New Roman"/>
          <w:sz w:val="24"/>
          <w:szCs w:val="24"/>
        </w:rPr>
        <w:t>точки зрения.</w:t>
      </w:r>
    </w:p>
    <w:p w14:paraId="1C786273" w14:textId="77777777" w:rsidR="00B36EBA" w:rsidRDefault="00B36EBA" w:rsidP="00B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55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14:paraId="5165A726" w14:textId="77777777" w:rsidR="00871D55" w:rsidRPr="00871D55" w:rsidRDefault="00871D55" w:rsidP="00B3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0"/>
        <w:gridCol w:w="6549"/>
      </w:tblGrid>
      <w:tr w:rsidR="00B36EBA" w:rsidRPr="00871D55" w14:paraId="10E7B2C7" w14:textId="77777777" w:rsidTr="006C6382">
        <w:trPr>
          <w:trHeight w:val="375"/>
        </w:trPr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40AF" w14:textId="77777777" w:rsidR="00B36EBA" w:rsidRPr="00871D55" w:rsidRDefault="00B36E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5849" w14:textId="77777777" w:rsidR="00B36EBA" w:rsidRPr="00871D55" w:rsidRDefault="00B36E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B36EBA" w:rsidRPr="00871D55" w14:paraId="0E5EBD3A" w14:textId="77777777" w:rsidTr="006C6382">
        <w:trPr>
          <w:trHeight w:val="331"/>
        </w:trPr>
        <w:tc>
          <w:tcPr>
            <w:tcW w:w="7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2FFF" w14:textId="77777777" w:rsidR="00B36EBA" w:rsidRPr="00871D55" w:rsidRDefault="00B36E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09D9" w14:textId="77777777" w:rsidR="00B36EBA" w:rsidRPr="00871D55" w:rsidRDefault="00B36E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BA" w:rsidRPr="00871D55" w14:paraId="3CADD4C7" w14:textId="77777777" w:rsidTr="006C6382">
        <w:trPr>
          <w:trHeight w:val="57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030E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Франции – 9 часов</w:t>
            </w:r>
          </w:p>
          <w:p w14:paraId="5A1817A3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Мир песен, рифмовок, стихотворений–6 часов</w:t>
            </w:r>
          </w:p>
          <w:p w14:paraId="694FA31A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Разговорный французский – 7 часов</w:t>
            </w:r>
          </w:p>
          <w:p w14:paraId="2F3102F3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Праздники Нового года и католического Рождества во Франции – 4 часа</w:t>
            </w:r>
          </w:p>
          <w:p w14:paraId="064AEA57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В мире сказок – 4 часа</w:t>
            </w:r>
          </w:p>
          <w:p w14:paraId="030CB8B7" w14:textId="77777777" w:rsidR="00B36EBA" w:rsidRPr="00871D55" w:rsidRDefault="00B36E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hAnsi="Times New Roman" w:cs="Times New Roman"/>
                <w:sz w:val="24"/>
                <w:szCs w:val="24"/>
              </w:rPr>
              <w:t>Французская национальная кухня – 4 часа</w:t>
            </w:r>
          </w:p>
          <w:p w14:paraId="1A17054C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ECAA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чтение литературно -художественных текстов;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постановка драматических сценок;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прослушивание песен и стихов;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просмотр фильмов, мультфильмов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стихов;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и исполнение песен;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проектная деятельность;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выполнение упражнений на релаксацию, концентрацию внимания, развитие воображения.</w:t>
            </w:r>
          </w:p>
        </w:tc>
      </w:tr>
    </w:tbl>
    <w:p w14:paraId="73C8B7C6" w14:textId="77777777" w:rsidR="00B36EBA" w:rsidRPr="00871D55" w:rsidRDefault="00B36EBA" w:rsidP="00871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C5284" w14:textId="77777777" w:rsidR="006C6382" w:rsidRDefault="006C6382" w:rsidP="00B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2B3C1" w14:textId="77777777" w:rsidR="006C6382" w:rsidRDefault="006C6382" w:rsidP="00B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F1B37" w14:textId="5BE670D0" w:rsidR="00B36EBA" w:rsidRPr="00871D55" w:rsidRDefault="00B36EBA" w:rsidP="00B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«Школьный урок».</w:t>
      </w:r>
    </w:p>
    <w:p w14:paraId="6E040995" w14:textId="77777777" w:rsidR="00B36EBA" w:rsidRPr="00871D55" w:rsidRDefault="00B36EBA" w:rsidP="00B3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467"/>
        <w:gridCol w:w="6547"/>
        <w:gridCol w:w="2598"/>
      </w:tblGrid>
      <w:tr w:rsidR="00B36EBA" w:rsidRPr="00871D55" w14:paraId="5FCF1444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C08" w14:textId="77777777" w:rsidR="00B36EBA" w:rsidRPr="00871D55" w:rsidRDefault="00B36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E9EF8" w14:textId="77777777" w:rsidR="00B36EBA" w:rsidRPr="00871D55" w:rsidRDefault="00B36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0845758D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373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7D4995" w14:textId="77777777" w:rsidR="00B36EBA" w:rsidRPr="00871D55" w:rsidRDefault="00B36E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14:paraId="3D7C94B3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A03" w14:textId="77777777" w:rsidR="00B36EBA" w:rsidRPr="00871D55" w:rsidRDefault="00B36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70DC5" w14:textId="77777777" w:rsidR="00B36EBA" w:rsidRPr="00871D55" w:rsidRDefault="00B36E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воспитательной работы программы</w:t>
            </w:r>
          </w:p>
          <w:p w14:paraId="6367E899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1F7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B0984A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6EBA" w:rsidRPr="00871D55" w14:paraId="154B1373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563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EFA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по Франции</w:t>
            </w:r>
          </w:p>
          <w:p w14:paraId="452307DC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0FF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взятия Бастилии.</w:t>
            </w:r>
          </w:p>
          <w:p w14:paraId="23BD2AD1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683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6EBA" w:rsidRPr="00871D55" w14:paraId="2E25422C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D3DA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16D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песен, рифмовок стихотворений.</w:t>
            </w:r>
          </w:p>
          <w:p w14:paraId="71F9868E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C20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Бородинского </w:t>
            </w:r>
            <w:proofErr w:type="gramStart"/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сражения..</w:t>
            </w:r>
            <w:proofErr w:type="gramEnd"/>
          </w:p>
          <w:p w14:paraId="3A8E48E3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0E5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B36EBA" w:rsidRPr="00871D55" w14:paraId="087ADC8F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87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0B1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французский</w:t>
            </w:r>
          </w:p>
          <w:p w14:paraId="43E244C0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A68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рождение французского писателя </w:t>
            </w:r>
            <w:proofErr w:type="spellStart"/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Проспера</w:t>
            </w:r>
            <w:proofErr w:type="spellEnd"/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Мериме.</w:t>
            </w:r>
          </w:p>
          <w:p w14:paraId="3CBD2DC2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рождение французской певицы Пиаф Эдит.</w:t>
            </w:r>
          </w:p>
          <w:p w14:paraId="40914D7C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580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6EBA" w:rsidRPr="00871D55" w14:paraId="639A8C67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0448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00D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Нового года и католического Рождества во Франции.</w:t>
            </w:r>
          </w:p>
          <w:p w14:paraId="545919CB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6DFD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рождение французского языка.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CA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6EBA" w:rsidRPr="00871D55" w14:paraId="53D0CC61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4EB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B9E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сказок</w:t>
            </w:r>
          </w:p>
          <w:p w14:paraId="0E3EFAD9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06B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памяти Грегори </w:t>
            </w:r>
            <w:proofErr w:type="spellStart"/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Лемаршаль</w:t>
            </w:r>
            <w:proofErr w:type="spellEnd"/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(золотой голос Франции).</w:t>
            </w:r>
          </w:p>
          <w:p w14:paraId="635EDB71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E5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6EBA" w:rsidRPr="00871D55" w14:paraId="40189D6E" w14:textId="77777777" w:rsidTr="00B36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57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47E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национальная кухня</w:t>
            </w:r>
          </w:p>
          <w:p w14:paraId="69A62592" w14:textId="77777777" w:rsidR="00B36EBA" w:rsidRPr="00871D55" w:rsidRDefault="00B3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3D0A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Международный день многосторонности и дипломатии во имя мира.</w:t>
            </w:r>
          </w:p>
          <w:p w14:paraId="58BE6ACB" w14:textId="77777777" w:rsidR="00B36EBA" w:rsidRPr="00871D55" w:rsidRDefault="00B3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Победы (торжества в Бельгии и во Франции).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68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B5C4FE5" w14:textId="77777777" w:rsidR="00B36EBA" w:rsidRPr="00871D55" w:rsidRDefault="00B36EBA" w:rsidP="00B36E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1A9E1" w14:textId="77777777" w:rsidR="00B36EBA" w:rsidRPr="00871D55" w:rsidRDefault="00B36EBA" w:rsidP="00B3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F0496" w14:textId="77777777" w:rsidR="00B36EBA" w:rsidRPr="00871D55" w:rsidRDefault="00B36EBA" w:rsidP="00B3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D55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обучающихся</w:t>
      </w:r>
    </w:p>
    <w:p w14:paraId="67AFE567" w14:textId="77777777" w:rsidR="00B36EBA" w:rsidRPr="00871D55" w:rsidRDefault="00B36EBA" w:rsidP="00B36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4793"/>
        <w:gridCol w:w="4695"/>
      </w:tblGrid>
      <w:tr w:rsidR="00B36EBA" w:rsidRPr="00871D55" w14:paraId="3CA3CA77" w14:textId="77777777" w:rsidTr="006C6382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8472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F60F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85D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</w:tc>
      </w:tr>
      <w:tr w:rsidR="00B36EBA" w:rsidRPr="00871D55" w14:paraId="413965AB" w14:textId="77777777" w:rsidTr="006C6382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16C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14:paraId="42C52762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14:paraId="2084ADD9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14:paraId="1D0E301B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4584038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08A477F8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14:paraId="289B0D7B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14:paraId="5F60FDD9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14:paraId="26F769B1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прослушанным/прочитанным текстом: определять тему, прогнозировать содержание текста по заголовку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/по ключевым словам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устанавливать логическую последовательность основных фактов;</w:t>
            </w:r>
          </w:p>
          <w:p w14:paraId="7C9E687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информационный поиск; в том числе с помощью компьютерных средств;</w:t>
            </w:r>
          </w:p>
          <w:p w14:paraId="64199948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выделять, обобщать и фиксировать нужную информацию;</w:t>
            </w:r>
          </w:p>
          <w:p w14:paraId="451A3E17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осознанно строить свое высказывание в соответствии с поставленной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задачей, а также в соответствии с грамматическими и синтаксическими нормами языка;</w:t>
            </w:r>
          </w:p>
          <w:p w14:paraId="1ACCD78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проблемы творческого и поискового характера;</w:t>
            </w:r>
          </w:p>
          <w:p w14:paraId="3F74B0A7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 и дома;</w:t>
            </w:r>
          </w:p>
          <w:p w14:paraId="7AA9DE5E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и оценивать результаты своей деятельности;</w:t>
            </w:r>
          </w:p>
          <w:p w14:paraId="61C4A4F9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C2CB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осуществлять межкультурное общение на АЯ:</w:t>
            </w:r>
          </w:p>
          <w:p w14:paraId="3BB2B386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выражать с достаточной полнотой и точностью свои мысли в соответствии с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задачами и условиями межкультурной коммуникации;</w:t>
            </w:r>
          </w:p>
          <w:p w14:paraId="519DE3FC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ФЯ;</w:t>
            </w:r>
          </w:p>
          <w:p w14:paraId="31401F4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14:paraId="03FBB8E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спрашивать, интересоваться чужим мнением и высказывать свое;</w:t>
            </w:r>
          </w:p>
          <w:p w14:paraId="6AF09FC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уметь обсуждать разные точки зрения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способствовать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выработке общей (групповой) позиции;</w:t>
            </w:r>
          </w:p>
          <w:p w14:paraId="2C2D66F0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14:paraId="64D2C519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14:paraId="04E04DF7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14:paraId="2C1BB63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проявлять уважительное отношение к партнерам, внимание к личности другого;</w:t>
            </w:r>
          </w:p>
          <w:p w14:paraId="3E29A895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1EBD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читать на ИЯ с целью поиска конкретной информации;</w:t>
            </w:r>
          </w:p>
          <w:p w14:paraId="13E924DC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на ИЯ с целью детального понимания содержания;</w:t>
            </w:r>
          </w:p>
          <w:p w14:paraId="7237CA7C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читать на ИЯ с целью понимания основного содержания;</w:t>
            </w:r>
          </w:p>
          <w:p w14:paraId="615FEA96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английскую речь на слух с целью полного понимания содержания;</w:t>
            </w:r>
          </w:p>
          <w:p w14:paraId="37B759EE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общее содержание воспринимаемой на слух информации на ИЯ;</w:t>
            </w:r>
          </w:p>
          <w:p w14:paraId="1001C659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пониматьфранцузскую</w:t>
            </w:r>
            <w:proofErr w:type="spellEnd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речь на слух с целью извлечения конкретной информации;</w:t>
            </w:r>
          </w:p>
          <w:p w14:paraId="2F22F15E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лексическими таблицами;</w:t>
            </w:r>
          </w:p>
          <w:p w14:paraId="6A925CFE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отношения между словами и предложениями внутри текста;</w:t>
            </w:r>
          </w:p>
          <w:p w14:paraId="0C065ECF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функциональными опорами при овладении диалогической речью;</w:t>
            </w:r>
          </w:p>
          <w:p w14:paraId="6B6FD93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 излагать содержание прочитанного или услышанного текста;</w:t>
            </w:r>
          </w:p>
          <w:p w14:paraId="3CEC8DF6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догадываться о значении новых слов по словообразовательным элементам, контексту;</w:t>
            </w:r>
          </w:p>
          <w:p w14:paraId="5A0EE9C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иллюстрировать речь примерами, сопоставлять и противопоставлять факты;</w:t>
            </w:r>
          </w:p>
          <w:p w14:paraId="092ABE0D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речевые средства для объяснения причины, результата действия;</w:t>
            </w:r>
          </w:p>
          <w:p w14:paraId="47C9B4E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речевые средства для аргументации своей точки зрения;</w:t>
            </w:r>
          </w:p>
          <w:p w14:paraId="202D633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работу по выполнению и защите творческого проекта;</w:t>
            </w:r>
          </w:p>
          <w:p w14:paraId="0843633D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французско-русским словарем: находить значение многозначных слов, фразовых глаголов;</w:t>
            </w:r>
          </w:p>
          <w:p w14:paraId="1C42C81F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лингвострановедческим справочником;</w:t>
            </w:r>
          </w:p>
          <w:p w14:paraId="49040023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переводить с русского языка на французский;</w:t>
            </w:r>
          </w:p>
          <w:p w14:paraId="3986255E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различные способы запоминания слов на ИЯ.</w:t>
            </w:r>
          </w:p>
          <w:p w14:paraId="6A545B24" w14:textId="77777777" w:rsidR="00B36EBA" w:rsidRPr="00871D55" w:rsidRDefault="00B36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FE390C" w14:textId="77777777" w:rsidR="00B36EBA" w:rsidRPr="00871D55" w:rsidRDefault="00B36EBA" w:rsidP="00B36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DF58BA" w14:textId="77777777" w:rsidR="00B36EBA" w:rsidRPr="00871D55" w:rsidRDefault="00B36EBA" w:rsidP="00B36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5BA978" w14:textId="77777777" w:rsidR="00B36EBA" w:rsidRPr="00871D55" w:rsidRDefault="00B36EBA" w:rsidP="00B36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812886" w14:textId="77777777" w:rsidR="00B36EBA" w:rsidRPr="00871D55" w:rsidRDefault="00B36EBA" w:rsidP="00B36E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FC84E8" w14:textId="77777777" w:rsidR="00B36EBA" w:rsidRPr="00871D55" w:rsidRDefault="00B36EBA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1838528" w14:textId="77777777" w:rsidR="00B36EBA" w:rsidRPr="00871D55" w:rsidRDefault="00B36EBA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98374E" w14:textId="214D8A8E" w:rsidR="00871D55" w:rsidRDefault="00871D55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6C91EA3" w14:textId="5CA934C5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5A566F" w14:textId="3EB2DD9B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EC51C2" w14:textId="7B096021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B9DE7B" w14:textId="4298DE57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D967848" w14:textId="109169B4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90E87F" w14:textId="13341C44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2D2528" w14:textId="4BF7622C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7E0860" w14:textId="3A143546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4C9593" w14:textId="77777777" w:rsidR="006C6382" w:rsidRDefault="006C6382" w:rsidP="00871D55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2DEC26" w14:textId="77777777" w:rsidR="006C6382" w:rsidRDefault="006C6382" w:rsidP="00871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456AB" w14:textId="77777777" w:rsidR="006C6382" w:rsidRDefault="006C6382" w:rsidP="00871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E9B22" w14:textId="7FC95A26" w:rsidR="00B36EBA" w:rsidRPr="00871D55" w:rsidRDefault="00B36EBA" w:rsidP="00871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D5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внеурочной деятельности «Говорим по</w:t>
      </w:r>
      <w:r w:rsidR="00FA68EC" w:rsidRPr="00871D5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71D55">
        <w:rPr>
          <w:rFonts w:ascii="Times New Roman" w:eastAsia="Calibri" w:hAnsi="Times New Roman" w:cs="Times New Roman"/>
          <w:b/>
          <w:sz w:val="24"/>
          <w:szCs w:val="24"/>
        </w:rPr>
        <w:t xml:space="preserve"> французски»</w:t>
      </w:r>
    </w:p>
    <w:p w14:paraId="10E21B21" w14:textId="7912E564" w:rsidR="00B36EBA" w:rsidRPr="00871D55" w:rsidRDefault="00317448" w:rsidP="006C638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D55">
        <w:rPr>
          <w:rFonts w:ascii="Times New Roman" w:eastAsia="Calibri" w:hAnsi="Times New Roman" w:cs="Times New Roman"/>
          <w:sz w:val="24"/>
          <w:szCs w:val="24"/>
        </w:rPr>
        <w:t>11</w:t>
      </w:r>
      <w:r w:rsidR="00B36EBA" w:rsidRPr="00871D5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14:paraId="4D37882B" w14:textId="77777777" w:rsidR="00B36EBA" w:rsidRPr="00871D55" w:rsidRDefault="00B36EBA" w:rsidP="00B36EB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3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888"/>
        <w:gridCol w:w="2808"/>
        <w:gridCol w:w="3403"/>
        <w:gridCol w:w="3710"/>
        <w:gridCol w:w="2551"/>
        <w:gridCol w:w="1134"/>
      </w:tblGrid>
      <w:tr w:rsidR="00B36EBA" w:rsidRPr="00871D55" w14:paraId="35FE8018" w14:textId="77777777" w:rsidTr="006C6382">
        <w:trPr>
          <w:trHeight w:val="57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C8E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A28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DF4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386E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E79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807E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34081AF2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6EBA" w:rsidRPr="00871D55" w14:paraId="615E2E8D" w14:textId="77777777" w:rsidTr="006C6382">
        <w:trPr>
          <w:trHeight w:val="51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4EBD0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7543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57FE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7E2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664A273B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личностные (УУД)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01D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5A4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690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EBA" w:rsidRPr="00871D55" w14:paraId="62097F33" w14:textId="77777777" w:rsidTr="006C6382">
        <w:trPr>
          <w:trHeight w:val="51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C9B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9E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788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путешествие по Франции. (9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237E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3DB6D771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AD0F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D0A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2CA0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Провинции Франции и их столицы.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1B212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DB91C00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других стран; </w:t>
            </w:r>
          </w:p>
          <w:p w14:paraId="2174266F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7FF34284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324BCC1F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20E29901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301489BD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проблемы совместно с учителем; </w:t>
            </w:r>
          </w:p>
          <w:p w14:paraId="1EF4F15A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35DBCD6E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C64D698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538952B2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справочниками; </w:t>
            </w:r>
          </w:p>
          <w:p w14:paraId="56364975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синтез; </w:t>
            </w:r>
          </w:p>
          <w:p w14:paraId="7BAD02B0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</w:p>
          <w:p w14:paraId="374D1D70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246F2323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56A3BA33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622B111D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договариваться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</w:p>
          <w:p w14:paraId="293C7687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9BEF97" w14:textId="77777777" w:rsidR="00B36EBA" w:rsidRPr="00871D55" w:rsidRDefault="00B36E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31F76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провинции Франции и их столицы;</w:t>
            </w:r>
          </w:p>
          <w:p w14:paraId="661AE721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12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карте Франции;</w:t>
            </w:r>
          </w:p>
          <w:p w14:paraId="76FC62D6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знакомятся с бытом французских детей;</w:t>
            </w:r>
          </w:p>
          <w:p w14:paraId="4B68B23D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ведут беседу о Франции;</w:t>
            </w:r>
          </w:p>
          <w:p w14:paraId="0A8AA9CD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 над проектами;</w:t>
            </w:r>
          </w:p>
          <w:p w14:paraId="04A0D692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составляют рассказ о музеях Франции;</w:t>
            </w:r>
          </w:p>
          <w:p w14:paraId="29546240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заучивают и разыгрывают диалог;</w:t>
            </w:r>
          </w:p>
          <w:p w14:paraId="254A0878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33A78E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формируют словарь через заучивание рифмованного материала.</w:t>
            </w:r>
          </w:p>
          <w:p w14:paraId="6CAFC2C2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F73F4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создают презентацию о Франции.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BA4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3B238CF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F1FA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DB3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9256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Парижа.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B52D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04136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Парижа;</w:t>
            </w:r>
          </w:p>
          <w:p w14:paraId="3A12817F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A68C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8A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44D7256C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2463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8C8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26F2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Франции.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1C4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CEC90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Франции;</w:t>
            </w:r>
          </w:p>
          <w:p w14:paraId="56040D6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о них небольшой рассказ.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0BA6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594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58E5E06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8517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899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3AB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Нравы и обычаи французов.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83C7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44888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о нравах и обычаях французов;</w:t>
            </w:r>
          </w:p>
          <w:p w14:paraId="1A9F37B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читать небольшие аутентичные тексты и извлекать из них необходимую информацию.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24B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9D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0E0CCE6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E4BE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41B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CFA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страны изучаемого языка.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4E41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16CE81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по образцу;</w:t>
            </w:r>
          </w:p>
          <w:p w14:paraId="28FD223A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читать текст с полным пониманием прочитанного.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CC30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AF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7371BF8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593C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502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BDA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Францией». Первый этап. Теория.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DFF9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093CA8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изучаемой теме;</w:t>
            </w:r>
          </w:p>
          <w:p w14:paraId="7568D3C4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51910522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B7CD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42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7D3BC89C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B4CF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607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557A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 Второй этап. Практика.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B20C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47AA1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71C16F9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делать </w:t>
            </w:r>
            <w:r w:rsidR="00FA68EC" w:rsidRPr="00871D55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сообщение в связи с прочитанным.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E747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16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1B50377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13F6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B7F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FC8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Музеи Парижа.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0FB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EA48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821C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74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740B6FF6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A075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732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CCE5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«Знаете ли вы Францию?»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5C76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EAAB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66C1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2A4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B1F6900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E0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672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492C" w14:textId="77777777" w:rsid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BBE151" w14:textId="77777777" w:rsidR="00B36EBA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песен, рифмовок, стихотворений. (6 часов)</w:t>
            </w:r>
          </w:p>
          <w:p w14:paraId="65BFD370" w14:textId="77777777" w:rsidR="00871D55" w:rsidRP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1AFCA59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DB66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ACF4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B866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вежливости (жесты,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речевые  клише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5FDE4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BD9EFB1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62CD274D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9922E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сотрудничестве с другими, отвечать за свои решения.</w:t>
            </w:r>
          </w:p>
          <w:p w14:paraId="3419ED6A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61B5DB57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18AC7EA9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2C83DC02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учителем.</w:t>
            </w:r>
          </w:p>
          <w:p w14:paraId="599BFE8F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508198E0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</w:t>
            </w:r>
          </w:p>
          <w:p w14:paraId="16D2BCEB" w14:textId="77777777" w:rsidR="00B36EBA" w:rsidRPr="00871D55" w:rsidRDefault="00B36E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2DA63A4C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172E8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уметь общаться на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французском  языке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известных клише.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D939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учат рифмовки, считалки, песенки, стихи;</w:t>
            </w:r>
          </w:p>
          <w:p w14:paraId="0DD73F2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слушают и понимают слова песни;</w:t>
            </w:r>
          </w:p>
          <w:p w14:paraId="159F17D6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применяют в речи считалки, песенки, рифмовки;</w:t>
            </w:r>
          </w:p>
          <w:p w14:paraId="13621D99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смотрят мультфильм на французском языке;</w:t>
            </w:r>
          </w:p>
          <w:p w14:paraId="36163A8B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формируют словарь через заучивание рифмованного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6A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50D67DB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B280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C32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684F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Песенный французский. Разучивание песни «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Belle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75B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4DCB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05845B62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41B27E9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4556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652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3EFE74C0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FBA7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E6E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C5FF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мультфильма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«Nos </w:t>
            </w:r>
            <w:proofErr w:type="spell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voisins</w:t>
            </w:r>
            <w:proofErr w:type="spellEnd"/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les homes».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833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34B3D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71D55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онимать в целом необходимую информацию </w:t>
            </w:r>
          </w:p>
          <w:p w14:paraId="043A4BD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при просмотре мультфильма.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2111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583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583A7B2F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AEE9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ED3A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6F9C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 мире песен. Разучивание песни «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8D96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E97A2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004C05CF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7F87958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AF17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C7D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348F9097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A73E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E85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2965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скороговорки, пословицы и рифмовки.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C37C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D43F1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рифмованному материалу;</w:t>
            </w:r>
          </w:p>
          <w:p w14:paraId="0BA42A81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выучить рифмованный материал.</w:t>
            </w:r>
          </w:p>
          <w:p w14:paraId="33FF41F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CBC3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26E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5F072B8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C767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660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E972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подвижные игры.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8F29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EDC14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062DD05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9B1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A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1FFBB3EF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81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6F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CF0C" w14:textId="77777777" w:rsid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40029" w14:textId="77777777" w:rsidR="00B36EBA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Разговорный французский. (7 часов)</w:t>
            </w:r>
          </w:p>
          <w:p w14:paraId="00F70807" w14:textId="77777777" w:rsidR="00871D55" w:rsidRP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A2478AB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4EE" w14:textId="77777777" w:rsidR="00B36EBA" w:rsidRPr="00871D55" w:rsidRDefault="00FA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F9EB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7816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себе. Знакомство.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0BFA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2E5D2D8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коммуникабельность;</w:t>
            </w:r>
          </w:p>
          <w:p w14:paraId="75D68C7F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уважение к себе и другим. </w:t>
            </w:r>
          </w:p>
          <w:p w14:paraId="42D8D0DC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12D150FB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031C647C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73479E78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1D974EFE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диалоге с учителем вырабатывать критерии оценки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14:paraId="50BE3852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2C8377A9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4A924804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68E18F14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303AD300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</w:t>
            </w:r>
          </w:p>
          <w:p w14:paraId="5BBD6D95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0D21CB04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14:paraId="647622C8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</w:p>
          <w:p w14:paraId="232133B1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8C965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2F51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составить небольшой рассказ о себе.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658C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понимают реплики и реагируют на них;</w:t>
            </w:r>
          </w:p>
          <w:p w14:paraId="5B017ECE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</w:t>
            </w: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над проектом.</w:t>
            </w:r>
          </w:p>
          <w:p w14:paraId="636A8198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ведут диалогическую речь в ситуациях;</w:t>
            </w:r>
          </w:p>
          <w:p w14:paraId="07FA9F7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развивают навыки поведения в коллективе через проведение коллективных игр;</w:t>
            </w:r>
          </w:p>
          <w:p w14:paraId="34C4DD71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развивают самостоятельность,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друг к другу.</w:t>
            </w:r>
          </w:p>
          <w:p w14:paraId="7F7014E2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45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545A035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FCE8" w14:textId="77777777" w:rsidR="00B36EBA" w:rsidRPr="00871D55" w:rsidRDefault="00FA6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206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09C0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теме «Моя семья».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BC6D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68BD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3B8FCD30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делать сообщение по теме «Моя семья».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7D9C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4F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98077B6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66F1" w14:textId="77777777" w:rsidR="00B36EBA" w:rsidRPr="00871D55" w:rsidRDefault="009B0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FDD2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4C10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больнице».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D570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4D213" w14:textId="77777777" w:rsidR="00B36EBA" w:rsidRPr="00871D55" w:rsidRDefault="00B36EBA">
            <w:p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диалоге по заданной теме.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F91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140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58882F11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3DCF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0CF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F0C6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«На улице».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8B8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FCE12D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участвовать  в диалоге по заданной теме.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6B5E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BDE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CA5223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8B72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804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461D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магазине».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CA8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98ABE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вопросы  и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отвечать на вопросы собеседника,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диалоге по заданной теме.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F86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36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497F0A52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EC0F2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CE64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C14C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аэропорту?».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5AD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1EC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89B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8BB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3FAA3D13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C435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E59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B95D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отеле?».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EBE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D47220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871D5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87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2FD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20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14AA6217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886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3F4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91C2" w14:textId="77777777" w:rsid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6F8921" w14:textId="77777777" w:rsidR="00B36EBA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Нового года и католического Рождества во Франции. (4 часа).</w:t>
            </w:r>
          </w:p>
          <w:p w14:paraId="5FECA608" w14:textId="77777777" w:rsidR="00871D55" w:rsidRP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6E3637AD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D662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591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ED33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традиции празднования Рождества и Нового года во Франции.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DAFF2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DB39866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личная и взаимная ответственность;</w:t>
            </w:r>
          </w:p>
          <w:p w14:paraId="6DEA77D0" w14:textId="77777777" w:rsidR="00B36EBA" w:rsidRPr="00871D55" w:rsidRDefault="00B36E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действия в нестандартных ситуациях.</w:t>
            </w:r>
          </w:p>
          <w:p w14:paraId="57036304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37FA856B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20DD221B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5E721D2E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целью,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5AD65077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6AD9CE81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необходимого результата.</w:t>
            </w:r>
          </w:p>
          <w:p w14:paraId="40D40C92" w14:textId="77777777" w:rsidR="00B36EBA" w:rsidRPr="00871D55" w:rsidRDefault="00B36E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21F3117C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04F290BA" w14:textId="77777777" w:rsidR="00B36EBA" w:rsidRPr="00871D55" w:rsidRDefault="00B36EBA" w:rsidP="009B064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="009B064B"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</w:t>
            </w:r>
          </w:p>
          <w:p w14:paraId="68A6D867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8E765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61F0D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национальные традиции празднования Рождества и Нового года во Франции;</w:t>
            </w:r>
          </w:p>
          <w:p w14:paraId="21608E0B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 по теме.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091A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рассказ;</w:t>
            </w:r>
          </w:p>
          <w:p w14:paraId="0407DA67" w14:textId="77777777" w:rsidR="00B36EBA" w:rsidRPr="00871D55" w:rsidRDefault="00B36E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ведут беседу о Франции;</w:t>
            </w:r>
          </w:p>
          <w:p w14:paraId="3C525E7C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оформляют открытки.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64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75A1FC8C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E607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6FE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2D09" w14:textId="77777777" w:rsidR="00B36EBA" w:rsidRPr="00871D55" w:rsidRDefault="00B36EBA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766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A455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4691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D58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75288110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700F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CA2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6C01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поздравительных открыток к Новому году.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30D0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F7C3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оформить поздравительные открытки к Новому году.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565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69CC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74DD789E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275E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1FF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3D19" w14:textId="77777777" w:rsidR="00B36EBA" w:rsidRPr="00871D55" w:rsidRDefault="00B36EBA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E3A3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FD248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0DD7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A5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4492C18E" w14:textId="77777777" w:rsidTr="006C6382">
        <w:tc>
          <w:tcPr>
            <w:tcW w:w="15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3FC1" w14:textId="77777777" w:rsid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BFC0C8" w14:textId="77777777" w:rsidR="00B36EBA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сказки» (4 часа)</w:t>
            </w:r>
          </w:p>
          <w:p w14:paraId="5E538143" w14:textId="77777777" w:rsidR="00871D55" w:rsidRP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6A046A87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32BC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4172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8283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Чтение сказки «Золушка». Работа с лексикой.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1BC19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459E320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 стран; </w:t>
            </w:r>
          </w:p>
          <w:p w14:paraId="076B0684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2FE598CC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16238F59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6D3EF683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2383EDBD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17441FBD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диалоге с учителем вырабатывать критерии оценки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14:paraId="2B82525B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19E257B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(составлять план, таблицу, схему); </w:t>
            </w:r>
          </w:p>
          <w:p w14:paraId="6B10B0E7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7A5F8A39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3E4693BC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</w:t>
            </w:r>
          </w:p>
          <w:p w14:paraId="349E63D9" w14:textId="77777777" w:rsidR="00B36EBA" w:rsidRPr="00871D55" w:rsidRDefault="00B36EBA" w:rsidP="009B064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3B69396C" w14:textId="77777777" w:rsidR="00B36EBA" w:rsidRPr="00871D55" w:rsidRDefault="00B36E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CCC9E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читать и переводить текст»</w:t>
            </w:r>
          </w:p>
          <w:p w14:paraId="216ADC25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необходимыми ЛЕ к тексту сказки.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2B85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формируют личностный смысл учения, развивают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 сотрудничества</w:t>
            </w: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6B6E4A02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творческие способности;</w:t>
            </w:r>
          </w:p>
          <w:p w14:paraId="011A0D84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 интерес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французского языка через проведение спектаклей.</w:t>
            </w:r>
          </w:p>
          <w:p w14:paraId="5F852BE3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18061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6D12B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2346D9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FB5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281E527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ACD6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67E1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1049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Знакомство со сценарием. Распределение ролей.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8993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07AA10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составить краткий сценарий, выделить необходимую информацию.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039A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1FB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8348A38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E122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B8A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EC40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Драматизация сказки «Золушка».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4572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74D2F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инсценировать изученную сказку.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5D6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A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2E91EA69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3B8B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2A5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0B66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2B2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98FD3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творчески и самостоятельно (перевоплощаться в «своего» героя: правильно передвигаться по сцене, петь и танцевать).</w:t>
            </w:r>
          </w:p>
          <w:p w14:paraId="471F851E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A638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F6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42D5CBC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AC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62A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9C60" w14:textId="77777777" w:rsid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  <w:p w14:paraId="15A0E472" w14:textId="77777777" w:rsidR="00B36EBA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Французская национальная кухня. (4 часа)</w:t>
            </w:r>
          </w:p>
          <w:p w14:paraId="5868AD86" w14:textId="77777777" w:rsidR="00871D55" w:rsidRPr="00871D55" w:rsidRDefault="00871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0E98E530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E39E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F912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E4C2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Традиционные блюда и напитки французов.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2A950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BF63CCD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70875D09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916F0" w14:textId="77777777" w:rsidR="00B36EBA" w:rsidRPr="00871D55" w:rsidRDefault="00B36E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сотрудничестве с другими, отвечать за свои решения.</w:t>
            </w:r>
          </w:p>
          <w:p w14:paraId="3BC1A19F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 результаты</w:t>
            </w:r>
          </w:p>
          <w:p w14:paraId="0E621F97" w14:textId="77777777" w:rsidR="009B064B" w:rsidRPr="00871D55" w:rsidRDefault="00B36EBA" w:rsidP="009B06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65629AA0" w14:textId="77777777" w:rsidR="00B36EBA" w:rsidRPr="00871D55" w:rsidRDefault="00B36EBA" w:rsidP="009B06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12D2E3DD" w14:textId="77777777" w:rsidR="00B36EBA" w:rsidRPr="00871D55" w:rsidRDefault="00B36EB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3F7C52CD" w14:textId="77777777" w:rsidR="00B36EBA" w:rsidRPr="00871D55" w:rsidRDefault="00B36EBA" w:rsidP="00871D55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1F81612F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17A1254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031DFA95" w14:textId="77777777" w:rsidR="00B36EBA" w:rsidRPr="00871D55" w:rsidRDefault="00B36EB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справочниками; </w:t>
            </w:r>
          </w:p>
          <w:p w14:paraId="3022E658" w14:textId="77777777" w:rsidR="00B36EBA" w:rsidRPr="00871D55" w:rsidRDefault="00B36EBA" w:rsidP="00871D5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синтез; </w:t>
            </w:r>
          </w:p>
          <w:p w14:paraId="45EB8AFF" w14:textId="77777777" w:rsidR="00B36EBA" w:rsidRPr="00871D55" w:rsidRDefault="00B36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14:paraId="78403EFC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53BD4E65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</w:p>
          <w:p w14:paraId="2075547B" w14:textId="77777777" w:rsidR="00B36EBA" w:rsidRPr="00871D55" w:rsidRDefault="00B36EB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87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36B9B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7F82D0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традиционные блюда и напитки французов;</w:t>
            </w:r>
          </w:p>
          <w:p w14:paraId="5CCA3D8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изучать и применять в речи новую лексику.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4752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знакомятся с сервировкой стола в России и Франции;</w:t>
            </w:r>
          </w:p>
          <w:p w14:paraId="0D68087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интересуются   культурой Франции;</w:t>
            </w:r>
          </w:p>
          <w:p w14:paraId="6B1A1B8A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развивают умение общаться на французском языке;</w:t>
            </w:r>
          </w:p>
          <w:p w14:paraId="639F7A90" w14:textId="77777777" w:rsidR="00B36EBA" w:rsidRPr="00871D55" w:rsidRDefault="00B36EBA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 над проектом.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C2D9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4432BFDA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1AB6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7B68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FC9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общение за столом.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862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A305A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знать правила этикета за столом во Франции;</w:t>
            </w:r>
          </w:p>
          <w:p w14:paraId="457DD0B9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 по теме «Еда».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35DB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D493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671BD2EC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EDBA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E91D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D0A1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Игра «Французский завтрак».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9B2F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34D1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46D13E4D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ECBB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BD30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EBA" w:rsidRPr="00871D55" w14:paraId="5F50D478" w14:textId="77777777" w:rsidTr="006C6382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8492" w14:textId="77777777" w:rsidR="00B36EBA" w:rsidRPr="00871D55" w:rsidRDefault="009B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B36EBA"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B0E7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5BEB" w14:textId="77777777" w:rsidR="00B36EBA" w:rsidRPr="00871D55" w:rsidRDefault="00B36E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Проектная работа «Рецепты французской кухни». Первый этап. Теория.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2395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8E378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«Рецепты французской кухни»;</w:t>
            </w:r>
          </w:p>
          <w:p w14:paraId="210B525B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4A6325C7" w14:textId="77777777" w:rsidR="00B36EBA" w:rsidRPr="00871D55" w:rsidRDefault="00B3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1D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3063" w14:textId="77777777" w:rsidR="00B36EBA" w:rsidRPr="00871D55" w:rsidRDefault="00B36E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1CA" w14:textId="77777777" w:rsidR="00B36EBA" w:rsidRPr="00871D55" w:rsidRDefault="00B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07DE70" w14:textId="77777777" w:rsidR="00871D55" w:rsidRDefault="00871D55" w:rsidP="00871D55">
      <w:pPr>
        <w:spacing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ED31BF" w14:textId="77777777" w:rsidR="00871D55" w:rsidRPr="00871D55" w:rsidRDefault="00871D55" w:rsidP="00871D5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71D5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99A5C09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5-9 классы. Стандарты второго </w:t>
      </w:r>
      <w:proofErr w:type="gramStart"/>
      <w:r w:rsidRPr="00871D55">
        <w:rPr>
          <w:rFonts w:ascii="Times New Roman" w:hAnsi="Times New Roman" w:cs="Times New Roman"/>
          <w:sz w:val="24"/>
          <w:szCs w:val="24"/>
        </w:rPr>
        <w:t>поколения.-</w:t>
      </w:r>
      <w:proofErr w:type="gramEnd"/>
      <w:r w:rsidRPr="00871D55">
        <w:rPr>
          <w:rFonts w:ascii="Times New Roman" w:hAnsi="Times New Roman" w:cs="Times New Roman"/>
          <w:sz w:val="24"/>
          <w:szCs w:val="24"/>
        </w:rPr>
        <w:t xml:space="preserve"> М.: Просвещение, 2010.</w:t>
      </w:r>
    </w:p>
    <w:p w14:paraId="21C9821D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 xml:space="preserve">Рабочие программы по французскому языку 5-9 классы. (Базовый уровень) </w:t>
      </w:r>
      <w:proofErr w:type="spellStart"/>
      <w:proofErr w:type="gramStart"/>
      <w:r w:rsidRPr="00871D55">
        <w:rPr>
          <w:rFonts w:ascii="Times New Roman" w:hAnsi="Times New Roman" w:cs="Times New Roman"/>
          <w:sz w:val="24"/>
          <w:szCs w:val="24"/>
        </w:rPr>
        <w:t>Т.В.Горшкова</w:t>
      </w:r>
      <w:proofErr w:type="spellEnd"/>
      <w:r w:rsidRPr="00871D55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871D55">
        <w:rPr>
          <w:rFonts w:ascii="Times New Roman" w:hAnsi="Times New Roman" w:cs="Times New Roman"/>
          <w:sz w:val="24"/>
          <w:szCs w:val="24"/>
        </w:rPr>
        <w:t xml:space="preserve"> М.: Глобус, 20018.</w:t>
      </w:r>
    </w:p>
    <w:p w14:paraId="4A9158E4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 xml:space="preserve">Рабочие программы по французскому языку. Предметная линия учебников «Твой друг французский язык» А. С. </w:t>
      </w:r>
      <w:proofErr w:type="spellStart"/>
      <w:r w:rsidRPr="00871D55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871D55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871D55">
        <w:rPr>
          <w:rFonts w:ascii="Times New Roman" w:hAnsi="Times New Roman" w:cs="Times New Roman"/>
          <w:sz w:val="24"/>
          <w:szCs w:val="24"/>
        </w:rPr>
        <w:t>Щепилова</w:t>
      </w:r>
      <w:proofErr w:type="spellEnd"/>
      <w:r w:rsidRPr="00871D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71D55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871D55">
        <w:rPr>
          <w:rFonts w:ascii="Times New Roman" w:hAnsi="Times New Roman" w:cs="Times New Roman"/>
          <w:sz w:val="24"/>
          <w:szCs w:val="24"/>
        </w:rPr>
        <w:t xml:space="preserve"> Просвещение, 2017г.</w:t>
      </w:r>
    </w:p>
    <w:p w14:paraId="450C122C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под ред. В.А. Горского. – М.: Просвещение, 2017.</w:t>
      </w:r>
    </w:p>
    <w:p w14:paraId="7B21F8AC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>Французский язык 5-11 классы. Фестивали, конкурсы, праздники, спектакли Т.Н. Назарова. И.И. Скрябина – издательство «Учитель», 2018г.</w:t>
      </w:r>
    </w:p>
    <w:p w14:paraId="614DE4C1" w14:textId="77777777" w:rsidR="00871D55" w:rsidRPr="00871D55" w:rsidRDefault="00871D55" w:rsidP="00871D55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>Занимательная орфография. Пособие для учащихся 5-8 классов Г.К. Левицкая, Г.А. Козлова – М.: Просвещение, 2000г.</w:t>
      </w:r>
    </w:p>
    <w:p w14:paraId="044DAD23" w14:textId="77777777" w:rsidR="00871D55" w:rsidRPr="00871D55" w:rsidRDefault="00871D55" w:rsidP="00871D55">
      <w:pPr>
        <w:numPr>
          <w:ilvl w:val="0"/>
          <w:numId w:val="6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 xml:space="preserve">Агеева Е.В. «Французский язык для детей», 2019. </w:t>
      </w:r>
    </w:p>
    <w:p w14:paraId="32F7D635" w14:textId="77777777" w:rsidR="00871D55" w:rsidRPr="00871D55" w:rsidRDefault="00871D55" w:rsidP="00871D55">
      <w:pPr>
        <w:numPr>
          <w:ilvl w:val="0"/>
          <w:numId w:val="6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D55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871D55">
        <w:rPr>
          <w:rFonts w:ascii="Times New Roman" w:hAnsi="Times New Roman" w:cs="Times New Roman"/>
          <w:sz w:val="24"/>
          <w:szCs w:val="24"/>
        </w:rPr>
        <w:t xml:space="preserve"> Н.В. «Веселые слова. Игры с французскими словами», 2010.     </w:t>
      </w:r>
    </w:p>
    <w:p w14:paraId="68E17576" w14:textId="77777777" w:rsidR="00871D55" w:rsidRPr="00871D55" w:rsidRDefault="00871D55" w:rsidP="00871D55">
      <w:pPr>
        <w:numPr>
          <w:ilvl w:val="0"/>
          <w:numId w:val="6"/>
        </w:numPr>
        <w:tabs>
          <w:tab w:val="left" w:pos="-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t>Гаршина Е.Я. Франция. Первое знакомство. М.: Просвещение,1992.</w:t>
      </w:r>
    </w:p>
    <w:p w14:paraId="2C641147" w14:textId="77777777" w:rsidR="00871D55" w:rsidRPr="00871D55" w:rsidRDefault="00871D55" w:rsidP="00871D55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55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программы внеурочной деятельности. Начальное и основное образование / под ред. В.А. Горского. – М.: Просвещение, 2018. </w:t>
      </w:r>
    </w:p>
    <w:p w14:paraId="15F7895E" w14:textId="77777777" w:rsidR="00871D55" w:rsidRDefault="00871D55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5D93F1" w14:textId="77777777" w:rsidR="00B36EBA" w:rsidRDefault="00B36EBA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01789E" w14:textId="77777777" w:rsidR="00B36EBA" w:rsidRDefault="00B36EBA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7D06BC" w14:textId="77777777" w:rsidR="00B36EBA" w:rsidRDefault="00B36EBA" w:rsidP="00B3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784320" w14:textId="77777777" w:rsidR="00D102FF" w:rsidRDefault="00D102FF"/>
    <w:sectPr w:rsidR="00D102FF" w:rsidSect="006C6382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F9D1" w14:textId="77777777" w:rsidR="009722EE" w:rsidRDefault="009722EE" w:rsidP="006C6382">
      <w:pPr>
        <w:spacing w:after="0" w:line="240" w:lineRule="auto"/>
      </w:pPr>
      <w:r>
        <w:separator/>
      </w:r>
    </w:p>
  </w:endnote>
  <w:endnote w:type="continuationSeparator" w:id="0">
    <w:p w14:paraId="0F1EAC18" w14:textId="77777777" w:rsidR="009722EE" w:rsidRDefault="009722EE" w:rsidP="006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386827"/>
      <w:docPartObj>
        <w:docPartGallery w:val="Page Numbers (Bottom of Page)"/>
        <w:docPartUnique/>
      </w:docPartObj>
    </w:sdtPr>
    <w:sdtContent>
      <w:p w14:paraId="5754B4D6" w14:textId="60B6CC94" w:rsidR="006C6382" w:rsidRDefault="006C63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F798" w14:textId="77777777" w:rsidR="006C6382" w:rsidRDefault="006C63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0099" w14:textId="77777777" w:rsidR="009722EE" w:rsidRDefault="009722EE" w:rsidP="006C6382">
      <w:pPr>
        <w:spacing w:after="0" w:line="240" w:lineRule="auto"/>
      </w:pPr>
      <w:r>
        <w:separator/>
      </w:r>
    </w:p>
  </w:footnote>
  <w:footnote w:type="continuationSeparator" w:id="0">
    <w:p w14:paraId="75ABD1A6" w14:textId="77777777" w:rsidR="009722EE" w:rsidRDefault="009722EE" w:rsidP="006C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4ADC5DB4"/>
    <w:lvl w:ilvl="0" w:tplc="6F5823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07A56"/>
    <w:multiLevelType w:val="hybridMultilevel"/>
    <w:tmpl w:val="30C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044"/>
    <w:multiLevelType w:val="hybridMultilevel"/>
    <w:tmpl w:val="35905CD8"/>
    <w:lvl w:ilvl="0" w:tplc="3D682A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0A6174"/>
    <w:multiLevelType w:val="multilevel"/>
    <w:tmpl w:val="03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44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649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85325">
    <w:abstractNumId w:val="4"/>
  </w:num>
  <w:num w:numId="4" w16cid:durableId="213798522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51844607">
    <w:abstractNumId w:val="3"/>
  </w:num>
  <w:num w:numId="6" w16cid:durableId="83029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D7"/>
    <w:rsid w:val="00317448"/>
    <w:rsid w:val="0050371F"/>
    <w:rsid w:val="006C6382"/>
    <w:rsid w:val="00871D55"/>
    <w:rsid w:val="009407D7"/>
    <w:rsid w:val="009722EE"/>
    <w:rsid w:val="009B064B"/>
    <w:rsid w:val="00B36EBA"/>
    <w:rsid w:val="00D102FF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0D7C"/>
  <w15:chartTrackingRefBased/>
  <w15:docId w15:val="{20C1851F-0B1E-4530-A29D-CB14896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B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BA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36E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36EBA"/>
    <w:pPr>
      <w:spacing w:after="0" w:line="240" w:lineRule="auto"/>
      <w:ind w:left="720"/>
      <w:contextualSpacing/>
    </w:pPr>
    <w:rPr>
      <w:sz w:val="20"/>
      <w:szCs w:val="20"/>
    </w:rPr>
  </w:style>
  <w:style w:type="table" w:styleId="a7">
    <w:name w:val="Table Grid"/>
    <w:basedOn w:val="a1"/>
    <w:rsid w:val="00B36EB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382"/>
  </w:style>
  <w:style w:type="paragraph" w:styleId="aa">
    <w:name w:val="footer"/>
    <w:basedOn w:val="a"/>
    <w:link w:val="ab"/>
    <w:uiPriority w:val="99"/>
    <w:unhideWhenUsed/>
    <w:rsid w:val="006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Галина Тропина</cp:lastModifiedBy>
  <cp:revision>2</cp:revision>
  <dcterms:created xsi:type="dcterms:W3CDTF">2022-11-06T23:37:00Z</dcterms:created>
  <dcterms:modified xsi:type="dcterms:W3CDTF">2022-11-06T23:37:00Z</dcterms:modified>
</cp:coreProperties>
</file>