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69" w:rsidRPr="005C571E" w:rsidRDefault="009C3469" w:rsidP="005C571E">
      <w:pPr>
        <w:suppressAutoHyphens/>
        <w:spacing w:after="0" w:line="240" w:lineRule="auto"/>
        <w:jc w:val="both"/>
        <w:rPr>
          <w:rFonts w:ascii="Times New Roman" w:hAnsi="Times New Roman"/>
          <w:sz w:val="24"/>
        </w:rPr>
      </w:pPr>
    </w:p>
    <w:p w:rsidR="009C3469" w:rsidRPr="005C571E" w:rsidRDefault="009C3469" w:rsidP="005C571E">
      <w:pPr>
        <w:pStyle w:val="11"/>
        <w:ind w:firstLine="567"/>
        <w:jc w:val="center"/>
        <w:rPr>
          <w:rFonts w:ascii="Times New Roman" w:hAnsi="Times New Roman"/>
          <w:sz w:val="24"/>
          <w:szCs w:val="24"/>
        </w:rPr>
      </w:pPr>
      <w:r w:rsidRPr="005C571E">
        <w:rPr>
          <w:rStyle w:val="10"/>
          <w:rFonts w:ascii="Times New Roman" w:hAnsi="Times New Roman"/>
          <w:sz w:val="24"/>
          <w:szCs w:val="24"/>
        </w:rPr>
        <w:t>Муниципальное бюджетное общеобразовательное учреждение</w:t>
      </w:r>
    </w:p>
    <w:p w:rsidR="009C3469" w:rsidRPr="005C571E" w:rsidRDefault="009C3469" w:rsidP="005C571E">
      <w:pPr>
        <w:pStyle w:val="11"/>
        <w:ind w:firstLine="567"/>
        <w:jc w:val="center"/>
        <w:rPr>
          <w:rFonts w:ascii="Times New Roman" w:hAnsi="Times New Roman"/>
          <w:sz w:val="24"/>
          <w:szCs w:val="24"/>
        </w:rPr>
      </w:pPr>
      <w:r w:rsidRPr="005C571E">
        <w:rPr>
          <w:rFonts w:ascii="Times New Roman" w:hAnsi="Times New Roman"/>
          <w:sz w:val="24"/>
          <w:szCs w:val="24"/>
        </w:rPr>
        <w:t>«Кирпичнозаводская средняя общеобразовательная школа»</w:t>
      </w:r>
    </w:p>
    <w:p w:rsidR="009C3469" w:rsidRPr="005C571E" w:rsidRDefault="009C3469" w:rsidP="005C571E">
      <w:pPr>
        <w:pStyle w:val="11"/>
        <w:ind w:firstLine="567"/>
        <w:jc w:val="both"/>
        <w:rPr>
          <w:rFonts w:ascii="Times New Roman" w:hAnsi="Times New Roman"/>
          <w:sz w:val="24"/>
          <w:szCs w:val="24"/>
        </w:rPr>
      </w:pPr>
    </w:p>
    <w:p w:rsidR="009C3469" w:rsidRPr="005C571E" w:rsidRDefault="009C3469" w:rsidP="005C571E">
      <w:pPr>
        <w:pStyle w:val="11"/>
        <w:ind w:firstLine="567"/>
        <w:jc w:val="both"/>
        <w:rPr>
          <w:rFonts w:ascii="Times New Roman" w:hAnsi="Times New Roman"/>
          <w:sz w:val="24"/>
          <w:szCs w:val="24"/>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680"/>
        <w:gridCol w:w="4860"/>
      </w:tblGrid>
      <w:tr w:rsidR="009C3469" w:rsidRPr="005C571E" w:rsidTr="00C50AE1">
        <w:trPr>
          <w:trHeight w:val="1535"/>
        </w:trPr>
        <w:tc>
          <w:tcPr>
            <w:tcW w:w="4860" w:type="dxa"/>
          </w:tcPr>
          <w:p w:rsidR="009C3469" w:rsidRPr="005C571E"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РАССМОТРЕНО</w:t>
            </w:r>
          </w:p>
          <w:p w:rsidR="009C3469" w:rsidRDefault="009C3469" w:rsidP="005C571E">
            <w:pPr>
              <w:spacing w:after="0" w:line="240" w:lineRule="auto"/>
              <w:jc w:val="both"/>
              <w:rPr>
                <w:rFonts w:ascii="Times New Roman" w:hAnsi="Times New Roman"/>
                <w:bCs/>
                <w:sz w:val="24"/>
                <w:szCs w:val="24"/>
              </w:rPr>
            </w:pPr>
            <w:r w:rsidRPr="005C571E">
              <w:rPr>
                <w:rFonts w:ascii="Times New Roman" w:hAnsi="Times New Roman"/>
                <w:bCs/>
                <w:sz w:val="24"/>
                <w:szCs w:val="24"/>
              </w:rPr>
              <w:t>на заседании МО</w:t>
            </w:r>
            <w:r>
              <w:rPr>
                <w:rFonts w:ascii="Times New Roman" w:hAnsi="Times New Roman"/>
                <w:bCs/>
                <w:sz w:val="24"/>
                <w:szCs w:val="24"/>
              </w:rPr>
              <w:t xml:space="preserve"> учителей начальных</w:t>
            </w:r>
          </w:p>
          <w:p w:rsidR="009C3469"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классов</w:t>
            </w:r>
            <w:r w:rsidRPr="005C571E">
              <w:rPr>
                <w:rFonts w:ascii="Times New Roman" w:hAnsi="Times New Roman"/>
                <w:bCs/>
                <w:sz w:val="24"/>
                <w:szCs w:val="24"/>
              </w:rPr>
              <w:t xml:space="preserve"> «Родничок»</w:t>
            </w:r>
          </w:p>
          <w:p w:rsidR="009C3469" w:rsidRPr="005C571E"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п</w:t>
            </w:r>
            <w:r w:rsidRPr="005C571E">
              <w:rPr>
                <w:rFonts w:ascii="Times New Roman" w:hAnsi="Times New Roman"/>
                <w:bCs/>
                <w:sz w:val="24"/>
                <w:szCs w:val="24"/>
              </w:rPr>
              <w:t>ротокол № 1от 29.08.2022</w:t>
            </w:r>
          </w:p>
          <w:p w:rsidR="009C3469" w:rsidRPr="005C571E"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Руководитель МО _______</w:t>
            </w:r>
            <w:r w:rsidRPr="005C571E">
              <w:rPr>
                <w:rFonts w:ascii="Times New Roman" w:hAnsi="Times New Roman"/>
                <w:bCs/>
                <w:sz w:val="24"/>
                <w:szCs w:val="24"/>
              </w:rPr>
              <w:t>Г.Н. Калимулина</w:t>
            </w:r>
          </w:p>
          <w:p w:rsidR="009C3469" w:rsidRPr="005C571E" w:rsidRDefault="009C3469" w:rsidP="005C571E">
            <w:pPr>
              <w:spacing w:after="0" w:line="240" w:lineRule="auto"/>
              <w:jc w:val="both"/>
              <w:rPr>
                <w:rFonts w:ascii="Times New Roman" w:hAnsi="Times New Roman"/>
                <w:bCs/>
                <w:sz w:val="24"/>
                <w:szCs w:val="24"/>
              </w:rPr>
            </w:pPr>
          </w:p>
        </w:tc>
        <w:tc>
          <w:tcPr>
            <w:tcW w:w="4680" w:type="dxa"/>
          </w:tcPr>
          <w:p w:rsidR="009C3469"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ПРИНЯТО</w:t>
            </w:r>
            <w:r w:rsidRPr="005C571E">
              <w:rPr>
                <w:rFonts w:ascii="Times New Roman" w:hAnsi="Times New Roman"/>
                <w:bCs/>
                <w:sz w:val="24"/>
                <w:szCs w:val="24"/>
              </w:rPr>
              <w:t xml:space="preserve"> </w:t>
            </w:r>
          </w:p>
          <w:p w:rsidR="009C3469" w:rsidRPr="005C571E"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р</w:t>
            </w:r>
            <w:r w:rsidRPr="005C571E">
              <w:rPr>
                <w:rFonts w:ascii="Times New Roman" w:hAnsi="Times New Roman"/>
                <w:bCs/>
                <w:sz w:val="24"/>
                <w:szCs w:val="24"/>
              </w:rPr>
              <w:t>ешением</w:t>
            </w:r>
            <w:r>
              <w:rPr>
                <w:rFonts w:ascii="Times New Roman" w:hAnsi="Times New Roman"/>
                <w:bCs/>
                <w:sz w:val="24"/>
                <w:szCs w:val="24"/>
              </w:rPr>
              <w:t xml:space="preserve"> </w:t>
            </w:r>
            <w:r w:rsidRPr="005C571E">
              <w:rPr>
                <w:rFonts w:ascii="Times New Roman" w:hAnsi="Times New Roman"/>
                <w:bCs/>
                <w:sz w:val="24"/>
                <w:szCs w:val="24"/>
              </w:rPr>
              <w:t>педагогического совета школы</w:t>
            </w:r>
          </w:p>
          <w:p w:rsidR="009C3469" w:rsidRPr="005C571E"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п</w:t>
            </w:r>
            <w:r w:rsidRPr="005C571E">
              <w:rPr>
                <w:rFonts w:ascii="Times New Roman" w:hAnsi="Times New Roman"/>
                <w:bCs/>
                <w:sz w:val="24"/>
                <w:szCs w:val="24"/>
              </w:rPr>
              <w:t>ротокол № 1от 30.08.2022</w:t>
            </w:r>
          </w:p>
          <w:p w:rsidR="009C3469" w:rsidRPr="005C571E" w:rsidRDefault="009C3469" w:rsidP="005C571E">
            <w:pPr>
              <w:spacing w:after="0" w:line="240" w:lineRule="auto"/>
              <w:jc w:val="both"/>
              <w:rPr>
                <w:rFonts w:ascii="Times New Roman" w:hAnsi="Times New Roman"/>
                <w:bCs/>
                <w:sz w:val="24"/>
                <w:szCs w:val="24"/>
              </w:rPr>
            </w:pPr>
          </w:p>
          <w:p w:rsidR="009C3469" w:rsidRPr="005C571E" w:rsidRDefault="009C3469" w:rsidP="005C571E">
            <w:pPr>
              <w:spacing w:after="0" w:line="240" w:lineRule="auto"/>
              <w:jc w:val="both"/>
              <w:rPr>
                <w:rFonts w:ascii="Times New Roman" w:hAnsi="Times New Roman"/>
                <w:bCs/>
                <w:sz w:val="24"/>
                <w:szCs w:val="24"/>
              </w:rPr>
            </w:pPr>
          </w:p>
        </w:tc>
        <w:tc>
          <w:tcPr>
            <w:tcW w:w="4860" w:type="dxa"/>
          </w:tcPr>
          <w:p w:rsidR="009C3469" w:rsidRPr="005C571E"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УТВЕРЖДАЮ</w:t>
            </w:r>
          </w:p>
          <w:p w:rsidR="009C3469" w:rsidRPr="005C571E" w:rsidRDefault="009C3469" w:rsidP="005C571E">
            <w:pPr>
              <w:spacing w:after="0" w:line="240" w:lineRule="auto"/>
              <w:jc w:val="both"/>
              <w:rPr>
                <w:rFonts w:ascii="Times New Roman" w:hAnsi="Times New Roman"/>
                <w:bCs/>
                <w:sz w:val="24"/>
                <w:szCs w:val="24"/>
              </w:rPr>
            </w:pPr>
            <w:r w:rsidRPr="005C571E">
              <w:rPr>
                <w:rFonts w:ascii="Times New Roman" w:hAnsi="Times New Roman"/>
                <w:bCs/>
                <w:sz w:val="24"/>
                <w:szCs w:val="24"/>
              </w:rPr>
              <w:t>И</w:t>
            </w:r>
            <w:r>
              <w:rPr>
                <w:rFonts w:ascii="Times New Roman" w:hAnsi="Times New Roman"/>
                <w:bCs/>
                <w:sz w:val="24"/>
                <w:szCs w:val="24"/>
              </w:rPr>
              <w:t>.</w:t>
            </w:r>
            <w:r w:rsidRPr="005C571E">
              <w:rPr>
                <w:rFonts w:ascii="Times New Roman" w:hAnsi="Times New Roman"/>
                <w:bCs/>
                <w:sz w:val="24"/>
                <w:szCs w:val="24"/>
              </w:rPr>
              <w:t>О</w:t>
            </w:r>
            <w:r>
              <w:rPr>
                <w:rFonts w:ascii="Times New Roman" w:hAnsi="Times New Roman"/>
                <w:bCs/>
                <w:sz w:val="24"/>
                <w:szCs w:val="24"/>
              </w:rPr>
              <w:t>. директора школы</w:t>
            </w:r>
            <w:r w:rsidRPr="005C571E">
              <w:rPr>
                <w:rFonts w:ascii="Times New Roman" w:hAnsi="Times New Roman"/>
                <w:bCs/>
                <w:sz w:val="24"/>
                <w:szCs w:val="24"/>
              </w:rPr>
              <w:t>______ Н.Ю. Дюрина</w:t>
            </w:r>
          </w:p>
          <w:p w:rsidR="009C3469" w:rsidRPr="005C571E" w:rsidRDefault="009C3469" w:rsidP="005C571E">
            <w:pPr>
              <w:spacing w:after="0" w:line="240" w:lineRule="auto"/>
              <w:jc w:val="both"/>
              <w:rPr>
                <w:rFonts w:ascii="Times New Roman" w:hAnsi="Times New Roman"/>
                <w:bCs/>
                <w:sz w:val="24"/>
                <w:szCs w:val="24"/>
              </w:rPr>
            </w:pPr>
            <w:r w:rsidRPr="005C571E">
              <w:rPr>
                <w:rFonts w:ascii="Times New Roman" w:hAnsi="Times New Roman"/>
                <w:bCs/>
                <w:sz w:val="24"/>
                <w:szCs w:val="24"/>
              </w:rPr>
              <w:t>Введено в действие</w:t>
            </w:r>
          </w:p>
          <w:p w:rsidR="009C3469" w:rsidRPr="005C571E" w:rsidRDefault="009C3469" w:rsidP="005C571E">
            <w:pPr>
              <w:spacing w:after="0" w:line="240" w:lineRule="auto"/>
              <w:jc w:val="both"/>
              <w:rPr>
                <w:rFonts w:ascii="Times New Roman" w:hAnsi="Times New Roman"/>
                <w:bCs/>
                <w:sz w:val="24"/>
                <w:szCs w:val="24"/>
              </w:rPr>
            </w:pPr>
            <w:r>
              <w:rPr>
                <w:rFonts w:ascii="Times New Roman" w:hAnsi="Times New Roman"/>
                <w:bCs/>
                <w:sz w:val="24"/>
                <w:szCs w:val="24"/>
              </w:rPr>
              <w:t>п</w:t>
            </w:r>
            <w:r w:rsidRPr="005C571E">
              <w:rPr>
                <w:rFonts w:ascii="Times New Roman" w:hAnsi="Times New Roman"/>
                <w:bCs/>
                <w:sz w:val="24"/>
                <w:szCs w:val="24"/>
              </w:rPr>
              <w:t>риказом №80 от 30.08.2022</w:t>
            </w:r>
          </w:p>
        </w:tc>
      </w:tr>
    </w:tbl>
    <w:p w:rsidR="009C3469" w:rsidRPr="005C571E" w:rsidRDefault="009C3469" w:rsidP="005C571E">
      <w:pPr>
        <w:pStyle w:val="11"/>
        <w:jc w:val="both"/>
        <w:rPr>
          <w:rFonts w:ascii="Times New Roman" w:hAnsi="Times New Roman"/>
          <w:sz w:val="24"/>
          <w:szCs w:val="24"/>
        </w:rPr>
      </w:pPr>
    </w:p>
    <w:p w:rsidR="009C3469" w:rsidRPr="005C571E" w:rsidRDefault="009C3469" w:rsidP="005C571E">
      <w:pPr>
        <w:pStyle w:val="11"/>
        <w:ind w:firstLine="567"/>
        <w:jc w:val="both"/>
        <w:rPr>
          <w:rFonts w:ascii="Times New Roman" w:hAnsi="Times New Roman"/>
          <w:sz w:val="24"/>
          <w:szCs w:val="24"/>
        </w:rPr>
      </w:pPr>
    </w:p>
    <w:p w:rsidR="009C3469" w:rsidRPr="005C571E" w:rsidRDefault="009C3469" w:rsidP="005C571E">
      <w:pPr>
        <w:pStyle w:val="11"/>
        <w:ind w:firstLine="567"/>
        <w:jc w:val="both"/>
        <w:rPr>
          <w:rFonts w:ascii="Times New Roman" w:hAnsi="Times New Roman"/>
          <w:sz w:val="24"/>
          <w:szCs w:val="40"/>
        </w:rPr>
      </w:pPr>
    </w:p>
    <w:p w:rsidR="009C3469" w:rsidRDefault="009C3469" w:rsidP="005C571E">
      <w:pPr>
        <w:pStyle w:val="1"/>
        <w:shd w:val="clear" w:color="auto" w:fill="FFFFFF"/>
        <w:spacing w:after="0" w:line="240" w:lineRule="auto"/>
        <w:ind w:firstLine="567"/>
        <w:jc w:val="center"/>
        <w:rPr>
          <w:rFonts w:ascii="Times New Roman" w:hAnsi="Times New Roman"/>
          <w:b/>
          <w:sz w:val="24"/>
          <w:szCs w:val="40"/>
        </w:rPr>
      </w:pPr>
    </w:p>
    <w:p w:rsidR="009C3469" w:rsidRDefault="009C3469" w:rsidP="005C571E">
      <w:pPr>
        <w:pStyle w:val="1"/>
        <w:shd w:val="clear" w:color="auto" w:fill="FFFFFF"/>
        <w:spacing w:after="0" w:line="240" w:lineRule="auto"/>
        <w:ind w:firstLine="567"/>
        <w:jc w:val="center"/>
        <w:rPr>
          <w:rFonts w:ascii="Times New Roman" w:hAnsi="Times New Roman"/>
          <w:b/>
          <w:sz w:val="24"/>
          <w:szCs w:val="40"/>
        </w:rPr>
      </w:pPr>
    </w:p>
    <w:p w:rsidR="009C3469" w:rsidRPr="005C571E" w:rsidRDefault="009C3469" w:rsidP="005C571E">
      <w:pPr>
        <w:pStyle w:val="1"/>
        <w:shd w:val="clear" w:color="auto" w:fill="FFFFFF"/>
        <w:spacing w:after="0" w:line="240" w:lineRule="auto"/>
        <w:ind w:firstLine="567"/>
        <w:jc w:val="center"/>
        <w:rPr>
          <w:rFonts w:ascii="Times New Roman" w:hAnsi="Times New Roman"/>
          <w:b/>
          <w:sz w:val="24"/>
          <w:szCs w:val="40"/>
        </w:rPr>
      </w:pPr>
      <w:r w:rsidRPr="005C571E">
        <w:rPr>
          <w:rFonts w:ascii="Times New Roman" w:hAnsi="Times New Roman"/>
          <w:b/>
          <w:sz w:val="24"/>
          <w:szCs w:val="40"/>
        </w:rPr>
        <w:t>Рабочая программа</w:t>
      </w:r>
    </w:p>
    <w:p w:rsidR="009C3469" w:rsidRPr="005C571E" w:rsidRDefault="009C3469" w:rsidP="005C571E">
      <w:pPr>
        <w:pStyle w:val="1"/>
        <w:shd w:val="clear" w:color="auto" w:fill="FFFFFF"/>
        <w:spacing w:after="0" w:line="240" w:lineRule="auto"/>
        <w:ind w:firstLine="567"/>
        <w:jc w:val="center"/>
        <w:rPr>
          <w:rFonts w:ascii="Times New Roman" w:hAnsi="Times New Roman"/>
          <w:b/>
          <w:sz w:val="24"/>
          <w:szCs w:val="40"/>
        </w:rPr>
      </w:pPr>
      <w:r w:rsidRPr="005C571E">
        <w:rPr>
          <w:rFonts w:ascii="Times New Roman" w:hAnsi="Times New Roman"/>
          <w:b/>
          <w:sz w:val="24"/>
          <w:szCs w:val="40"/>
        </w:rPr>
        <w:t>курса внеурочной деятельности</w:t>
      </w:r>
    </w:p>
    <w:p w:rsidR="009C3469" w:rsidRPr="005C571E" w:rsidRDefault="009C3469" w:rsidP="005C571E">
      <w:pPr>
        <w:pStyle w:val="1"/>
        <w:shd w:val="clear" w:color="auto" w:fill="FFFFFF"/>
        <w:spacing w:after="0" w:line="240" w:lineRule="auto"/>
        <w:ind w:firstLine="567"/>
        <w:jc w:val="center"/>
        <w:rPr>
          <w:rFonts w:ascii="Times New Roman" w:hAnsi="Times New Roman"/>
          <w:b/>
          <w:sz w:val="24"/>
          <w:szCs w:val="40"/>
        </w:rPr>
      </w:pPr>
      <w:r w:rsidRPr="005C571E">
        <w:rPr>
          <w:rFonts w:ascii="Times New Roman" w:hAnsi="Times New Roman"/>
          <w:b/>
          <w:sz w:val="24"/>
          <w:szCs w:val="40"/>
        </w:rPr>
        <w:t>«Кем быть?»</w:t>
      </w:r>
    </w:p>
    <w:p w:rsidR="009C3469" w:rsidRPr="005C571E" w:rsidRDefault="009C3469" w:rsidP="005C571E">
      <w:pPr>
        <w:pStyle w:val="1"/>
        <w:shd w:val="clear" w:color="auto" w:fill="FFFFFF"/>
        <w:spacing w:after="0" w:line="240" w:lineRule="auto"/>
        <w:jc w:val="center"/>
        <w:rPr>
          <w:rFonts w:ascii="Times New Roman" w:hAnsi="Times New Roman"/>
          <w:sz w:val="24"/>
          <w:szCs w:val="40"/>
        </w:rPr>
      </w:pPr>
    </w:p>
    <w:p w:rsidR="009C3469" w:rsidRPr="005C571E" w:rsidRDefault="009C3469" w:rsidP="005C571E">
      <w:pPr>
        <w:pStyle w:val="1"/>
        <w:shd w:val="clear" w:color="auto" w:fill="FFFFFF"/>
        <w:spacing w:after="0" w:line="240" w:lineRule="auto"/>
        <w:ind w:firstLine="567"/>
        <w:jc w:val="center"/>
        <w:rPr>
          <w:rFonts w:ascii="Times New Roman" w:hAnsi="Times New Roman"/>
          <w:sz w:val="24"/>
          <w:szCs w:val="28"/>
        </w:rPr>
      </w:pPr>
      <w:r w:rsidRPr="005C571E">
        <w:rPr>
          <w:rFonts w:ascii="Times New Roman" w:hAnsi="Times New Roman"/>
          <w:sz w:val="24"/>
          <w:szCs w:val="28"/>
        </w:rPr>
        <w:t>Возраст обучающихся: 1 класс</w:t>
      </w:r>
    </w:p>
    <w:p w:rsidR="009C3469" w:rsidRPr="005C571E" w:rsidRDefault="009C3469" w:rsidP="005C571E">
      <w:pPr>
        <w:pStyle w:val="1"/>
        <w:shd w:val="clear" w:color="auto" w:fill="FFFFFF"/>
        <w:spacing w:after="0" w:line="240" w:lineRule="auto"/>
        <w:ind w:firstLine="567"/>
        <w:jc w:val="center"/>
        <w:rPr>
          <w:rFonts w:ascii="Times New Roman" w:hAnsi="Times New Roman"/>
          <w:sz w:val="24"/>
          <w:szCs w:val="28"/>
        </w:rPr>
      </w:pPr>
      <w:r>
        <w:rPr>
          <w:rFonts w:ascii="Times New Roman" w:hAnsi="Times New Roman"/>
          <w:sz w:val="24"/>
          <w:szCs w:val="28"/>
        </w:rPr>
        <w:t xml:space="preserve">      </w:t>
      </w:r>
      <w:r w:rsidRPr="005C571E">
        <w:rPr>
          <w:rFonts w:ascii="Times New Roman" w:hAnsi="Times New Roman"/>
          <w:sz w:val="24"/>
          <w:szCs w:val="28"/>
        </w:rPr>
        <w:t>Срок реализации: 1 год (17 часов)</w:t>
      </w:r>
    </w:p>
    <w:p w:rsidR="009C3469" w:rsidRPr="005C571E" w:rsidRDefault="009C3469" w:rsidP="005C571E">
      <w:pPr>
        <w:pStyle w:val="11"/>
        <w:ind w:firstLine="567"/>
        <w:jc w:val="both"/>
        <w:rPr>
          <w:rFonts w:ascii="Times New Roman" w:hAnsi="Times New Roman"/>
          <w:sz w:val="24"/>
          <w:szCs w:val="24"/>
        </w:rPr>
      </w:pPr>
    </w:p>
    <w:p w:rsidR="009C3469" w:rsidRPr="005C571E" w:rsidRDefault="009C3469" w:rsidP="005C571E">
      <w:pPr>
        <w:pStyle w:val="11"/>
        <w:jc w:val="both"/>
        <w:rPr>
          <w:rFonts w:ascii="Times New Roman" w:hAnsi="Times New Roman"/>
          <w:sz w:val="24"/>
          <w:szCs w:val="24"/>
        </w:rPr>
      </w:pPr>
    </w:p>
    <w:p w:rsidR="009C3469" w:rsidRDefault="009C3469" w:rsidP="005C571E">
      <w:pPr>
        <w:pStyle w:val="BodyText"/>
        <w:spacing w:before="0"/>
        <w:ind w:left="7788" w:firstLine="709"/>
        <w:jc w:val="both"/>
        <w:rPr>
          <w:lang w:val="ru-RU"/>
        </w:rPr>
      </w:pPr>
      <w:r w:rsidRPr="005C571E">
        <w:rPr>
          <w:lang w:val="ru-RU"/>
        </w:rPr>
        <w:t xml:space="preserve"> </w:t>
      </w:r>
    </w:p>
    <w:p w:rsidR="009C3469" w:rsidRDefault="009C3469" w:rsidP="005C571E">
      <w:pPr>
        <w:pStyle w:val="BodyText"/>
        <w:spacing w:before="0"/>
        <w:ind w:left="7788" w:firstLine="709"/>
        <w:jc w:val="both"/>
        <w:rPr>
          <w:lang w:val="ru-RU"/>
        </w:rPr>
      </w:pPr>
    </w:p>
    <w:p w:rsidR="009C3469" w:rsidRDefault="009C3469" w:rsidP="005C571E">
      <w:pPr>
        <w:pStyle w:val="BodyText"/>
        <w:spacing w:before="0"/>
        <w:ind w:left="7788" w:firstLine="709"/>
        <w:jc w:val="both"/>
        <w:rPr>
          <w:lang w:val="ru-RU"/>
        </w:rPr>
      </w:pPr>
    </w:p>
    <w:p w:rsidR="009C3469" w:rsidRDefault="009C3469" w:rsidP="00E278ED">
      <w:pPr>
        <w:pStyle w:val="BodyText"/>
        <w:ind w:firstLine="709"/>
        <w:jc w:val="right"/>
      </w:pPr>
      <w:r>
        <w:t>Составили: учителя 1-х  классов</w:t>
      </w:r>
    </w:p>
    <w:p w:rsidR="009C3469" w:rsidRPr="005C571E" w:rsidRDefault="009C3469" w:rsidP="005C571E">
      <w:pPr>
        <w:pStyle w:val="11"/>
        <w:ind w:firstLine="567"/>
        <w:jc w:val="both"/>
        <w:rPr>
          <w:rFonts w:ascii="Times New Roman" w:hAnsi="Times New Roman"/>
          <w:sz w:val="24"/>
          <w:szCs w:val="24"/>
        </w:rPr>
      </w:pPr>
      <w:r w:rsidRPr="005C571E">
        <w:rPr>
          <w:rFonts w:ascii="Times New Roman" w:hAnsi="Times New Roman"/>
          <w:sz w:val="24"/>
        </w:rPr>
        <w:t xml:space="preserve">                                                                                                                                                                                                                         </w:t>
      </w:r>
    </w:p>
    <w:p w:rsidR="009C3469" w:rsidRDefault="009C3469" w:rsidP="005C571E">
      <w:pPr>
        <w:suppressAutoHyphens/>
        <w:spacing w:after="0" w:line="240" w:lineRule="auto"/>
        <w:jc w:val="center"/>
        <w:rPr>
          <w:rFonts w:ascii="Times New Roman" w:hAnsi="Times New Roman"/>
          <w:sz w:val="24"/>
        </w:rPr>
      </w:pPr>
    </w:p>
    <w:p w:rsidR="009C3469" w:rsidRDefault="009C3469" w:rsidP="005C571E">
      <w:pPr>
        <w:suppressAutoHyphens/>
        <w:spacing w:after="0" w:line="240" w:lineRule="auto"/>
        <w:jc w:val="center"/>
        <w:rPr>
          <w:rFonts w:ascii="Times New Roman" w:hAnsi="Times New Roman"/>
          <w:sz w:val="24"/>
        </w:rPr>
      </w:pPr>
    </w:p>
    <w:p w:rsidR="009C3469" w:rsidRDefault="009C3469" w:rsidP="005C571E">
      <w:pPr>
        <w:suppressAutoHyphens/>
        <w:spacing w:after="0" w:line="240" w:lineRule="auto"/>
        <w:jc w:val="center"/>
        <w:rPr>
          <w:rFonts w:ascii="Times New Roman" w:hAnsi="Times New Roman"/>
          <w:sz w:val="24"/>
        </w:rPr>
      </w:pPr>
    </w:p>
    <w:p w:rsidR="009C3469" w:rsidRDefault="009C3469" w:rsidP="005C571E">
      <w:pPr>
        <w:suppressAutoHyphens/>
        <w:spacing w:after="0" w:line="240" w:lineRule="auto"/>
        <w:jc w:val="center"/>
        <w:rPr>
          <w:rFonts w:ascii="Times New Roman" w:hAnsi="Times New Roman"/>
          <w:sz w:val="24"/>
        </w:rPr>
      </w:pPr>
      <w:smartTag w:uri="urn:schemas-microsoft-com:office:smarttags" w:element="metricconverter">
        <w:smartTagPr>
          <w:attr w:name="ProductID" w:val="2022 г"/>
        </w:smartTagPr>
        <w:r>
          <w:rPr>
            <w:rFonts w:ascii="Times New Roman" w:hAnsi="Times New Roman"/>
            <w:sz w:val="24"/>
          </w:rPr>
          <w:t>2022 г</w:t>
        </w:r>
      </w:smartTag>
      <w:r>
        <w:rPr>
          <w:rFonts w:ascii="Times New Roman" w:hAnsi="Times New Roman"/>
          <w:sz w:val="24"/>
        </w:rPr>
        <w:t>.</w:t>
      </w:r>
    </w:p>
    <w:p w:rsidR="009C3469" w:rsidRDefault="009C3469" w:rsidP="005C571E">
      <w:pPr>
        <w:suppressAutoHyphens/>
        <w:spacing w:after="0" w:line="240" w:lineRule="auto"/>
        <w:jc w:val="center"/>
        <w:rPr>
          <w:rFonts w:ascii="Times New Roman" w:hAnsi="Times New Roman"/>
          <w:sz w:val="24"/>
        </w:rPr>
      </w:pPr>
    </w:p>
    <w:p w:rsidR="009C3469" w:rsidRDefault="009C3469" w:rsidP="005C571E">
      <w:pPr>
        <w:suppressAutoHyphens/>
        <w:spacing w:after="0" w:line="240" w:lineRule="auto"/>
        <w:rPr>
          <w:rFonts w:ascii="Times New Roman" w:hAnsi="Times New Roman"/>
          <w:sz w:val="24"/>
        </w:rPr>
      </w:pPr>
    </w:p>
    <w:p w:rsidR="009C3469" w:rsidRPr="005C571E" w:rsidRDefault="009C3469" w:rsidP="0032176B">
      <w:pPr>
        <w:suppressAutoHyphens/>
        <w:spacing w:after="0" w:line="240" w:lineRule="auto"/>
        <w:jc w:val="center"/>
        <w:rPr>
          <w:rFonts w:ascii="Times New Roman" w:hAnsi="Times New Roman"/>
          <w:sz w:val="24"/>
        </w:rPr>
      </w:pPr>
      <w:r w:rsidRPr="005C571E">
        <w:rPr>
          <w:rFonts w:ascii="Times New Roman" w:hAnsi="Times New Roman"/>
          <w:sz w:val="24"/>
        </w:rPr>
        <w:t>Пояснительная записка</w:t>
      </w: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pStyle w:val="BodyText"/>
        <w:spacing w:before="0"/>
        <w:ind w:left="0" w:firstLine="720"/>
        <w:jc w:val="both"/>
        <w:rPr>
          <w:lang w:val="ru-RU"/>
        </w:rPr>
      </w:pPr>
      <w:r w:rsidRPr="005C571E">
        <w:rPr>
          <w:lang w:val="ru-RU"/>
        </w:rPr>
        <w:t>Рабочая программа курса внеурочной деятельности «Кем быть?» для обучающихся 1 класса на уровне начального общего образования составлена на основе «Требований к результатам освоения основной образовательной программы НОО», представленных в обновлённом  Федеральном государственном образовательном стандарте начального общего образования.</w:t>
      </w:r>
    </w:p>
    <w:p w:rsidR="009C3469" w:rsidRPr="005C571E" w:rsidRDefault="009C3469" w:rsidP="0032176B">
      <w:pPr>
        <w:spacing w:after="0" w:line="240" w:lineRule="auto"/>
        <w:ind w:firstLine="708"/>
        <w:jc w:val="both"/>
        <w:rPr>
          <w:rFonts w:ascii="Times New Roman" w:hAnsi="Times New Roman"/>
          <w:sz w:val="24"/>
          <w:szCs w:val="28"/>
        </w:rPr>
      </w:pPr>
    </w:p>
    <w:p w:rsidR="009C3469" w:rsidRPr="005C571E" w:rsidRDefault="009C3469" w:rsidP="0032176B">
      <w:pPr>
        <w:spacing w:after="0" w:line="240" w:lineRule="auto"/>
        <w:ind w:firstLine="708"/>
        <w:jc w:val="both"/>
        <w:rPr>
          <w:rFonts w:ascii="Times New Roman" w:hAnsi="Times New Roman"/>
          <w:sz w:val="24"/>
          <w:szCs w:val="28"/>
        </w:rPr>
      </w:pPr>
      <w:r w:rsidRPr="005C571E">
        <w:rPr>
          <w:rFonts w:ascii="Times New Roman" w:hAnsi="Times New Roman"/>
          <w:sz w:val="24"/>
          <w:szCs w:val="28"/>
        </w:rPr>
        <w:t>Программа курса внеурочной деятельности «Кем быть?» составлена с учетом следующих нормативно-правовых документов:</w:t>
      </w:r>
    </w:p>
    <w:p w:rsidR="009C3469" w:rsidRPr="005C571E" w:rsidRDefault="009C3469" w:rsidP="0032176B">
      <w:pPr>
        <w:pStyle w:val="NormalWeb"/>
        <w:numPr>
          <w:ilvl w:val="0"/>
          <w:numId w:val="44"/>
        </w:numPr>
        <w:spacing w:before="0" w:beforeAutospacing="0" w:after="0" w:afterAutospacing="0"/>
        <w:ind w:left="0"/>
        <w:jc w:val="both"/>
      </w:pPr>
      <w:r w:rsidRPr="005C571E">
        <w:t>Федеральный закон от 29.12.2012 № 273-ФЗ «Об образовании в Российской Федерации»;</w:t>
      </w:r>
    </w:p>
    <w:p w:rsidR="009C3469" w:rsidRPr="005C571E" w:rsidRDefault="009C3469" w:rsidP="0032176B">
      <w:pPr>
        <w:pStyle w:val="NormalWeb"/>
        <w:numPr>
          <w:ilvl w:val="0"/>
          <w:numId w:val="44"/>
        </w:numPr>
        <w:spacing w:before="0" w:beforeAutospacing="0" w:after="0" w:afterAutospacing="0"/>
        <w:ind w:left="0"/>
        <w:jc w:val="both"/>
      </w:pPr>
      <w:r w:rsidRPr="005C571E">
        <w:rPr>
          <w:color w:val="000000"/>
        </w:rPr>
        <w:t>Федеральный государственный образовательный стандарт начального общего образования (обновлённый ФГОС НОО);</w:t>
      </w:r>
    </w:p>
    <w:p w:rsidR="009C3469" w:rsidRPr="005C571E" w:rsidRDefault="009C3469" w:rsidP="0032176B">
      <w:pPr>
        <w:pStyle w:val="NormalWeb"/>
        <w:numPr>
          <w:ilvl w:val="0"/>
          <w:numId w:val="44"/>
        </w:numPr>
        <w:spacing w:before="0" w:beforeAutospacing="0" w:after="0" w:afterAutospacing="0"/>
        <w:ind w:left="0"/>
        <w:jc w:val="both"/>
      </w:pPr>
      <w:r w:rsidRPr="005C571E">
        <w:t>Положение о порядке разработки рабочей программы по учебным предметам (курсам) в начальной школе в соответствии с ФГОС НОО;</w:t>
      </w:r>
    </w:p>
    <w:p w:rsidR="009C3469" w:rsidRPr="005C571E" w:rsidRDefault="009C3469" w:rsidP="0032176B">
      <w:pPr>
        <w:pStyle w:val="NormalWeb"/>
        <w:numPr>
          <w:ilvl w:val="0"/>
          <w:numId w:val="44"/>
        </w:numPr>
        <w:spacing w:before="0" w:beforeAutospacing="0" w:after="0" w:afterAutospacing="0"/>
        <w:ind w:left="0"/>
        <w:jc w:val="both"/>
      </w:pPr>
      <w:r w:rsidRPr="005C571E">
        <w:t>Постановление главного санитарного врача Российской Федерации от 28 сентября 2020 года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молодежи»;</w:t>
      </w:r>
    </w:p>
    <w:p w:rsidR="009C3469" w:rsidRPr="005C571E" w:rsidRDefault="009C3469" w:rsidP="0032176B">
      <w:pPr>
        <w:pStyle w:val="NormalWeb"/>
        <w:numPr>
          <w:ilvl w:val="0"/>
          <w:numId w:val="44"/>
        </w:numPr>
        <w:spacing w:before="0" w:beforeAutospacing="0" w:after="0" w:afterAutospacing="0"/>
        <w:ind w:left="0"/>
        <w:jc w:val="both"/>
      </w:pPr>
      <w:r w:rsidRPr="005C571E">
        <w:t>Санитарные правила и нормы СанПиН 1.2.3685-21 от 28.01.2021 №2 «Гигиенические нормативы и требования к обеспечению безопасности и (или) безвредности для человека факторов среды обитания»;</w:t>
      </w:r>
    </w:p>
    <w:p w:rsidR="009C3469" w:rsidRPr="005C571E" w:rsidRDefault="009C3469" w:rsidP="0032176B">
      <w:pPr>
        <w:pStyle w:val="NormalWeb"/>
        <w:numPr>
          <w:ilvl w:val="0"/>
          <w:numId w:val="44"/>
        </w:numPr>
        <w:spacing w:before="0" w:beforeAutospacing="0" w:after="0" w:afterAutospacing="0"/>
        <w:ind w:left="0"/>
        <w:jc w:val="both"/>
      </w:pPr>
      <w:r w:rsidRPr="005C571E">
        <w:t>Письмо Минобнауки России №03-296 от 12.05.2011 г. «Об организации внеурочной деятельности при ФГОС»;</w:t>
      </w:r>
    </w:p>
    <w:p w:rsidR="009C3469" w:rsidRPr="005C571E" w:rsidRDefault="009C3469" w:rsidP="0032176B">
      <w:pPr>
        <w:pStyle w:val="NormalWeb"/>
        <w:numPr>
          <w:ilvl w:val="0"/>
          <w:numId w:val="44"/>
        </w:numPr>
        <w:spacing w:before="0" w:beforeAutospacing="0" w:after="0" w:afterAutospacing="0"/>
        <w:ind w:left="0"/>
        <w:jc w:val="both"/>
      </w:pPr>
      <w:r w:rsidRPr="005C571E">
        <w:t>Основная образовательная программа начального общего образования в соответствии с обновлённым ФГОС НОО МБОУ «Кирпичнозаводская средняя общеобразовательная школа»;</w:t>
      </w:r>
    </w:p>
    <w:p w:rsidR="009C3469" w:rsidRPr="005C571E" w:rsidRDefault="009C3469" w:rsidP="0032176B">
      <w:pPr>
        <w:pStyle w:val="ListParagraph"/>
        <w:numPr>
          <w:ilvl w:val="0"/>
          <w:numId w:val="44"/>
        </w:numPr>
        <w:shd w:val="clear" w:color="auto" w:fill="FFFFFF"/>
        <w:ind w:left="0"/>
        <w:jc w:val="both"/>
        <w:rPr>
          <w:color w:val="000000"/>
          <w:sz w:val="24"/>
          <w:szCs w:val="28"/>
        </w:rPr>
      </w:pPr>
      <w:r w:rsidRPr="005C571E">
        <w:rPr>
          <w:color w:val="000000"/>
          <w:sz w:val="24"/>
          <w:szCs w:val="28"/>
        </w:rPr>
        <w:t>Письмо Минобрнауки от 14.12.2015 № 09-3564 «О внеурочной деятельности и реализации дополнительных общеобразовательных программ»;</w:t>
      </w:r>
    </w:p>
    <w:p w:rsidR="009C3469" w:rsidRPr="005C571E" w:rsidRDefault="009C3469" w:rsidP="0032176B">
      <w:pPr>
        <w:pStyle w:val="ListParagraph"/>
        <w:numPr>
          <w:ilvl w:val="0"/>
          <w:numId w:val="44"/>
        </w:numPr>
        <w:shd w:val="clear" w:color="auto" w:fill="FFFFFF"/>
        <w:ind w:left="0"/>
        <w:jc w:val="both"/>
        <w:rPr>
          <w:color w:val="000000"/>
          <w:sz w:val="24"/>
          <w:szCs w:val="28"/>
        </w:rPr>
      </w:pPr>
      <w:r w:rsidRPr="005C571E">
        <w:rPr>
          <w:color w:val="000000"/>
          <w:sz w:val="24"/>
          <w:szCs w:val="28"/>
        </w:rPr>
        <w:t>Письмо Минобрнауки России от 18.08.2017г.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C3469" w:rsidRPr="005C571E" w:rsidRDefault="009C3469" w:rsidP="0032176B">
      <w:pPr>
        <w:pStyle w:val="ListParagraph"/>
        <w:numPr>
          <w:ilvl w:val="0"/>
          <w:numId w:val="44"/>
        </w:numPr>
        <w:shd w:val="clear" w:color="auto" w:fill="FFFFFF"/>
        <w:ind w:left="0"/>
        <w:jc w:val="both"/>
        <w:rPr>
          <w:sz w:val="24"/>
          <w:szCs w:val="28"/>
        </w:rPr>
      </w:pPr>
      <w:r w:rsidRPr="005C571E">
        <w:rPr>
          <w:color w:val="000000"/>
          <w:sz w:val="24"/>
          <w:szCs w:val="28"/>
        </w:rPr>
        <w:t>Приказ Минобрнауки России от 23.08.2017 № 816 «Об утверждении Порядка применения</w:t>
      </w:r>
      <w:r w:rsidRPr="005C571E">
        <w:rPr>
          <w:sz w:val="24"/>
          <w:szCs w:val="28"/>
        </w:rPr>
        <w:t xml:space="preserve">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C3469" w:rsidRPr="005C571E" w:rsidRDefault="009C3469" w:rsidP="0032176B">
      <w:pPr>
        <w:pStyle w:val="ListParagraph"/>
        <w:ind w:left="0" w:firstLine="720"/>
        <w:jc w:val="both"/>
        <w:rPr>
          <w:color w:val="FA0000"/>
          <w:sz w:val="24"/>
          <w:szCs w:val="28"/>
        </w:rPr>
      </w:pPr>
      <w:r w:rsidRPr="005C571E">
        <w:rPr>
          <w:sz w:val="24"/>
          <w:szCs w:val="28"/>
        </w:rPr>
        <w:t>Рабочая программа  курса  «Кем быть?» реализует воспитательный модуль «Курсы  внеурочной  деятельности  и  дополнительного образования».</w:t>
      </w:r>
    </w:p>
    <w:p w:rsidR="009C3469" w:rsidRPr="005C571E" w:rsidRDefault="009C3469" w:rsidP="0032176B">
      <w:pPr>
        <w:pStyle w:val="ListParagraph"/>
        <w:ind w:left="0" w:firstLine="720"/>
        <w:jc w:val="both"/>
        <w:rPr>
          <w:color w:val="FA0000"/>
          <w:sz w:val="24"/>
          <w:szCs w:val="28"/>
        </w:rPr>
      </w:pPr>
      <w:r w:rsidRPr="005C571E">
        <w:rPr>
          <w:sz w:val="24"/>
          <w:szCs w:val="28"/>
        </w:rPr>
        <w:t>Программа рассчитана на обучающихся 1 класса соответствует интересам обучающихся и является реально выполнимой.</w:t>
      </w:r>
    </w:p>
    <w:p w:rsidR="009C3469" w:rsidRPr="005C571E" w:rsidRDefault="009C3469" w:rsidP="0032176B">
      <w:pPr>
        <w:suppressAutoHyphens/>
        <w:spacing w:after="0" w:line="240" w:lineRule="auto"/>
        <w:jc w:val="both"/>
        <w:rPr>
          <w:rFonts w:ascii="Times New Roman" w:hAnsi="Times New Roman"/>
          <w:sz w:val="24"/>
        </w:rPr>
      </w:pPr>
      <w:r w:rsidRPr="005C571E">
        <w:rPr>
          <w:rFonts w:ascii="Times New Roman" w:hAnsi="Times New Roman"/>
          <w:sz w:val="24"/>
          <w:szCs w:val="28"/>
        </w:rPr>
        <w:t xml:space="preserve">         Курс внеурочной деятельности «Кем быть?» входит в ч</w:t>
      </w:r>
      <w:r w:rsidRPr="005C571E">
        <w:rPr>
          <w:rFonts w:ascii="Times New Roman" w:hAnsi="Times New Roman"/>
          <w:bCs/>
          <w:iCs/>
          <w:color w:val="000000"/>
          <w:sz w:val="24"/>
          <w:szCs w:val="24"/>
        </w:rPr>
        <w:t>асть, рекомендуемую для всех обучающихся</w:t>
      </w:r>
      <w:r w:rsidRPr="005C571E">
        <w:rPr>
          <w:rFonts w:ascii="Times New Roman" w:hAnsi="Times New Roman"/>
          <w:sz w:val="24"/>
          <w:szCs w:val="28"/>
        </w:rPr>
        <w:t xml:space="preserve"> плана внеурочной деятельности, </w:t>
      </w:r>
      <w:r w:rsidRPr="005C571E">
        <w:rPr>
          <w:rFonts w:ascii="Times New Roman" w:hAnsi="Times New Roman"/>
          <w:sz w:val="24"/>
          <w:szCs w:val="24"/>
        </w:rPr>
        <w:t>направлен на удовлетворение профориентационных интересов и потребностей обучающихся</w:t>
      </w:r>
      <w:r w:rsidRPr="005C571E">
        <w:rPr>
          <w:rFonts w:ascii="Times New Roman" w:hAnsi="Times New Roman"/>
          <w:sz w:val="24"/>
        </w:rPr>
        <w:t xml:space="preserve">. </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         О множестве профессий школьники  практически не имеют информации, поэтому знакомство с миром профессий  начинается в начальной школе, с 1 класса. </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          Работа по профориентации в начальной школе очень специфична. Особенность заключается в том, что в 1-4 классах не ставится цели подвести детей к выбору определённой профессии. Главное – развитие внутренних психологических ресурсов личности ребёнка. В начальной школе, когда учебно-познавательная деятельность становится ведущей, т.е. определяющей развитие школьника, важно расширить его представление о различных профессиях. Некоторые элементы профессиональной деятельности ему ещё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создаётся определённая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 Для этого и необходимы занятия по профориентации в начальной школе.</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      Экскурсии, беседы с элементами практической деятельности, сюжетно-ролевые игры,  играют важную роль в профессиональной ориентации младших школьников. Они способствуют расширению знаний о мире профессий, углубляют представления детей. Использование наглядности, игрового материала (кроссворды, загадки, пословицы, викторины), элементов занимательности, состязательности (мастер-классы, шоу, конкурсы) поможет создать у младших школьников многообразие впечатлений. В игре совершенствуются движения и умственные операции. Таким образом, ребёнок познаёт и запоминает мир профессий. </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center"/>
        <w:rPr>
          <w:rFonts w:ascii="Times New Roman" w:hAnsi="Times New Roman"/>
          <w:sz w:val="24"/>
        </w:rPr>
      </w:pPr>
      <w:r w:rsidRPr="005C571E">
        <w:rPr>
          <w:rFonts w:ascii="Times New Roman" w:hAnsi="Times New Roman"/>
          <w:sz w:val="24"/>
        </w:rPr>
        <w:t>Объем программы:</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Программа рассчитана для учащихся 1 класса, на 1 год обучения.</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На  реализацию курса «Кем быть?»  в  1  классе  отводится  17 ч  в год.</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Цель курса: развитие познавательных способностей учащихся на основе создания максимально разнообразных впечатлений о мире профессий.</w:t>
      </w:r>
    </w:p>
    <w:p w:rsidR="009C3469" w:rsidRPr="005C571E" w:rsidRDefault="009C3469" w:rsidP="0032176B">
      <w:pPr>
        <w:suppressLineNumbers/>
        <w:suppressAutoHyphens/>
        <w:spacing w:after="0" w:line="240" w:lineRule="auto"/>
        <w:ind w:firstLine="709"/>
        <w:jc w:val="both"/>
        <w:rPr>
          <w:rFonts w:ascii="Times New Roman" w:hAnsi="Times New Roman"/>
          <w:sz w:val="24"/>
        </w:rPr>
      </w:pPr>
      <w:r w:rsidRPr="005C571E">
        <w:rPr>
          <w:rFonts w:ascii="Times New Roman" w:hAnsi="Times New Roman"/>
          <w:sz w:val="24"/>
        </w:rPr>
        <w:t>Задачи:</w:t>
      </w:r>
    </w:p>
    <w:p w:rsidR="009C3469" w:rsidRPr="005C571E" w:rsidRDefault="009C3469" w:rsidP="0032176B">
      <w:pPr>
        <w:suppressLineNumbers/>
        <w:tabs>
          <w:tab w:val="left" w:pos="2121"/>
        </w:tabs>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познакомить обучающихся с разнообразием мира профессий, особенностями, назначением, важностью каждой из них; </w:t>
      </w:r>
    </w:p>
    <w:p w:rsidR="009C3469" w:rsidRPr="005C571E" w:rsidRDefault="009C3469" w:rsidP="0032176B">
      <w:pPr>
        <w:suppressLineNumbers/>
        <w:tabs>
          <w:tab w:val="left" w:pos="2121"/>
        </w:tabs>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формировать конкретно-наглядные представления о существенных сторонах профессии; </w:t>
      </w:r>
    </w:p>
    <w:p w:rsidR="009C3469" w:rsidRPr="005C571E" w:rsidRDefault="009C3469" w:rsidP="0032176B">
      <w:pPr>
        <w:suppressLineNumbers/>
        <w:tabs>
          <w:tab w:val="left" w:pos="2121"/>
        </w:tabs>
        <w:suppressAutoHyphens/>
        <w:spacing w:after="0" w:line="240" w:lineRule="auto"/>
        <w:ind w:firstLine="709"/>
        <w:jc w:val="both"/>
        <w:rPr>
          <w:rFonts w:ascii="Times New Roman" w:hAnsi="Times New Roman"/>
          <w:sz w:val="24"/>
        </w:rPr>
      </w:pPr>
      <w:r w:rsidRPr="005C571E">
        <w:rPr>
          <w:rFonts w:ascii="Times New Roman" w:hAnsi="Times New Roman"/>
          <w:sz w:val="24"/>
        </w:rPr>
        <w:t>развивать интеллектуальные и творческие возможности детей;</w:t>
      </w:r>
    </w:p>
    <w:p w:rsidR="009C3469" w:rsidRPr="005C571E" w:rsidRDefault="009C3469" w:rsidP="0032176B">
      <w:pPr>
        <w:suppressLineNumbers/>
        <w:tabs>
          <w:tab w:val="left" w:pos="2121"/>
        </w:tabs>
        <w:suppressAutoHyphens/>
        <w:spacing w:after="0" w:line="240" w:lineRule="auto"/>
        <w:ind w:firstLine="709"/>
        <w:jc w:val="both"/>
        <w:rPr>
          <w:rFonts w:ascii="Times New Roman" w:hAnsi="Times New Roman"/>
          <w:sz w:val="24"/>
        </w:rPr>
      </w:pPr>
      <w:r w:rsidRPr="005C571E">
        <w:rPr>
          <w:rFonts w:ascii="Times New Roman" w:hAnsi="Times New Roman"/>
          <w:sz w:val="24"/>
        </w:rPr>
        <w:t>воспитывать уважение к людям труда;</w:t>
      </w:r>
    </w:p>
    <w:p w:rsidR="009C3469" w:rsidRPr="005C571E" w:rsidRDefault="009C3469" w:rsidP="0032176B">
      <w:pPr>
        <w:suppressLineNumbers/>
        <w:tabs>
          <w:tab w:val="left" w:pos="2121"/>
        </w:tabs>
        <w:suppressAutoHyphens/>
        <w:spacing w:after="0" w:line="240" w:lineRule="auto"/>
        <w:ind w:firstLine="709"/>
        <w:jc w:val="both"/>
        <w:rPr>
          <w:rFonts w:ascii="Times New Roman" w:hAnsi="Times New Roman"/>
          <w:sz w:val="24"/>
        </w:rPr>
      </w:pPr>
      <w:r w:rsidRPr="005C571E">
        <w:rPr>
          <w:rFonts w:ascii="Times New Roman" w:hAnsi="Times New Roman"/>
          <w:sz w:val="24"/>
        </w:rPr>
        <w:t>побуждать к осознанному профессиональному выбору в будущем;</w:t>
      </w:r>
    </w:p>
    <w:p w:rsidR="009C3469" w:rsidRPr="005C571E" w:rsidRDefault="009C3469" w:rsidP="0032176B">
      <w:pPr>
        <w:suppressLineNumbers/>
        <w:tabs>
          <w:tab w:val="left" w:pos="2121"/>
        </w:tabs>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создать условия для формирования коммуникативных навыков, опыта публичных выступлений. </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     Содержание   определяется возрастными особенностями младших школьников. </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Каждое занятие  имеет тематическое наполнение, связанное с рассмотрением определенной профессии. Учащиеся имеют возможность расширить свой кругозор, представления о мире профессий, а также исследовать свои способности применительно к рассматриваемой профессии.</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  Курс занятий построен таким образом, что представляет возможность учащимся тренировать раз</w:t>
      </w:r>
      <w:r>
        <w:rPr>
          <w:rFonts w:ascii="Times New Roman" w:hAnsi="Times New Roman"/>
          <w:sz w:val="24"/>
        </w:rPr>
        <w:t>личные виды своих способностей.</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  В данном курсе игровая мотивация превалирует, перерастает в учебную. Ребенок становится заинтересованным субъектом в развитии своих способностей.</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  Занятия,  проводятся в активной форме: игры, дискуссии, конкурсы, викторины, с элементами творчества и самостоятельного поиска знаний. Это способствует формированию учебно-познавательных мотивов, потребности в творческой деятельности, развитию кругозора у учащихся.</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Структура занятий</w:t>
      </w:r>
    </w:p>
    <w:p w:rsidR="009C3469" w:rsidRPr="005C571E" w:rsidRDefault="009C3469" w:rsidP="0032176B">
      <w:pPr>
        <w:numPr>
          <w:ilvl w:val="0"/>
          <w:numId w:val="2"/>
        </w:numPr>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Разминка (задания, рассчитанные на проверку сообразительности, быстроты реакции, готовности памяти).</w:t>
      </w:r>
    </w:p>
    <w:p w:rsidR="009C3469" w:rsidRPr="005C571E" w:rsidRDefault="009C3469" w:rsidP="0032176B">
      <w:pPr>
        <w:numPr>
          <w:ilvl w:val="0"/>
          <w:numId w:val="2"/>
        </w:numPr>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Знакомство с профессией, которой посвящен</w:t>
      </w:r>
      <w:r>
        <w:rPr>
          <w:rFonts w:ascii="Times New Roman" w:hAnsi="Times New Roman"/>
          <w:sz w:val="24"/>
        </w:rPr>
        <w:t>о</w:t>
      </w:r>
      <w:r w:rsidRPr="005C571E">
        <w:rPr>
          <w:rFonts w:ascii="Times New Roman" w:hAnsi="Times New Roman"/>
          <w:sz w:val="24"/>
        </w:rPr>
        <w:t xml:space="preserve"> </w:t>
      </w:r>
      <w:r>
        <w:rPr>
          <w:rFonts w:ascii="Times New Roman" w:hAnsi="Times New Roman"/>
          <w:sz w:val="24"/>
        </w:rPr>
        <w:t>занятие</w:t>
      </w:r>
      <w:r w:rsidRPr="005C571E">
        <w:rPr>
          <w:rFonts w:ascii="Times New Roman" w:hAnsi="Times New Roman"/>
          <w:sz w:val="24"/>
        </w:rPr>
        <w:t xml:space="preserve"> (коллективное обсуждение):</w:t>
      </w:r>
    </w:p>
    <w:p w:rsidR="009C3469" w:rsidRPr="005C571E" w:rsidRDefault="009C3469" w:rsidP="0032176B">
      <w:pPr>
        <w:tabs>
          <w:tab w:val="left" w:pos="1440"/>
        </w:tabs>
        <w:suppressAutoHyphens/>
        <w:spacing w:after="0" w:line="240" w:lineRule="auto"/>
        <w:ind w:firstLine="709"/>
        <w:jc w:val="both"/>
        <w:rPr>
          <w:rFonts w:ascii="Times New Roman" w:hAnsi="Times New Roman"/>
          <w:sz w:val="24"/>
        </w:rPr>
      </w:pPr>
      <w:r w:rsidRPr="005C571E">
        <w:rPr>
          <w:rFonts w:ascii="Times New Roman" w:hAnsi="Times New Roman"/>
          <w:sz w:val="24"/>
        </w:rPr>
        <w:t>что я знаю об этой профессии;</w:t>
      </w:r>
    </w:p>
    <w:p w:rsidR="009C3469" w:rsidRPr="005C571E" w:rsidRDefault="009C3469" w:rsidP="0032176B">
      <w:pPr>
        <w:tabs>
          <w:tab w:val="left" w:pos="1440"/>
        </w:tabs>
        <w:suppressAutoHyphens/>
        <w:spacing w:after="0" w:line="240" w:lineRule="auto"/>
        <w:ind w:firstLine="709"/>
        <w:jc w:val="both"/>
        <w:rPr>
          <w:rFonts w:ascii="Times New Roman" w:hAnsi="Times New Roman"/>
          <w:sz w:val="24"/>
        </w:rPr>
      </w:pPr>
      <w:r w:rsidRPr="005C571E">
        <w:rPr>
          <w:rFonts w:ascii="Times New Roman" w:hAnsi="Times New Roman"/>
          <w:sz w:val="24"/>
        </w:rPr>
        <w:t>что должны уметь люди, занимающиеся этой профессией;</w:t>
      </w:r>
    </w:p>
    <w:p w:rsidR="009C3469" w:rsidRPr="005C571E" w:rsidRDefault="009C3469" w:rsidP="0032176B">
      <w:pPr>
        <w:tabs>
          <w:tab w:val="left" w:pos="1440"/>
        </w:tabs>
        <w:suppressAutoHyphens/>
        <w:spacing w:after="0" w:line="240" w:lineRule="auto"/>
        <w:ind w:firstLine="709"/>
        <w:jc w:val="both"/>
        <w:rPr>
          <w:rFonts w:ascii="Times New Roman" w:hAnsi="Times New Roman"/>
          <w:sz w:val="24"/>
        </w:rPr>
      </w:pPr>
      <w:r w:rsidRPr="005C571E">
        <w:rPr>
          <w:rFonts w:ascii="Times New Roman" w:hAnsi="Times New Roman"/>
          <w:sz w:val="24"/>
        </w:rPr>
        <w:t>какие изучаемые предметы помогают обрести эту профессию;</w:t>
      </w:r>
    </w:p>
    <w:p w:rsidR="009C3469" w:rsidRPr="005C571E" w:rsidRDefault="009C3469" w:rsidP="0032176B">
      <w:pPr>
        <w:tabs>
          <w:tab w:val="left" w:pos="1440"/>
        </w:tabs>
        <w:suppressAutoHyphens/>
        <w:spacing w:after="0" w:line="240" w:lineRule="auto"/>
        <w:ind w:firstLine="709"/>
        <w:jc w:val="both"/>
        <w:rPr>
          <w:rFonts w:ascii="Times New Roman" w:hAnsi="Times New Roman"/>
          <w:sz w:val="24"/>
        </w:rPr>
      </w:pPr>
      <w:r w:rsidRPr="005C571E">
        <w:rPr>
          <w:rFonts w:ascii="Times New Roman" w:hAnsi="Times New Roman"/>
          <w:sz w:val="24"/>
        </w:rPr>
        <w:t>что нового я узнал об этой профессии от родителей, знакомых, из книг, телепередач.</w:t>
      </w:r>
    </w:p>
    <w:p w:rsidR="009C3469" w:rsidRPr="005C571E" w:rsidRDefault="009C3469" w:rsidP="0032176B">
      <w:pPr>
        <w:numPr>
          <w:ilvl w:val="0"/>
          <w:numId w:val="2"/>
        </w:numPr>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Выполнение развивающих упражнений в соответствии с рассматриваемой профессией.</w:t>
      </w:r>
    </w:p>
    <w:p w:rsidR="009C3469" w:rsidRPr="005C571E" w:rsidRDefault="009C3469" w:rsidP="0032176B">
      <w:pPr>
        <w:numPr>
          <w:ilvl w:val="0"/>
          <w:numId w:val="2"/>
        </w:numPr>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Рефлексия. Самооценка своих способностей (что получилось, что не получилось и почему).</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Формы занятий:</w:t>
      </w:r>
    </w:p>
    <w:p w:rsidR="009C3469" w:rsidRPr="005C571E" w:rsidRDefault="009C3469" w:rsidP="0032176B">
      <w:pPr>
        <w:numPr>
          <w:ilvl w:val="0"/>
          <w:numId w:val="3"/>
        </w:numPr>
        <w:suppressAutoHyphens/>
        <w:spacing w:after="0" w:line="240" w:lineRule="auto"/>
        <w:ind w:firstLine="709"/>
        <w:jc w:val="both"/>
        <w:rPr>
          <w:rFonts w:ascii="Times New Roman" w:hAnsi="Times New Roman"/>
          <w:sz w:val="24"/>
        </w:rPr>
      </w:pPr>
      <w:r w:rsidRPr="005C571E">
        <w:rPr>
          <w:rFonts w:ascii="Times New Roman" w:hAnsi="Times New Roman"/>
          <w:sz w:val="24"/>
        </w:rPr>
        <w:t>беседы</w:t>
      </w:r>
    </w:p>
    <w:p w:rsidR="009C3469" w:rsidRPr="005C571E" w:rsidRDefault="009C3469" w:rsidP="0032176B">
      <w:pPr>
        <w:numPr>
          <w:ilvl w:val="0"/>
          <w:numId w:val="3"/>
        </w:numPr>
        <w:suppressAutoHyphens/>
        <w:spacing w:after="0" w:line="240" w:lineRule="auto"/>
        <w:ind w:firstLine="709"/>
        <w:jc w:val="both"/>
        <w:rPr>
          <w:rFonts w:ascii="Times New Roman" w:hAnsi="Times New Roman"/>
          <w:sz w:val="24"/>
        </w:rPr>
      </w:pPr>
      <w:r w:rsidRPr="005C571E">
        <w:rPr>
          <w:rFonts w:ascii="Times New Roman" w:hAnsi="Times New Roman"/>
          <w:sz w:val="24"/>
        </w:rPr>
        <w:t>экскурсии</w:t>
      </w:r>
    </w:p>
    <w:p w:rsidR="009C3469" w:rsidRPr="005C571E" w:rsidRDefault="009C3469" w:rsidP="0032176B">
      <w:pPr>
        <w:numPr>
          <w:ilvl w:val="0"/>
          <w:numId w:val="3"/>
        </w:numPr>
        <w:suppressAutoHyphens/>
        <w:spacing w:after="0" w:line="240" w:lineRule="auto"/>
        <w:ind w:firstLine="709"/>
        <w:jc w:val="both"/>
        <w:rPr>
          <w:rFonts w:ascii="Times New Roman" w:hAnsi="Times New Roman"/>
          <w:sz w:val="24"/>
        </w:rPr>
      </w:pPr>
      <w:r w:rsidRPr="005C571E">
        <w:rPr>
          <w:rFonts w:ascii="Times New Roman" w:hAnsi="Times New Roman"/>
          <w:sz w:val="24"/>
        </w:rPr>
        <w:t>сюжетно-ролевые игры</w:t>
      </w:r>
    </w:p>
    <w:p w:rsidR="009C3469" w:rsidRPr="005C571E" w:rsidRDefault="009C3469" w:rsidP="0032176B">
      <w:pPr>
        <w:numPr>
          <w:ilvl w:val="0"/>
          <w:numId w:val="3"/>
        </w:numPr>
        <w:suppressAutoHyphens/>
        <w:spacing w:after="0" w:line="240" w:lineRule="auto"/>
        <w:ind w:firstLine="709"/>
        <w:jc w:val="both"/>
        <w:rPr>
          <w:rFonts w:ascii="Times New Roman" w:hAnsi="Times New Roman"/>
          <w:sz w:val="24"/>
        </w:rPr>
      </w:pPr>
      <w:r w:rsidRPr="005C571E">
        <w:rPr>
          <w:rFonts w:ascii="Times New Roman" w:hAnsi="Times New Roman"/>
          <w:sz w:val="24"/>
        </w:rPr>
        <w:t>элементы занимательности и состязательности</w:t>
      </w:r>
    </w:p>
    <w:p w:rsidR="009C3469" w:rsidRPr="005C571E" w:rsidRDefault="009C3469" w:rsidP="0032176B">
      <w:pPr>
        <w:numPr>
          <w:ilvl w:val="0"/>
          <w:numId w:val="3"/>
        </w:num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конкурсы </w:t>
      </w:r>
    </w:p>
    <w:p w:rsidR="009C3469" w:rsidRPr="005C571E" w:rsidRDefault="009C3469" w:rsidP="0032176B">
      <w:pPr>
        <w:numPr>
          <w:ilvl w:val="0"/>
          <w:numId w:val="3"/>
        </w:numPr>
        <w:suppressAutoHyphens/>
        <w:spacing w:after="0" w:line="240" w:lineRule="auto"/>
        <w:ind w:firstLine="709"/>
        <w:jc w:val="both"/>
        <w:rPr>
          <w:rFonts w:ascii="Times New Roman" w:hAnsi="Times New Roman"/>
          <w:sz w:val="24"/>
        </w:rPr>
      </w:pPr>
      <w:r w:rsidRPr="005C571E">
        <w:rPr>
          <w:rFonts w:ascii="Times New Roman" w:hAnsi="Times New Roman"/>
          <w:sz w:val="24"/>
        </w:rPr>
        <w:t>праздники</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center"/>
        <w:rPr>
          <w:rFonts w:ascii="Times New Roman" w:hAnsi="Times New Roman"/>
          <w:sz w:val="24"/>
        </w:rPr>
      </w:pPr>
      <w:r w:rsidRPr="005C571E">
        <w:rPr>
          <w:rFonts w:ascii="Times New Roman" w:hAnsi="Times New Roman"/>
          <w:sz w:val="24"/>
        </w:rPr>
        <w:t>Планируемые результаты программы:</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Учащиеся должны знать:</w:t>
      </w:r>
    </w:p>
    <w:p w:rsidR="009C3469" w:rsidRPr="005C571E" w:rsidRDefault="009C3469" w:rsidP="0032176B">
      <w:pPr>
        <w:numPr>
          <w:ilvl w:val="0"/>
          <w:numId w:val="4"/>
        </w:numPr>
        <w:suppressAutoHyphens/>
        <w:spacing w:after="0" w:line="240" w:lineRule="auto"/>
        <w:ind w:firstLine="709"/>
        <w:jc w:val="both"/>
        <w:rPr>
          <w:rFonts w:ascii="Times New Roman" w:hAnsi="Times New Roman"/>
          <w:sz w:val="24"/>
        </w:rPr>
      </w:pPr>
      <w:r w:rsidRPr="005C571E">
        <w:rPr>
          <w:rFonts w:ascii="Times New Roman" w:hAnsi="Times New Roman"/>
          <w:sz w:val="24"/>
        </w:rPr>
        <w:t>пословицы о труде;</w:t>
      </w:r>
    </w:p>
    <w:p w:rsidR="009C3469" w:rsidRPr="005C571E" w:rsidRDefault="009C3469" w:rsidP="0032176B">
      <w:pPr>
        <w:numPr>
          <w:ilvl w:val="0"/>
          <w:numId w:val="4"/>
        </w:numPr>
        <w:suppressAutoHyphens/>
        <w:spacing w:after="0" w:line="240" w:lineRule="auto"/>
        <w:ind w:firstLine="709"/>
        <w:jc w:val="both"/>
        <w:rPr>
          <w:rFonts w:ascii="Times New Roman" w:hAnsi="Times New Roman"/>
          <w:sz w:val="24"/>
        </w:rPr>
      </w:pPr>
      <w:r w:rsidRPr="005C571E">
        <w:rPr>
          <w:rFonts w:ascii="Times New Roman" w:hAnsi="Times New Roman"/>
          <w:sz w:val="24"/>
        </w:rPr>
        <w:t>стихи о различных профессиях;</w:t>
      </w:r>
    </w:p>
    <w:p w:rsidR="009C3469" w:rsidRPr="005C571E" w:rsidRDefault="009C3469" w:rsidP="0032176B">
      <w:pPr>
        <w:numPr>
          <w:ilvl w:val="0"/>
          <w:numId w:val="4"/>
        </w:numPr>
        <w:suppressAutoHyphens/>
        <w:spacing w:after="0" w:line="240" w:lineRule="auto"/>
        <w:ind w:firstLine="709"/>
        <w:jc w:val="both"/>
        <w:rPr>
          <w:rFonts w:ascii="Times New Roman" w:hAnsi="Times New Roman"/>
          <w:sz w:val="24"/>
        </w:rPr>
      </w:pPr>
      <w:r w:rsidRPr="005C571E">
        <w:rPr>
          <w:rFonts w:ascii="Times New Roman" w:hAnsi="Times New Roman"/>
          <w:sz w:val="24"/>
        </w:rPr>
        <w:t>не менее 10-15 профессий.</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pacing w:after="0" w:line="240" w:lineRule="auto"/>
        <w:ind w:firstLine="709"/>
        <w:jc w:val="both"/>
        <w:rPr>
          <w:rFonts w:ascii="Times New Roman" w:hAnsi="Times New Roman"/>
          <w:sz w:val="24"/>
        </w:rPr>
      </w:pPr>
      <w:r w:rsidRPr="005C571E">
        <w:rPr>
          <w:rFonts w:ascii="Times New Roman" w:hAnsi="Times New Roman"/>
          <w:sz w:val="24"/>
        </w:rPr>
        <w:t>Учащиеся должны уметь:</w:t>
      </w:r>
    </w:p>
    <w:p w:rsidR="009C3469" w:rsidRPr="005C571E" w:rsidRDefault="009C3469" w:rsidP="0032176B">
      <w:pPr>
        <w:numPr>
          <w:ilvl w:val="0"/>
          <w:numId w:val="5"/>
        </w:numPr>
        <w:suppressAutoHyphens/>
        <w:spacing w:after="0" w:line="240" w:lineRule="auto"/>
        <w:ind w:firstLine="709"/>
        <w:jc w:val="both"/>
        <w:rPr>
          <w:rFonts w:ascii="Times New Roman" w:hAnsi="Times New Roman"/>
          <w:sz w:val="24"/>
        </w:rPr>
      </w:pPr>
      <w:r w:rsidRPr="005C571E">
        <w:rPr>
          <w:rFonts w:ascii="Times New Roman" w:hAnsi="Times New Roman"/>
          <w:sz w:val="24"/>
        </w:rPr>
        <w:t>по описанию определить профессию;</w:t>
      </w:r>
    </w:p>
    <w:p w:rsidR="009C3469" w:rsidRPr="005C571E" w:rsidRDefault="009C3469" w:rsidP="0032176B">
      <w:pPr>
        <w:numPr>
          <w:ilvl w:val="0"/>
          <w:numId w:val="5"/>
        </w:numPr>
        <w:suppressAutoHyphens/>
        <w:spacing w:after="0" w:line="240" w:lineRule="auto"/>
        <w:ind w:firstLine="709"/>
        <w:jc w:val="both"/>
        <w:rPr>
          <w:rFonts w:ascii="Times New Roman" w:hAnsi="Times New Roman"/>
          <w:sz w:val="24"/>
        </w:rPr>
      </w:pPr>
      <w:r w:rsidRPr="005C571E">
        <w:rPr>
          <w:rFonts w:ascii="Times New Roman" w:hAnsi="Times New Roman"/>
          <w:sz w:val="24"/>
        </w:rPr>
        <w:t>называть различные предметы, характеризующие принадлежность к какой-либо профессии;</w:t>
      </w:r>
    </w:p>
    <w:p w:rsidR="009C3469" w:rsidRPr="005C571E" w:rsidRDefault="009C3469" w:rsidP="0032176B">
      <w:pPr>
        <w:numPr>
          <w:ilvl w:val="0"/>
          <w:numId w:val="5"/>
        </w:numPr>
        <w:suppressAutoHyphens/>
        <w:spacing w:after="0" w:line="240" w:lineRule="auto"/>
        <w:ind w:firstLine="709"/>
        <w:jc w:val="both"/>
        <w:rPr>
          <w:rFonts w:ascii="Times New Roman" w:hAnsi="Times New Roman"/>
          <w:sz w:val="24"/>
        </w:rPr>
      </w:pPr>
      <w:r w:rsidRPr="005C571E">
        <w:rPr>
          <w:rFonts w:ascii="Times New Roman" w:hAnsi="Times New Roman"/>
          <w:sz w:val="24"/>
        </w:rPr>
        <w:t>проявлять уважительное отношение к любому труду.</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LineNumbers/>
        <w:suppressAutoHyphens/>
        <w:spacing w:after="0" w:line="240" w:lineRule="auto"/>
        <w:ind w:firstLine="709"/>
        <w:jc w:val="center"/>
        <w:rPr>
          <w:rFonts w:ascii="Times New Roman" w:hAnsi="Times New Roman"/>
          <w:sz w:val="24"/>
        </w:rPr>
      </w:pPr>
      <w:r w:rsidRPr="005C571E">
        <w:rPr>
          <w:rFonts w:ascii="Times New Roman" w:hAnsi="Times New Roman"/>
          <w:sz w:val="24"/>
        </w:rPr>
        <w:t>Ожидаемые результаты прохождения курса:</w:t>
      </w:r>
    </w:p>
    <w:p w:rsidR="009C3469" w:rsidRPr="005C571E" w:rsidRDefault="009C3469" w:rsidP="0032176B">
      <w:pPr>
        <w:suppressLineNumbers/>
        <w:suppressAutoHyphens/>
        <w:spacing w:after="0" w:line="240" w:lineRule="auto"/>
        <w:ind w:firstLine="709"/>
        <w:jc w:val="both"/>
        <w:rPr>
          <w:rFonts w:ascii="Times New Roman" w:hAnsi="Times New Roman"/>
          <w:sz w:val="24"/>
        </w:rPr>
      </w:pPr>
      <w:r w:rsidRPr="005C571E">
        <w:rPr>
          <w:rFonts w:ascii="Times New Roman" w:hAnsi="Times New Roman"/>
          <w:sz w:val="24"/>
        </w:rPr>
        <w:t>Результаты первого уровня (приобретение школьником социальных знаний, понимания социальной реальности и повседневной жизни):</w:t>
      </w:r>
    </w:p>
    <w:p w:rsidR="009C3469" w:rsidRPr="005C571E" w:rsidRDefault="009C3469" w:rsidP="0032176B">
      <w:pPr>
        <w:numPr>
          <w:ilvl w:val="0"/>
          <w:numId w:val="6"/>
        </w:numPr>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участие в различных видах игровой, изобразительной, творческой  деятельности; </w:t>
      </w:r>
    </w:p>
    <w:p w:rsidR="009C3469" w:rsidRPr="005C571E" w:rsidRDefault="009C3469" w:rsidP="0032176B">
      <w:pPr>
        <w:numPr>
          <w:ilvl w:val="0"/>
          <w:numId w:val="6"/>
        </w:numPr>
        <w:suppressLineNumbers/>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расширение кругозора о мире профессий,</w:t>
      </w:r>
    </w:p>
    <w:p w:rsidR="009C3469" w:rsidRPr="005C571E" w:rsidRDefault="009C3469" w:rsidP="0032176B">
      <w:pPr>
        <w:numPr>
          <w:ilvl w:val="0"/>
          <w:numId w:val="6"/>
        </w:numPr>
        <w:suppressLineNumbers/>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заинтересованность в развитии своих способностей,</w:t>
      </w:r>
    </w:p>
    <w:p w:rsidR="009C3469" w:rsidRPr="005C571E" w:rsidRDefault="009C3469" w:rsidP="0032176B">
      <w:pPr>
        <w:numPr>
          <w:ilvl w:val="0"/>
          <w:numId w:val="6"/>
        </w:numPr>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участие в обсуждении и выражение своего отношения к изучаемой профессии,</w:t>
      </w:r>
    </w:p>
    <w:p w:rsidR="009C3469" w:rsidRPr="005C571E" w:rsidRDefault="009C3469" w:rsidP="0032176B">
      <w:pPr>
        <w:numPr>
          <w:ilvl w:val="0"/>
          <w:numId w:val="6"/>
        </w:numPr>
        <w:suppressLineNumbers/>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возможность попробовать свои силы в различных областях коллективной деятельности;</w:t>
      </w:r>
    </w:p>
    <w:p w:rsidR="009C3469" w:rsidRDefault="009C3469" w:rsidP="0032176B">
      <w:pPr>
        <w:numPr>
          <w:ilvl w:val="0"/>
          <w:numId w:val="6"/>
        </w:numPr>
        <w:suppressLineNumbers/>
        <w:tabs>
          <w:tab w:val="left" w:pos="720"/>
        </w:tabs>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 способность  добывать новую информацию из различных источников.</w:t>
      </w:r>
    </w:p>
    <w:p w:rsidR="009C3469" w:rsidRDefault="009C3469" w:rsidP="005838B2">
      <w:pPr>
        <w:suppressLineNumbers/>
        <w:tabs>
          <w:tab w:val="left" w:pos="720"/>
        </w:tabs>
        <w:suppressAutoHyphens/>
        <w:spacing w:after="0" w:line="240" w:lineRule="auto"/>
        <w:jc w:val="both"/>
        <w:rPr>
          <w:rFonts w:ascii="Times New Roman" w:hAnsi="Times New Roman"/>
          <w:sz w:val="24"/>
        </w:rPr>
      </w:pPr>
    </w:p>
    <w:p w:rsidR="009C3469" w:rsidRPr="0030135E" w:rsidRDefault="009C3469" w:rsidP="005838B2">
      <w:pPr>
        <w:shd w:val="clear" w:color="auto" w:fill="FFFFFF"/>
        <w:spacing w:after="0" w:line="240" w:lineRule="auto"/>
        <w:ind w:firstLine="709"/>
        <w:jc w:val="both"/>
        <w:rPr>
          <w:rFonts w:ascii="Times New Roman" w:hAnsi="Times New Roman" w:cs="Helvetica"/>
          <w:color w:val="212121"/>
          <w:sz w:val="24"/>
          <w:szCs w:val="24"/>
        </w:rPr>
      </w:pPr>
      <w:r w:rsidRPr="0030135E">
        <w:rPr>
          <w:rFonts w:ascii="Times New Roman" w:hAnsi="Times New Roman"/>
          <w:color w:val="212121"/>
          <w:sz w:val="24"/>
          <w:szCs w:val="24"/>
        </w:rPr>
        <w:t>Контроль и оценка результатов освоения программы внеурочной деятельности зависит от тематики и содержания изучаемого раздела.</w:t>
      </w:r>
    </w:p>
    <w:p w:rsidR="009C3469" w:rsidRPr="0030135E" w:rsidRDefault="009C3469" w:rsidP="005838B2">
      <w:pPr>
        <w:shd w:val="clear" w:color="auto" w:fill="FFFFFF"/>
        <w:spacing w:after="0" w:line="240" w:lineRule="auto"/>
        <w:ind w:firstLine="709"/>
        <w:jc w:val="both"/>
        <w:rPr>
          <w:rFonts w:ascii="Times New Roman" w:hAnsi="Times New Roman" w:cs="Helvetica"/>
          <w:color w:val="212121"/>
          <w:sz w:val="24"/>
          <w:szCs w:val="24"/>
        </w:rPr>
      </w:pPr>
      <w:r w:rsidRPr="0030135E">
        <w:rPr>
          <w:rFonts w:ascii="Times New Roman" w:hAnsi="Times New Roman"/>
          <w:color w:val="212121"/>
          <w:sz w:val="24"/>
          <w:szCs w:val="24"/>
        </w:rPr>
        <w:t>Продуктивным будет контроль в процессе организации следующих форм деятельности:</w:t>
      </w:r>
    </w:p>
    <w:p w:rsidR="009C3469" w:rsidRPr="0030135E" w:rsidRDefault="009C3469" w:rsidP="005838B2">
      <w:pPr>
        <w:numPr>
          <w:ilvl w:val="0"/>
          <w:numId w:val="45"/>
        </w:numPr>
        <w:shd w:val="clear" w:color="auto" w:fill="FFFFFF"/>
        <w:spacing w:after="0" w:line="240" w:lineRule="auto"/>
        <w:ind w:left="0" w:firstLine="709"/>
        <w:jc w:val="both"/>
        <w:rPr>
          <w:rFonts w:ascii="Times New Roman" w:hAnsi="Times New Roman"/>
          <w:color w:val="212121"/>
          <w:sz w:val="24"/>
          <w:szCs w:val="24"/>
        </w:rPr>
      </w:pPr>
      <w:r w:rsidRPr="0030135E">
        <w:rPr>
          <w:rFonts w:ascii="Times New Roman" w:hAnsi="Times New Roman"/>
          <w:color w:val="212121"/>
          <w:sz w:val="24"/>
          <w:szCs w:val="14"/>
        </w:rPr>
        <w:t>                 </w:t>
      </w:r>
      <w:r w:rsidRPr="0030135E">
        <w:rPr>
          <w:rFonts w:ascii="Times New Roman" w:hAnsi="Times New Roman"/>
          <w:color w:val="212121"/>
          <w:sz w:val="24"/>
          <w:szCs w:val="24"/>
        </w:rPr>
        <w:t>викторины;</w:t>
      </w:r>
    </w:p>
    <w:p w:rsidR="009C3469" w:rsidRPr="0030135E" w:rsidRDefault="009C3469" w:rsidP="005838B2">
      <w:pPr>
        <w:numPr>
          <w:ilvl w:val="0"/>
          <w:numId w:val="45"/>
        </w:numPr>
        <w:shd w:val="clear" w:color="auto" w:fill="FFFFFF"/>
        <w:spacing w:after="0" w:line="240" w:lineRule="auto"/>
        <w:ind w:left="0" w:firstLine="709"/>
        <w:jc w:val="both"/>
        <w:rPr>
          <w:rFonts w:ascii="Times New Roman" w:hAnsi="Times New Roman"/>
          <w:color w:val="212121"/>
          <w:sz w:val="24"/>
          <w:szCs w:val="24"/>
        </w:rPr>
      </w:pPr>
      <w:r w:rsidRPr="0030135E">
        <w:rPr>
          <w:rFonts w:ascii="Times New Roman" w:hAnsi="Times New Roman"/>
          <w:color w:val="212121"/>
          <w:sz w:val="24"/>
          <w:szCs w:val="14"/>
        </w:rPr>
        <w:t>                 </w:t>
      </w:r>
      <w:r w:rsidRPr="0030135E">
        <w:rPr>
          <w:rFonts w:ascii="Times New Roman" w:hAnsi="Times New Roman"/>
          <w:color w:val="212121"/>
          <w:sz w:val="24"/>
          <w:szCs w:val="24"/>
        </w:rPr>
        <w:t>конкурсы;</w:t>
      </w:r>
    </w:p>
    <w:p w:rsidR="009C3469" w:rsidRPr="0030135E" w:rsidRDefault="009C3469" w:rsidP="005838B2">
      <w:pPr>
        <w:numPr>
          <w:ilvl w:val="0"/>
          <w:numId w:val="45"/>
        </w:numPr>
        <w:shd w:val="clear" w:color="auto" w:fill="FFFFFF"/>
        <w:spacing w:after="0" w:line="240" w:lineRule="auto"/>
        <w:ind w:left="0" w:firstLine="709"/>
        <w:jc w:val="both"/>
        <w:rPr>
          <w:rFonts w:ascii="Times New Roman" w:hAnsi="Times New Roman"/>
          <w:color w:val="212121"/>
          <w:sz w:val="24"/>
          <w:szCs w:val="24"/>
        </w:rPr>
      </w:pPr>
      <w:r w:rsidRPr="0030135E">
        <w:rPr>
          <w:rFonts w:ascii="Times New Roman" w:hAnsi="Times New Roman"/>
          <w:color w:val="212121"/>
          <w:sz w:val="24"/>
          <w:szCs w:val="14"/>
        </w:rPr>
        <w:t>                 </w:t>
      </w:r>
      <w:r w:rsidRPr="0030135E">
        <w:rPr>
          <w:rFonts w:ascii="Times New Roman" w:hAnsi="Times New Roman"/>
          <w:color w:val="212121"/>
          <w:sz w:val="24"/>
          <w:szCs w:val="24"/>
        </w:rPr>
        <w:t>ролевые игры;</w:t>
      </w:r>
    </w:p>
    <w:p w:rsidR="009C3469" w:rsidRPr="0030135E" w:rsidRDefault="009C3469" w:rsidP="005838B2">
      <w:pPr>
        <w:numPr>
          <w:ilvl w:val="0"/>
          <w:numId w:val="45"/>
        </w:numPr>
        <w:shd w:val="clear" w:color="auto" w:fill="FFFFFF"/>
        <w:spacing w:after="0" w:line="240" w:lineRule="auto"/>
        <w:ind w:left="0" w:firstLine="709"/>
        <w:jc w:val="both"/>
        <w:rPr>
          <w:rFonts w:ascii="Times New Roman" w:hAnsi="Times New Roman"/>
          <w:color w:val="212121"/>
          <w:sz w:val="24"/>
          <w:szCs w:val="24"/>
        </w:rPr>
      </w:pPr>
      <w:r w:rsidRPr="0030135E">
        <w:rPr>
          <w:rFonts w:ascii="Times New Roman" w:hAnsi="Times New Roman"/>
          <w:color w:val="212121"/>
          <w:sz w:val="24"/>
          <w:szCs w:val="14"/>
        </w:rPr>
        <w:t>                 </w:t>
      </w:r>
      <w:r w:rsidRPr="0030135E">
        <w:rPr>
          <w:rFonts w:ascii="Times New Roman" w:hAnsi="Times New Roman"/>
          <w:color w:val="212121"/>
          <w:sz w:val="24"/>
          <w:szCs w:val="24"/>
        </w:rPr>
        <w:t>выполнение заданий соревновательного характера;</w:t>
      </w:r>
    </w:p>
    <w:p w:rsidR="009C3469" w:rsidRPr="0030135E" w:rsidRDefault="009C3469" w:rsidP="005838B2">
      <w:pPr>
        <w:numPr>
          <w:ilvl w:val="0"/>
          <w:numId w:val="45"/>
        </w:numPr>
        <w:shd w:val="clear" w:color="auto" w:fill="FFFFFF"/>
        <w:spacing w:after="0" w:line="240" w:lineRule="auto"/>
        <w:ind w:left="0" w:firstLine="709"/>
        <w:jc w:val="both"/>
        <w:rPr>
          <w:rFonts w:ascii="Times New Roman" w:hAnsi="Times New Roman"/>
          <w:color w:val="212121"/>
          <w:sz w:val="24"/>
          <w:szCs w:val="24"/>
        </w:rPr>
      </w:pPr>
      <w:r w:rsidRPr="0030135E">
        <w:rPr>
          <w:rFonts w:ascii="Times New Roman" w:hAnsi="Times New Roman"/>
          <w:color w:val="212121"/>
          <w:sz w:val="24"/>
          <w:szCs w:val="14"/>
        </w:rPr>
        <w:t>                 </w:t>
      </w:r>
      <w:r w:rsidRPr="0030135E">
        <w:rPr>
          <w:rFonts w:ascii="Times New Roman" w:hAnsi="Times New Roman"/>
          <w:color w:val="212121"/>
          <w:sz w:val="24"/>
          <w:szCs w:val="24"/>
        </w:rPr>
        <w:t>оценка уровня результатов деятельности (знание, представление, деятельность по распространению ЗОЖ);</w:t>
      </w:r>
    </w:p>
    <w:p w:rsidR="009C3469" w:rsidRPr="0030135E" w:rsidRDefault="009C3469" w:rsidP="005838B2">
      <w:pPr>
        <w:numPr>
          <w:ilvl w:val="0"/>
          <w:numId w:val="45"/>
        </w:numPr>
        <w:shd w:val="clear" w:color="auto" w:fill="FFFFFF"/>
        <w:spacing w:after="0" w:line="240" w:lineRule="auto"/>
        <w:ind w:left="0" w:firstLine="709"/>
        <w:jc w:val="both"/>
        <w:rPr>
          <w:rFonts w:ascii="Times New Roman" w:hAnsi="Times New Roman"/>
          <w:color w:val="212121"/>
          <w:sz w:val="24"/>
          <w:szCs w:val="24"/>
        </w:rPr>
      </w:pPr>
      <w:r w:rsidRPr="0030135E">
        <w:rPr>
          <w:rFonts w:ascii="Times New Roman" w:hAnsi="Times New Roman"/>
          <w:color w:val="212121"/>
          <w:sz w:val="24"/>
          <w:szCs w:val="14"/>
        </w:rPr>
        <w:t>                 </w:t>
      </w:r>
      <w:r w:rsidRPr="0030135E">
        <w:rPr>
          <w:rFonts w:ascii="Times New Roman" w:hAnsi="Times New Roman"/>
          <w:color w:val="212121"/>
          <w:sz w:val="24"/>
          <w:szCs w:val="24"/>
        </w:rPr>
        <w:t>результативность участия в конкурсных программах и др.</w:t>
      </w:r>
    </w:p>
    <w:p w:rsidR="009C3469" w:rsidRPr="0030135E" w:rsidRDefault="009C3469" w:rsidP="005838B2">
      <w:pPr>
        <w:pStyle w:val="NormalWeb"/>
        <w:spacing w:before="0" w:beforeAutospacing="0" w:after="0" w:afterAutospacing="0"/>
        <w:ind w:firstLine="709"/>
        <w:jc w:val="both"/>
        <w:rPr>
          <w:bCs/>
          <w:color w:val="000000"/>
        </w:rPr>
      </w:pPr>
      <w:r w:rsidRPr="0030135E">
        <w:rPr>
          <w:color w:val="212121"/>
        </w:rPr>
        <w:t> </w:t>
      </w:r>
      <w:r w:rsidRPr="0030135E">
        <w:rPr>
          <w:bCs/>
          <w:color w:val="000000"/>
        </w:rPr>
        <w:t>В условиях предупреждения распространения новой коронавирусной инфекции на территории Российской Федерации учебный план по внеурочной деятельности МБОУ «Кирпичнозаводская СОШ» предусматривает дистанционную форму обучения с применением следующих образовательных интернет-ресурсов:</w:t>
      </w:r>
    </w:p>
    <w:p w:rsidR="009C3469" w:rsidRPr="0030135E" w:rsidRDefault="009C3469" w:rsidP="005838B2">
      <w:pPr>
        <w:spacing w:after="0" w:line="240" w:lineRule="auto"/>
        <w:ind w:firstLine="709"/>
        <w:jc w:val="both"/>
        <w:rPr>
          <w:rFonts w:ascii="Times New Roman" w:hAnsi="Times New Roman"/>
          <w:bCs/>
          <w:color w:val="000000"/>
          <w:sz w:val="24"/>
          <w:szCs w:val="24"/>
        </w:rPr>
      </w:pPr>
      <w:r w:rsidRPr="0030135E">
        <w:rPr>
          <w:rFonts w:ascii="Times New Roman" w:hAnsi="Times New Roman"/>
          <w:bCs/>
          <w:color w:val="000000"/>
          <w:sz w:val="24"/>
          <w:szCs w:val="24"/>
        </w:rPr>
        <w:t xml:space="preserve">1. </w:t>
      </w:r>
      <w:hyperlink r:id="rId7" w:history="1">
        <w:r w:rsidRPr="0030135E">
          <w:rPr>
            <w:rFonts w:ascii="Times New Roman" w:hAnsi="Times New Roman"/>
            <w:bCs/>
            <w:color w:val="0563C1"/>
            <w:sz w:val="24"/>
            <w:szCs w:val="24"/>
            <w:u w:val="single"/>
          </w:rPr>
          <w:t>https://uchi.ru/activities/teacher/</w:t>
        </w:r>
      </w:hyperlink>
    </w:p>
    <w:p w:rsidR="009C3469" w:rsidRPr="0030135E" w:rsidRDefault="009C3469" w:rsidP="005838B2">
      <w:pPr>
        <w:spacing w:after="0" w:line="240" w:lineRule="auto"/>
        <w:ind w:firstLine="709"/>
        <w:jc w:val="both"/>
        <w:rPr>
          <w:rFonts w:ascii="Times New Roman" w:hAnsi="Times New Roman"/>
          <w:bCs/>
          <w:color w:val="000000"/>
          <w:sz w:val="24"/>
          <w:szCs w:val="24"/>
        </w:rPr>
      </w:pPr>
      <w:r w:rsidRPr="0030135E">
        <w:rPr>
          <w:rFonts w:ascii="Times New Roman" w:hAnsi="Times New Roman"/>
          <w:bCs/>
          <w:color w:val="000000"/>
          <w:sz w:val="24"/>
          <w:szCs w:val="24"/>
        </w:rPr>
        <w:t xml:space="preserve">2. </w:t>
      </w:r>
      <w:hyperlink r:id="rId8" w:history="1">
        <w:r w:rsidRPr="0030135E">
          <w:rPr>
            <w:rFonts w:ascii="Times New Roman" w:hAnsi="Times New Roman"/>
            <w:bCs/>
            <w:color w:val="0563C1"/>
            <w:sz w:val="24"/>
            <w:szCs w:val="24"/>
            <w:u w:val="single"/>
          </w:rPr>
          <w:t>https://resh.edu.ru/museum/45/0/0/2/-/</w:t>
        </w:r>
      </w:hyperlink>
    </w:p>
    <w:p w:rsidR="009C3469" w:rsidRPr="0030135E" w:rsidRDefault="009C3469" w:rsidP="005838B2">
      <w:pPr>
        <w:spacing w:after="0" w:line="240" w:lineRule="auto"/>
        <w:ind w:firstLine="709"/>
        <w:jc w:val="both"/>
        <w:rPr>
          <w:rFonts w:ascii="Times New Roman" w:hAnsi="Times New Roman"/>
          <w:bCs/>
          <w:color w:val="000000"/>
          <w:sz w:val="24"/>
          <w:szCs w:val="24"/>
        </w:rPr>
      </w:pPr>
      <w:r w:rsidRPr="0030135E">
        <w:rPr>
          <w:rFonts w:ascii="Times New Roman" w:hAnsi="Times New Roman"/>
          <w:bCs/>
          <w:color w:val="000000"/>
          <w:sz w:val="24"/>
          <w:szCs w:val="24"/>
        </w:rPr>
        <w:t>3.</w:t>
      </w:r>
      <w:hyperlink r:id="rId9" w:history="1">
        <w:r w:rsidRPr="0030135E">
          <w:rPr>
            <w:rFonts w:ascii="Times New Roman" w:hAnsi="Times New Roman"/>
            <w:bCs/>
            <w:color w:val="0563C1"/>
            <w:sz w:val="24"/>
            <w:szCs w:val="24"/>
            <w:u w:val="single"/>
          </w:rPr>
          <w:t>http://www.fizkult-ura.ru/</w:t>
        </w:r>
      </w:hyperlink>
    </w:p>
    <w:p w:rsidR="009C3469" w:rsidRPr="0030135E" w:rsidRDefault="009C3469" w:rsidP="005838B2">
      <w:pPr>
        <w:spacing w:after="0" w:line="240" w:lineRule="auto"/>
        <w:ind w:firstLine="709"/>
        <w:jc w:val="both"/>
        <w:rPr>
          <w:rFonts w:ascii="Times New Roman" w:hAnsi="Times New Roman"/>
          <w:bCs/>
          <w:color w:val="000000"/>
          <w:sz w:val="24"/>
          <w:szCs w:val="24"/>
        </w:rPr>
      </w:pPr>
      <w:r w:rsidRPr="0030135E">
        <w:rPr>
          <w:rFonts w:ascii="Times New Roman" w:hAnsi="Times New Roman"/>
          <w:bCs/>
          <w:color w:val="000000"/>
          <w:sz w:val="24"/>
          <w:szCs w:val="24"/>
        </w:rPr>
        <w:t xml:space="preserve">4. </w:t>
      </w:r>
      <w:hyperlink r:id="rId10" w:history="1">
        <w:r w:rsidRPr="0030135E">
          <w:rPr>
            <w:rStyle w:val="Hyperlink"/>
            <w:rFonts w:ascii="Times New Roman" w:hAnsi="Times New Roman"/>
            <w:bCs/>
            <w:sz w:val="24"/>
          </w:rPr>
          <w:t>http://fizruk112.ru/distant_1-11_klass</w:t>
        </w:r>
      </w:hyperlink>
    </w:p>
    <w:p w:rsidR="009C3469" w:rsidRPr="0030135E" w:rsidRDefault="009C3469" w:rsidP="005838B2">
      <w:pPr>
        <w:spacing w:after="0" w:line="240" w:lineRule="auto"/>
        <w:ind w:firstLine="709"/>
        <w:jc w:val="both"/>
        <w:rPr>
          <w:rFonts w:ascii="Times New Roman" w:hAnsi="Times New Roman"/>
          <w:bCs/>
          <w:color w:val="000000"/>
          <w:sz w:val="24"/>
          <w:szCs w:val="24"/>
        </w:rPr>
      </w:pPr>
    </w:p>
    <w:p w:rsidR="009C3469" w:rsidRPr="0030135E" w:rsidRDefault="009C3469" w:rsidP="005838B2">
      <w:pPr>
        <w:spacing w:after="0" w:line="240" w:lineRule="auto"/>
        <w:ind w:firstLine="709"/>
        <w:jc w:val="both"/>
        <w:rPr>
          <w:rFonts w:ascii="Times New Roman" w:hAnsi="Times New Roman"/>
          <w:sz w:val="24"/>
          <w:szCs w:val="24"/>
        </w:rPr>
      </w:pPr>
      <w:r w:rsidRPr="0030135E">
        <w:rPr>
          <w:rFonts w:ascii="Times New Roman" w:hAnsi="Times New Roman"/>
          <w:sz w:val="24"/>
          <w:szCs w:val="24"/>
        </w:rPr>
        <w:t>Для  реализации модели дистанционного обучения  используют систему дистанционного обучения федерального образовательного портала:</w:t>
      </w:r>
    </w:p>
    <w:p w:rsidR="009C3469" w:rsidRPr="0030135E" w:rsidRDefault="009C3469" w:rsidP="005838B2">
      <w:pPr>
        <w:numPr>
          <w:ilvl w:val="0"/>
          <w:numId w:val="46"/>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 Российская электронная школа</w:t>
      </w:r>
    </w:p>
    <w:p w:rsidR="009C3469" w:rsidRPr="0030135E" w:rsidRDefault="009C3469" w:rsidP="005838B2">
      <w:pPr>
        <w:numPr>
          <w:ilvl w:val="0"/>
          <w:numId w:val="46"/>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Дневник.ру</w:t>
      </w:r>
    </w:p>
    <w:p w:rsidR="009C3469" w:rsidRPr="0030135E" w:rsidRDefault="009C3469" w:rsidP="005838B2">
      <w:pPr>
        <w:numPr>
          <w:ilvl w:val="0"/>
          <w:numId w:val="46"/>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Учи.ру</w:t>
      </w:r>
    </w:p>
    <w:p w:rsidR="009C3469" w:rsidRPr="0030135E" w:rsidRDefault="009C3469" w:rsidP="005838B2">
      <w:pPr>
        <w:numPr>
          <w:ilvl w:val="0"/>
          <w:numId w:val="46"/>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 Упрощенная видеоконференцсвязь Zoom, Сферум – для организации онлайн конференций и консультаций.</w:t>
      </w:r>
    </w:p>
    <w:p w:rsidR="009C3469" w:rsidRPr="0030135E" w:rsidRDefault="009C3469" w:rsidP="005838B2">
      <w:pPr>
        <w:numPr>
          <w:ilvl w:val="0"/>
          <w:numId w:val="46"/>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WhatsApp - для организации обратной связи между обучающимися и педагогами с помощью видеосвязи, аудио и текстовых сообщений.</w:t>
      </w:r>
    </w:p>
    <w:p w:rsidR="009C3469" w:rsidRPr="0030135E" w:rsidRDefault="009C3469" w:rsidP="005838B2">
      <w:pPr>
        <w:numPr>
          <w:ilvl w:val="0"/>
          <w:numId w:val="46"/>
        </w:numPr>
        <w:spacing w:after="0" w:line="240" w:lineRule="auto"/>
        <w:ind w:left="0" w:firstLine="709"/>
        <w:jc w:val="both"/>
        <w:rPr>
          <w:rFonts w:ascii="Times New Roman" w:hAnsi="Times New Roman"/>
          <w:sz w:val="24"/>
          <w:szCs w:val="24"/>
        </w:rPr>
      </w:pPr>
      <w:r w:rsidRPr="0030135E">
        <w:rPr>
          <w:rFonts w:ascii="Times New Roman" w:hAnsi="Times New Roman"/>
          <w:sz w:val="24"/>
          <w:szCs w:val="24"/>
        </w:rPr>
        <w:t>Возможности соцсетей и цифровых образовательных платформ.</w:t>
      </w:r>
    </w:p>
    <w:p w:rsidR="009C3469" w:rsidRPr="005C571E" w:rsidRDefault="009C3469" w:rsidP="005838B2">
      <w:pPr>
        <w:suppressLineNumbers/>
        <w:tabs>
          <w:tab w:val="left" w:pos="720"/>
        </w:tabs>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center"/>
        <w:rPr>
          <w:rFonts w:ascii="Times New Roman" w:hAnsi="Times New Roman"/>
          <w:color w:val="000000"/>
          <w:sz w:val="24"/>
        </w:rPr>
      </w:pPr>
      <w:r w:rsidRPr="005C571E">
        <w:rPr>
          <w:rFonts w:ascii="Times New Roman" w:hAnsi="Times New Roman"/>
          <w:color w:val="000000"/>
          <w:sz w:val="24"/>
        </w:rPr>
        <w:t>Содержание курса</w:t>
      </w:r>
    </w:p>
    <w:p w:rsidR="009C3469" w:rsidRPr="005C571E" w:rsidRDefault="009C3469" w:rsidP="0032176B">
      <w:pPr>
        <w:suppressAutoHyphens/>
        <w:spacing w:after="0" w:line="240" w:lineRule="auto"/>
        <w:ind w:firstLine="709"/>
        <w:jc w:val="both"/>
        <w:rPr>
          <w:rFonts w:ascii="Times New Roman" w:hAnsi="Times New Roman"/>
          <w:color w:val="000000"/>
          <w:sz w:val="24"/>
        </w:rPr>
      </w:pPr>
    </w:p>
    <w:p w:rsidR="009C3469" w:rsidRPr="005C571E" w:rsidRDefault="009C3469" w:rsidP="0032176B">
      <w:pPr>
        <w:suppressAutoHyphens/>
        <w:spacing w:after="0" w:line="240" w:lineRule="auto"/>
        <w:ind w:firstLine="709"/>
        <w:jc w:val="both"/>
        <w:rPr>
          <w:rFonts w:ascii="Times New Roman" w:hAnsi="Times New Roman"/>
          <w:color w:val="000000"/>
          <w:sz w:val="24"/>
        </w:rPr>
      </w:pPr>
      <w:r w:rsidRPr="005C571E">
        <w:rPr>
          <w:rFonts w:ascii="Times New Roman" w:hAnsi="Times New Roman"/>
          <w:color w:val="000000"/>
          <w:sz w:val="24"/>
        </w:rPr>
        <w:t>1раздел ( 4ч.)</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Введение в мир профессий.</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Выявить уровень знаний учащихся о профессиях. Подчеркнуть важное  значение и огромную пользу всех без исключения профессий.</w:t>
      </w:r>
    </w:p>
    <w:p w:rsidR="009C3469" w:rsidRPr="005C571E" w:rsidRDefault="009C3469" w:rsidP="0032176B">
      <w:pPr>
        <w:suppressAutoHyphens/>
        <w:spacing w:after="0" w:line="240" w:lineRule="auto"/>
        <w:ind w:firstLine="709"/>
        <w:jc w:val="both"/>
        <w:rPr>
          <w:rFonts w:ascii="Times New Roman" w:hAnsi="Times New Roman"/>
          <w:color w:val="000000"/>
          <w:sz w:val="24"/>
        </w:rPr>
      </w:pP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color w:val="000000"/>
          <w:sz w:val="24"/>
        </w:rPr>
        <w:t>2раздел ( 2ч.)</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Профессии в школе.</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Познакомить с профессией библиотекаря. Обобщить и уточнить знания детей о профессии учителя и воспитателя.</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color w:val="000000"/>
          <w:sz w:val="24"/>
        </w:rPr>
        <w:t>3раздел ( 8ч.)</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Знакомство с  различными профессиями. </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Познакомить с профессиями продавца, повара, парикмахера, художника, почтальона, врача,  людей, занятых в сельском хозяйстве и строительстве  через очные и заочные экскурсии.</w:t>
      </w:r>
    </w:p>
    <w:p w:rsidR="009C3469" w:rsidRPr="005C571E" w:rsidRDefault="009C3469" w:rsidP="0032176B">
      <w:pPr>
        <w:suppressAutoHyphens/>
        <w:spacing w:after="0" w:line="240" w:lineRule="auto"/>
        <w:ind w:firstLine="709"/>
        <w:jc w:val="both"/>
        <w:rPr>
          <w:rFonts w:ascii="Times New Roman" w:hAnsi="Times New Roman"/>
          <w:sz w:val="24"/>
        </w:rPr>
      </w:pPr>
    </w:p>
    <w:p w:rsidR="009C3469" w:rsidRPr="005C571E" w:rsidRDefault="009C3469" w:rsidP="0032176B">
      <w:pPr>
        <w:suppressAutoHyphens/>
        <w:spacing w:after="0" w:line="240" w:lineRule="auto"/>
        <w:ind w:firstLine="709"/>
        <w:jc w:val="both"/>
        <w:rPr>
          <w:rFonts w:ascii="Times New Roman" w:hAnsi="Times New Roman"/>
          <w:color w:val="000000"/>
          <w:sz w:val="24"/>
        </w:rPr>
      </w:pPr>
      <w:r w:rsidRPr="005C571E">
        <w:rPr>
          <w:rFonts w:ascii="Times New Roman" w:hAnsi="Times New Roman"/>
          <w:color w:val="000000"/>
          <w:sz w:val="24"/>
        </w:rPr>
        <w:t>4раздел (1ч.)</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Проект «Азбука профессий»</w:t>
      </w:r>
    </w:p>
    <w:p w:rsidR="009C3469" w:rsidRPr="005C571E" w:rsidRDefault="009C3469" w:rsidP="0032176B">
      <w:pPr>
        <w:suppressLineNumbers/>
        <w:suppressAutoHyphens/>
        <w:spacing w:after="0" w:line="240" w:lineRule="auto"/>
        <w:ind w:firstLine="709"/>
        <w:jc w:val="both"/>
        <w:rPr>
          <w:rFonts w:ascii="Times New Roman" w:hAnsi="Times New Roman"/>
          <w:sz w:val="24"/>
        </w:rPr>
      </w:pPr>
      <w:r w:rsidRPr="005C571E">
        <w:rPr>
          <w:rFonts w:ascii="Times New Roman" w:hAnsi="Times New Roman"/>
          <w:sz w:val="24"/>
        </w:rPr>
        <w:t>Проектная деятельность по составлению азбуки профессий. Изготовление  книжек-малышек «Азбука профессий»</w:t>
      </w:r>
    </w:p>
    <w:p w:rsidR="009C3469" w:rsidRPr="005C571E" w:rsidRDefault="009C3469" w:rsidP="0032176B">
      <w:pPr>
        <w:suppressAutoHyphens/>
        <w:spacing w:after="0" w:line="240" w:lineRule="auto"/>
        <w:ind w:firstLine="709"/>
        <w:jc w:val="both"/>
        <w:rPr>
          <w:rFonts w:ascii="Times New Roman" w:hAnsi="Times New Roman"/>
          <w:color w:val="000000"/>
          <w:sz w:val="24"/>
        </w:rPr>
      </w:pPr>
    </w:p>
    <w:p w:rsidR="009C3469" w:rsidRPr="005C571E" w:rsidRDefault="009C3469" w:rsidP="0032176B">
      <w:pPr>
        <w:suppressAutoHyphens/>
        <w:spacing w:after="0" w:line="240" w:lineRule="auto"/>
        <w:ind w:firstLine="709"/>
        <w:jc w:val="both"/>
        <w:rPr>
          <w:rFonts w:ascii="Times New Roman" w:hAnsi="Times New Roman"/>
          <w:color w:val="000000"/>
          <w:sz w:val="24"/>
        </w:rPr>
      </w:pPr>
      <w:r w:rsidRPr="005C571E">
        <w:rPr>
          <w:rFonts w:ascii="Times New Roman" w:hAnsi="Times New Roman"/>
          <w:color w:val="000000"/>
          <w:sz w:val="24"/>
        </w:rPr>
        <w:t>5раздел ( 1ч.)</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 xml:space="preserve">Профессия моих родителей  </w:t>
      </w:r>
    </w:p>
    <w:p w:rsidR="009C3469" w:rsidRPr="005C571E" w:rsidRDefault="009C3469" w:rsidP="0032176B">
      <w:pPr>
        <w:suppressAutoHyphens/>
        <w:spacing w:after="0" w:line="240" w:lineRule="auto"/>
        <w:ind w:firstLine="709"/>
        <w:jc w:val="both"/>
        <w:rPr>
          <w:rFonts w:ascii="Times New Roman" w:hAnsi="Times New Roman"/>
          <w:color w:val="000000"/>
          <w:sz w:val="24"/>
        </w:rPr>
      </w:pPr>
      <w:r w:rsidRPr="005C571E">
        <w:rPr>
          <w:rFonts w:ascii="Times New Roman" w:hAnsi="Times New Roman"/>
          <w:sz w:val="24"/>
        </w:rPr>
        <w:t>Пресс-конференция с родителями на тему «Моя профессия?»</w:t>
      </w:r>
    </w:p>
    <w:p w:rsidR="009C3469" w:rsidRPr="005C571E" w:rsidRDefault="009C3469" w:rsidP="0032176B">
      <w:pPr>
        <w:suppressAutoHyphens/>
        <w:spacing w:after="0" w:line="240" w:lineRule="auto"/>
        <w:ind w:firstLine="709"/>
        <w:jc w:val="both"/>
        <w:rPr>
          <w:rFonts w:ascii="Times New Roman" w:hAnsi="Times New Roman"/>
          <w:color w:val="000000"/>
          <w:sz w:val="24"/>
        </w:rPr>
      </w:pP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color w:val="000000"/>
          <w:sz w:val="24"/>
        </w:rPr>
        <w:t>6раздел ( 1ч.)</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Итоговые занятия.</w:t>
      </w:r>
    </w:p>
    <w:p w:rsidR="009C3469" w:rsidRPr="005C571E" w:rsidRDefault="009C3469" w:rsidP="0032176B">
      <w:pPr>
        <w:suppressAutoHyphens/>
        <w:spacing w:after="0" w:line="240" w:lineRule="auto"/>
        <w:ind w:firstLine="709"/>
        <w:jc w:val="both"/>
        <w:rPr>
          <w:rFonts w:ascii="Times New Roman" w:hAnsi="Times New Roman"/>
          <w:sz w:val="24"/>
        </w:rPr>
      </w:pPr>
      <w:r w:rsidRPr="005C571E">
        <w:rPr>
          <w:rFonts w:ascii="Times New Roman" w:hAnsi="Times New Roman"/>
          <w:sz w:val="24"/>
        </w:rPr>
        <w:t>Викторина «Парад профессий» .</w:t>
      </w:r>
    </w:p>
    <w:p w:rsidR="009C3469" w:rsidRPr="005C571E" w:rsidRDefault="009C3469" w:rsidP="0032176B">
      <w:pPr>
        <w:suppressAutoHyphens/>
        <w:spacing w:after="0" w:line="240" w:lineRule="auto"/>
        <w:ind w:firstLine="709"/>
        <w:jc w:val="both"/>
        <w:rPr>
          <w:rFonts w:ascii="Times New Roman" w:hAnsi="Times New Roman"/>
          <w:color w:val="000000"/>
          <w:sz w:val="24"/>
        </w:rPr>
      </w:pPr>
    </w:p>
    <w:p w:rsidR="009C3469" w:rsidRPr="005C571E" w:rsidRDefault="009C3469" w:rsidP="0032176B">
      <w:pPr>
        <w:suppressAutoHyphens/>
        <w:spacing w:after="0" w:line="240" w:lineRule="auto"/>
        <w:ind w:firstLine="709"/>
        <w:jc w:val="center"/>
        <w:rPr>
          <w:rFonts w:ascii="Times New Roman" w:hAnsi="Times New Roman"/>
          <w:sz w:val="24"/>
        </w:rPr>
      </w:pPr>
      <w:r w:rsidRPr="005C571E">
        <w:rPr>
          <w:rFonts w:ascii="Times New Roman" w:hAnsi="Times New Roman"/>
          <w:sz w:val="24"/>
        </w:rPr>
        <w:t>Литература для учителя:</w:t>
      </w:r>
    </w:p>
    <w:p w:rsidR="009C3469" w:rsidRPr="005C571E" w:rsidRDefault="009C3469" w:rsidP="0032176B">
      <w:pPr>
        <w:numPr>
          <w:ilvl w:val="0"/>
          <w:numId w:val="7"/>
        </w:numPr>
        <w:suppressAutoHyphens/>
        <w:spacing w:after="0" w:line="240" w:lineRule="auto"/>
        <w:ind w:firstLine="709"/>
        <w:jc w:val="both"/>
        <w:rPr>
          <w:rFonts w:ascii="Times New Roman" w:hAnsi="Times New Roman"/>
          <w:sz w:val="24"/>
        </w:rPr>
      </w:pPr>
      <w:r w:rsidRPr="005C571E">
        <w:rPr>
          <w:rFonts w:ascii="Times New Roman" w:hAnsi="Times New Roman"/>
          <w:sz w:val="24"/>
        </w:rPr>
        <w:t>Григорьев Д.В. Внеурочная деятельность школьников. Методический конструктор: пособие для учителя /Д.В. Григорьев, П.В. Степанов. – М. : Просвещение;</w:t>
      </w:r>
    </w:p>
    <w:p w:rsidR="009C3469" w:rsidRPr="005C571E" w:rsidRDefault="009C3469" w:rsidP="0032176B">
      <w:pPr>
        <w:numPr>
          <w:ilvl w:val="0"/>
          <w:numId w:val="7"/>
        </w:numPr>
        <w:suppressAutoHyphens/>
        <w:spacing w:after="0" w:line="240" w:lineRule="auto"/>
        <w:ind w:firstLine="709"/>
        <w:jc w:val="both"/>
        <w:rPr>
          <w:rFonts w:ascii="Times New Roman" w:hAnsi="Times New Roman"/>
          <w:sz w:val="24"/>
        </w:rPr>
      </w:pPr>
      <w:r w:rsidRPr="005C571E">
        <w:rPr>
          <w:rFonts w:ascii="Times New Roman" w:hAnsi="Times New Roman"/>
          <w:sz w:val="24"/>
        </w:rPr>
        <w:t>Багрова О.Е. Введение в мир профессий, Волгоград: Учитель</w:t>
      </w: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pacing w:after="0" w:line="240" w:lineRule="auto"/>
        <w:jc w:val="both"/>
        <w:rPr>
          <w:rFonts w:ascii="Times New Roman" w:hAnsi="Times New Roman" w:cs="Calibri"/>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Pr="005C571E" w:rsidRDefault="009C3469" w:rsidP="0032176B">
      <w:pPr>
        <w:suppressAutoHyphens/>
        <w:spacing w:after="0" w:line="240" w:lineRule="auto"/>
        <w:jc w:val="both"/>
        <w:rPr>
          <w:rFonts w:ascii="Times New Roman" w:hAnsi="Times New Roman"/>
          <w:sz w:val="24"/>
        </w:rPr>
      </w:pPr>
    </w:p>
    <w:p w:rsidR="009C3469" w:rsidRDefault="009C3469" w:rsidP="0032176B">
      <w:pPr>
        <w:suppressAutoHyphens/>
        <w:spacing w:after="0" w:line="240" w:lineRule="auto"/>
        <w:jc w:val="both"/>
        <w:rPr>
          <w:rFonts w:ascii="Times New Roman" w:hAnsi="Times New Roman"/>
          <w:sz w:val="24"/>
        </w:rPr>
      </w:pPr>
    </w:p>
    <w:p w:rsidR="009C3469" w:rsidRDefault="009C3469" w:rsidP="0032176B">
      <w:pPr>
        <w:suppressAutoHyphens/>
        <w:spacing w:after="0" w:line="240" w:lineRule="auto"/>
        <w:jc w:val="both"/>
        <w:rPr>
          <w:rFonts w:ascii="Times New Roman" w:hAnsi="Times New Roman"/>
          <w:sz w:val="24"/>
        </w:rPr>
      </w:pPr>
      <w:r>
        <w:rPr>
          <w:rFonts w:ascii="Times New Roman" w:hAnsi="Times New Roman"/>
          <w:sz w:val="24"/>
        </w:rPr>
        <w:t xml:space="preserve">                                                                             </w:t>
      </w:r>
    </w:p>
    <w:p w:rsidR="009C3469" w:rsidRDefault="009C3469" w:rsidP="0032176B">
      <w:pPr>
        <w:suppressAutoHyphens/>
        <w:spacing w:after="0" w:line="240" w:lineRule="auto"/>
        <w:jc w:val="both"/>
        <w:rPr>
          <w:rFonts w:ascii="Times New Roman" w:hAnsi="Times New Roman"/>
          <w:sz w:val="24"/>
        </w:rPr>
      </w:pPr>
    </w:p>
    <w:p w:rsidR="009C3469" w:rsidRDefault="009C3469" w:rsidP="0032176B">
      <w:pPr>
        <w:suppressAutoHyphens/>
        <w:spacing w:after="0" w:line="240" w:lineRule="auto"/>
        <w:jc w:val="both"/>
        <w:rPr>
          <w:rFonts w:ascii="Times New Roman" w:hAnsi="Times New Roman"/>
          <w:sz w:val="24"/>
        </w:rPr>
      </w:pPr>
    </w:p>
    <w:p w:rsidR="009C3469" w:rsidRPr="005C571E" w:rsidRDefault="009C3469" w:rsidP="005838B2">
      <w:pPr>
        <w:suppressAutoHyphens/>
        <w:spacing w:after="0" w:line="240" w:lineRule="auto"/>
        <w:jc w:val="center"/>
        <w:rPr>
          <w:rFonts w:ascii="Times New Roman" w:hAnsi="Times New Roman"/>
          <w:sz w:val="24"/>
        </w:rPr>
      </w:pPr>
      <w:r w:rsidRPr="005C571E">
        <w:rPr>
          <w:rFonts w:ascii="Times New Roman" w:hAnsi="Times New Roman"/>
          <w:sz w:val="24"/>
        </w:rPr>
        <w:t>Тематическое планирование занятий</w:t>
      </w:r>
    </w:p>
    <w:p w:rsidR="009C3469" w:rsidRPr="005C571E" w:rsidRDefault="009C3469" w:rsidP="0032176B">
      <w:pPr>
        <w:suppressAutoHyphens/>
        <w:spacing w:after="0" w:line="240" w:lineRule="auto"/>
        <w:jc w:val="both"/>
        <w:rPr>
          <w:rFonts w:ascii="Times New Roman" w:hAnsi="Times New Roman"/>
          <w:sz w:val="24"/>
        </w:rPr>
      </w:pPr>
    </w:p>
    <w:tbl>
      <w:tblPr>
        <w:tblW w:w="0" w:type="auto"/>
        <w:tblInd w:w="44" w:type="dxa"/>
        <w:tblCellMar>
          <w:left w:w="10" w:type="dxa"/>
          <w:right w:w="10" w:type="dxa"/>
        </w:tblCellMar>
        <w:tblLook w:val="0000"/>
      </w:tblPr>
      <w:tblGrid>
        <w:gridCol w:w="609"/>
        <w:gridCol w:w="675"/>
        <w:gridCol w:w="2245"/>
        <w:gridCol w:w="1458"/>
        <w:gridCol w:w="6543"/>
        <w:gridCol w:w="2700"/>
      </w:tblGrid>
      <w:tr w:rsidR="009C3469" w:rsidRPr="005C571E" w:rsidTr="00FF7D47">
        <w:trPr>
          <w:trHeight w:val="1"/>
        </w:trPr>
        <w:tc>
          <w:tcPr>
            <w:tcW w:w="609"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w:t>
            </w:r>
          </w:p>
        </w:tc>
        <w:tc>
          <w:tcPr>
            <w:tcW w:w="675"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Дата</w:t>
            </w:r>
          </w:p>
        </w:tc>
        <w:tc>
          <w:tcPr>
            <w:tcW w:w="2245"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Тема занятия</w:t>
            </w:r>
          </w:p>
        </w:tc>
        <w:tc>
          <w:tcPr>
            <w:tcW w:w="1458"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Форма занятия</w:t>
            </w:r>
          </w:p>
        </w:tc>
        <w:tc>
          <w:tcPr>
            <w:tcW w:w="654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Основное содержание</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ЦОР</w:t>
            </w:r>
          </w:p>
        </w:tc>
      </w:tr>
      <w:tr w:rsidR="009C3469" w:rsidRPr="005C571E" w:rsidTr="00FF7D47">
        <w:trPr>
          <w:trHeight w:val="1"/>
        </w:trPr>
        <w:tc>
          <w:tcPr>
            <w:tcW w:w="14230" w:type="dxa"/>
            <w:gridSpan w:val="6"/>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uppressLineNumbers/>
              <w:tabs>
                <w:tab w:val="left" w:pos="2880"/>
              </w:tabs>
              <w:suppressAutoHyphens/>
              <w:spacing w:after="0" w:line="240" w:lineRule="auto"/>
              <w:jc w:val="both"/>
              <w:rPr>
                <w:rFonts w:ascii="Times New Roman" w:hAnsi="Times New Roman"/>
                <w:sz w:val="24"/>
              </w:rPr>
            </w:pPr>
            <w:r w:rsidRPr="005C571E">
              <w:rPr>
                <w:rFonts w:ascii="Times New Roman" w:hAnsi="Times New Roman"/>
                <w:sz w:val="24"/>
              </w:rPr>
              <w:t xml:space="preserve">                                                                        Введение в мир профессий 4 ч</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07.09</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Вводное занятие. Зачем человек трудится?</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беседа,</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игра</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Проблемная ситуация: зачем человек трудится? Понятия: «труд», «профессия». Игра «Собери пословицу о труде»</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2</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21.09</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Какие профессии ты знаешь?</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беседа, игра</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Проблемная ситуация: какие профессии ты знаешь? Мини-рассказ учащихся о некоторых профессиях.</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Игра «Угадай профессию!»</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3</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05.10</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Чем пахнут ремесла?</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Дискуссия:</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Чтение учителем произведения Дж. Родари «Чем пахнут ремесла?»</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Дискуссия: почему бездельник не пахнет никак?</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4</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19.10</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Кем я хочу стать?</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конкурс</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Чтение учителем отрывка из произведения В. Маяковского «Кем быть?». Галерея рисунков «Кем я хочу стать?»</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14230" w:type="dxa"/>
            <w:gridSpan w:val="6"/>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tabs>
                <w:tab w:val="left" w:pos="2880"/>
              </w:tabs>
              <w:suppressAutoHyphens/>
              <w:spacing w:after="0" w:line="240" w:lineRule="auto"/>
              <w:jc w:val="both"/>
              <w:rPr>
                <w:rFonts w:ascii="Times New Roman" w:hAnsi="Times New Roman"/>
                <w:sz w:val="24"/>
              </w:rPr>
            </w:pPr>
            <w:r w:rsidRPr="005C571E">
              <w:rPr>
                <w:rFonts w:ascii="Times New Roman" w:hAnsi="Times New Roman"/>
                <w:sz w:val="24"/>
              </w:rPr>
              <w:t xml:space="preserve">                                                                      Профессии в школе 2 ч</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5</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09.11</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Профессия - учитель</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игра</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Кто такой учитель? Проблемная ситуация: каким должен быть учитель?</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Сценка «На уроке»</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Конкурс загадок на тему «Школа»</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6</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23.11</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Профессия библиотекарь</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экскурсия</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 xml:space="preserve">Экскурсия в школьную библиотеку. </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14230" w:type="dxa"/>
            <w:gridSpan w:val="6"/>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tabs>
                <w:tab w:val="left" w:pos="2880"/>
              </w:tabs>
              <w:suppressAutoHyphens/>
              <w:spacing w:after="0" w:line="240" w:lineRule="auto"/>
              <w:jc w:val="both"/>
              <w:rPr>
                <w:rFonts w:ascii="Times New Roman" w:hAnsi="Times New Roman"/>
                <w:sz w:val="24"/>
              </w:rPr>
            </w:pPr>
            <w:r w:rsidRPr="005C571E">
              <w:rPr>
                <w:rFonts w:ascii="Times New Roman" w:hAnsi="Times New Roman"/>
                <w:sz w:val="24"/>
              </w:rPr>
              <w:t xml:space="preserve">                                                                      Знакомство с  различными  профессиями8 ч</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7</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07.12</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Профессия  продавец</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заочное путешествие</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 xml:space="preserve">Разминка.Заочное путешествие в магазин. </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Сюжетно-ролевая игра «В магазине»</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8</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21.12</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Профессия  парикмахер</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сюжетно-ролевая игра</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 xml:space="preserve">Разминка. Знакомство с профессией  парикмахера. </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Сюжетно-ролевая игра «В парикмахерской»</w:t>
            </w:r>
          </w:p>
          <w:p w:rsidR="009C3469" w:rsidRPr="005C571E" w:rsidRDefault="009C3469" w:rsidP="0032176B">
            <w:pPr>
              <w:suppressLineNumbers/>
              <w:suppressAutoHyphens/>
              <w:spacing w:after="0" w:line="240" w:lineRule="auto"/>
              <w:jc w:val="both"/>
              <w:rPr>
                <w:rFonts w:ascii="Times New Roman" w:hAnsi="Times New Roman"/>
                <w:sz w:val="24"/>
              </w:rPr>
            </w:pP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9</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11.01</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Профессия - повар</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сюжетно-ролевая игра</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Знакомство с профессией повара. Интервьюирование школьного повара .</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Конкурсная программа «Весёлые поварята»</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10</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25.01</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Профессия  почтальон</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экскурсия</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 xml:space="preserve">Разминка. Знакомство с профессией почтальона. </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Экскурсия на почту.</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11</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08.02</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Профессия - врач</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сюжетно-ролевая игра</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 xml:space="preserve">Разминка. Знакомство с профессией врача. Пресс-конференция со школьной медсестрой. </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Экскурсия в ФАП.</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Сюжетно-ролевая игра «В больнице»</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12</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01.03</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Строительные профессии</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сюжетно-ролевая игра</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Знакомство со строительными специальностями:  маляра, каменщика, кровельщика, инженера, архитектора.</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13</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15.03</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Профессия  художник</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викторина</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конкурс</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Знакомство с профессией художника. Викторина «Какие предметы нужны художнику?» Конкурс рисунков «Я-художник»</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14</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05.04</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Профессии людей, занятых в сельском хозяйстве</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Заочная экскурсия</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Знакомство с профессией доярки, механизатора, агронома.</w:t>
            </w:r>
          </w:p>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Экскурсия на ферму и мастерскую.</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pacing w:after="0" w:line="240" w:lineRule="auto"/>
              <w:jc w:val="both"/>
              <w:rPr>
                <w:rFonts w:ascii="Times New Roman" w:hAnsi="Times New Roman"/>
                <w:sz w:val="24"/>
              </w:rPr>
            </w:pPr>
            <w:r w:rsidRPr="005C571E">
              <w:rPr>
                <w:rFonts w:ascii="Times New Roman" w:hAnsi="Times New Roman"/>
                <w:sz w:val="24"/>
              </w:rPr>
              <w:t>Инфоурок</w:t>
            </w:r>
          </w:p>
        </w:tc>
      </w:tr>
      <w:tr w:rsidR="009C3469" w:rsidRPr="005C571E" w:rsidTr="00FF7D47">
        <w:trPr>
          <w:trHeight w:val="1"/>
        </w:trPr>
        <w:tc>
          <w:tcPr>
            <w:tcW w:w="14230" w:type="dxa"/>
            <w:gridSpan w:val="6"/>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uppressAutoHyphens/>
              <w:spacing w:after="0" w:line="240" w:lineRule="auto"/>
              <w:jc w:val="both"/>
              <w:rPr>
                <w:rFonts w:ascii="Times New Roman" w:hAnsi="Times New Roman"/>
                <w:sz w:val="24"/>
              </w:rPr>
            </w:pPr>
            <w:r w:rsidRPr="005C571E">
              <w:rPr>
                <w:rFonts w:ascii="Times New Roman" w:hAnsi="Times New Roman"/>
                <w:sz w:val="24"/>
              </w:rPr>
              <w:t xml:space="preserve">                                                                          Проект «Азбука профессий» 1 ч</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15</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19.04</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Представление мини-проектов на буквы А-Я</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Защита проектов</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Представление мини-проектов: рассказы учащихся о профессиях  на буквы А-Я</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sz w:val="24"/>
              </w:rPr>
              <w:t>Инфоурок</w:t>
            </w:r>
          </w:p>
        </w:tc>
      </w:tr>
      <w:tr w:rsidR="009C3469" w:rsidRPr="005C571E" w:rsidTr="00FF7D47">
        <w:trPr>
          <w:trHeight w:val="1"/>
        </w:trPr>
        <w:tc>
          <w:tcPr>
            <w:tcW w:w="14230" w:type="dxa"/>
            <w:gridSpan w:val="6"/>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tabs>
                <w:tab w:val="left" w:pos="720"/>
              </w:tabs>
              <w:suppressAutoHyphens/>
              <w:spacing w:after="0" w:line="240" w:lineRule="auto"/>
              <w:jc w:val="both"/>
              <w:rPr>
                <w:rFonts w:ascii="Times New Roman" w:hAnsi="Times New Roman"/>
                <w:sz w:val="24"/>
              </w:rPr>
            </w:pPr>
            <w:r w:rsidRPr="005C571E">
              <w:rPr>
                <w:rFonts w:ascii="Times New Roman" w:hAnsi="Times New Roman"/>
                <w:sz w:val="24"/>
              </w:rPr>
              <w:t xml:space="preserve">                                                                           Профессия моих родителей 1 ч</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16</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03.05</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Кем работают мои родители?</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Пресс-конференция</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Представление «Моя профессия»</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sz w:val="24"/>
              </w:rPr>
              <w:t>Инфоурок</w:t>
            </w:r>
          </w:p>
        </w:tc>
      </w:tr>
      <w:tr w:rsidR="009C3469" w:rsidRPr="005C571E" w:rsidTr="00FF7D47">
        <w:trPr>
          <w:trHeight w:val="1"/>
        </w:trPr>
        <w:tc>
          <w:tcPr>
            <w:tcW w:w="14230" w:type="dxa"/>
            <w:gridSpan w:val="6"/>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sz w:val="24"/>
              </w:rPr>
            </w:pPr>
            <w:r w:rsidRPr="005C571E">
              <w:rPr>
                <w:rFonts w:ascii="Times New Roman" w:hAnsi="Times New Roman"/>
                <w:sz w:val="24"/>
              </w:rPr>
              <w:t xml:space="preserve">                                                                           Итоговое занятие 1 ч</w:t>
            </w:r>
          </w:p>
        </w:tc>
      </w:tr>
      <w:tr w:rsidR="009C3469" w:rsidRPr="005C571E" w:rsidTr="00FF7D47">
        <w:trPr>
          <w:trHeight w:val="1"/>
        </w:trPr>
        <w:tc>
          <w:tcPr>
            <w:tcW w:w="609"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cs="Calibri"/>
                <w:sz w:val="24"/>
              </w:rPr>
            </w:pPr>
            <w:r w:rsidRPr="005C571E">
              <w:rPr>
                <w:rFonts w:ascii="Times New Roman" w:hAnsi="Times New Roman" w:cs="Calibri"/>
                <w:sz w:val="24"/>
              </w:rPr>
              <w:t>17</w:t>
            </w:r>
          </w:p>
        </w:tc>
        <w:tc>
          <w:tcPr>
            <w:tcW w:w="67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tabs>
                <w:tab w:val="left" w:pos="720"/>
              </w:tabs>
              <w:suppressAutoHyphens/>
              <w:spacing w:after="0" w:line="240" w:lineRule="auto"/>
              <w:jc w:val="both"/>
              <w:rPr>
                <w:rFonts w:ascii="Times New Roman" w:hAnsi="Times New Roman" w:cs="Calibri"/>
                <w:sz w:val="24"/>
              </w:rPr>
            </w:pPr>
            <w:r w:rsidRPr="005C571E">
              <w:rPr>
                <w:rFonts w:ascii="Times New Roman" w:hAnsi="Times New Roman" w:cs="Calibri"/>
                <w:sz w:val="24"/>
              </w:rPr>
              <w:t>17.05</w:t>
            </w:r>
          </w:p>
        </w:tc>
        <w:tc>
          <w:tcPr>
            <w:tcW w:w="2245"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AutoHyphens/>
              <w:spacing w:after="0" w:line="240" w:lineRule="auto"/>
              <w:jc w:val="both"/>
              <w:rPr>
                <w:rFonts w:ascii="Times New Roman" w:hAnsi="Times New Roman"/>
                <w:sz w:val="24"/>
              </w:rPr>
            </w:pPr>
            <w:r w:rsidRPr="005C571E">
              <w:rPr>
                <w:rFonts w:ascii="Times New Roman" w:hAnsi="Times New Roman"/>
                <w:sz w:val="24"/>
              </w:rPr>
              <w:t>Викторина «Парад профессий»</w:t>
            </w:r>
          </w:p>
        </w:tc>
        <w:tc>
          <w:tcPr>
            <w:tcW w:w="1458"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викторина</w:t>
            </w:r>
          </w:p>
        </w:tc>
        <w:tc>
          <w:tcPr>
            <w:tcW w:w="654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Разминка. Викторина «Что мы узнали о профессиях?»</w:t>
            </w:r>
          </w:p>
        </w:tc>
        <w:tc>
          <w:tcPr>
            <w:tcW w:w="270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9C3469" w:rsidRPr="005C571E" w:rsidRDefault="009C3469" w:rsidP="0032176B">
            <w:pPr>
              <w:suppressLineNumbers/>
              <w:suppressAutoHyphens/>
              <w:spacing w:after="0" w:line="240" w:lineRule="auto"/>
              <w:jc w:val="both"/>
              <w:rPr>
                <w:rFonts w:ascii="Times New Roman" w:hAnsi="Times New Roman"/>
                <w:sz w:val="24"/>
              </w:rPr>
            </w:pPr>
            <w:r w:rsidRPr="005C571E">
              <w:rPr>
                <w:rFonts w:ascii="Times New Roman" w:hAnsi="Times New Roman"/>
                <w:sz w:val="24"/>
              </w:rPr>
              <w:t>Инфоурок</w:t>
            </w:r>
          </w:p>
        </w:tc>
      </w:tr>
    </w:tbl>
    <w:p w:rsidR="009C3469" w:rsidRPr="005C571E" w:rsidRDefault="009C3469" w:rsidP="005C571E">
      <w:pPr>
        <w:suppressAutoHyphens/>
        <w:spacing w:after="0" w:line="240" w:lineRule="auto"/>
        <w:jc w:val="both"/>
        <w:rPr>
          <w:rFonts w:ascii="Times New Roman" w:hAnsi="Times New Roman"/>
          <w:sz w:val="24"/>
        </w:rPr>
      </w:pPr>
    </w:p>
    <w:p w:rsidR="009C3469" w:rsidRPr="005C571E" w:rsidRDefault="009C3469" w:rsidP="005C571E">
      <w:pPr>
        <w:suppressAutoHyphens/>
        <w:spacing w:after="0" w:line="240" w:lineRule="auto"/>
        <w:jc w:val="both"/>
        <w:rPr>
          <w:rFonts w:ascii="Times New Roman" w:hAnsi="Times New Roman"/>
          <w:sz w:val="24"/>
        </w:rPr>
      </w:pPr>
    </w:p>
    <w:p w:rsidR="009C3469" w:rsidRPr="005C571E" w:rsidRDefault="009C3469" w:rsidP="005C571E">
      <w:pPr>
        <w:suppressAutoHyphens/>
        <w:spacing w:after="0" w:line="240" w:lineRule="auto"/>
        <w:jc w:val="both"/>
        <w:rPr>
          <w:rFonts w:ascii="Times New Roman" w:hAnsi="Times New Roman"/>
          <w:sz w:val="24"/>
        </w:rPr>
      </w:pPr>
    </w:p>
    <w:p w:rsidR="009C3469" w:rsidRPr="005C571E" w:rsidRDefault="009C3469" w:rsidP="005C571E">
      <w:pPr>
        <w:suppressAutoHyphens/>
        <w:spacing w:after="0" w:line="240" w:lineRule="auto"/>
        <w:jc w:val="both"/>
        <w:rPr>
          <w:rFonts w:ascii="Times New Roman" w:hAnsi="Times New Roman"/>
          <w:sz w:val="24"/>
        </w:rPr>
      </w:pPr>
    </w:p>
    <w:p w:rsidR="009C3469" w:rsidRPr="005C571E" w:rsidRDefault="009C3469" w:rsidP="005C571E">
      <w:pPr>
        <w:suppressAutoHyphens/>
        <w:spacing w:after="0" w:line="240" w:lineRule="auto"/>
        <w:jc w:val="both"/>
        <w:rPr>
          <w:rFonts w:ascii="Times New Roman" w:hAnsi="Times New Roman"/>
          <w:sz w:val="24"/>
        </w:rPr>
      </w:pPr>
    </w:p>
    <w:p w:rsidR="009C3469" w:rsidRPr="005C571E" w:rsidRDefault="009C3469" w:rsidP="005C571E">
      <w:pPr>
        <w:suppressAutoHyphens/>
        <w:spacing w:after="0" w:line="240" w:lineRule="auto"/>
        <w:jc w:val="both"/>
        <w:rPr>
          <w:rFonts w:ascii="Times New Roman" w:hAnsi="Times New Roman"/>
          <w:sz w:val="24"/>
        </w:rPr>
      </w:pPr>
    </w:p>
    <w:p w:rsidR="009C3469" w:rsidRPr="005C571E" w:rsidRDefault="009C3469" w:rsidP="005C571E">
      <w:pPr>
        <w:suppressAutoHyphens/>
        <w:spacing w:after="0" w:line="240" w:lineRule="auto"/>
        <w:jc w:val="both"/>
        <w:rPr>
          <w:rFonts w:ascii="Times New Roman" w:hAnsi="Times New Roman"/>
          <w:sz w:val="24"/>
        </w:rPr>
      </w:pPr>
    </w:p>
    <w:p w:rsidR="009C3469" w:rsidRPr="005C571E" w:rsidRDefault="009C3469" w:rsidP="005C571E">
      <w:pPr>
        <w:spacing w:after="0" w:line="240" w:lineRule="auto"/>
        <w:jc w:val="both"/>
        <w:rPr>
          <w:rFonts w:ascii="Times New Roman" w:hAnsi="Times New Roman"/>
          <w:sz w:val="24"/>
        </w:rPr>
      </w:pPr>
    </w:p>
    <w:sectPr w:rsidR="009C3469" w:rsidRPr="005C571E" w:rsidSect="0032176B">
      <w:footerReference w:type="even" r:id="rId11"/>
      <w:footerReference w:type="default" r:id="rId12"/>
      <w:pgSz w:w="16838" w:h="11906" w:orient="landscape"/>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69" w:rsidRDefault="009C3469" w:rsidP="00677C63">
      <w:pPr>
        <w:spacing w:after="0" w:line="240" w:lineRule="auto"/>
      </w:pPr>
      <w:r>
        <w:separator/>
      </w:r>
    </w:p>
  </w:endnote>
  <w:endnote w:type="continuationSeparator" w:id="1">
    <w:p w:rsidR="009C3469" w:rsidRDefault="009C3469" w:rsidP="00677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69" w:rsidRDefault="009C3469" w:rsidP="00321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469" w:rsidRDefault="009C3469" w:rsidP="00340BF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69" w:rsidRDefault="009C3469" w:rsidP="004D4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C3469" w:rsidRDefault="009C3469" w:rsidP="005C571E">
    <w:pPr>
      <w:pStyle w:val="Footer"/>
      <w:framePr w:wrap="around" w:vAnchor="text" w:hAnchor="margin" w:xAlign="right" w:y="1"/>
      <w:ind w:right="360"/>
      <w:rPr>
        <w:rStyle w:val="PageNumber"/>
      </w:rPr>
    </w:pPr>
  </w:p>
  <w:p w:rsidR="009C3469" w:rsidRDefault="009C3469" w:rsidP="00AF2EFA">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69" w:rsidRDefault="009C3469" w:rsidP="00677C63">
      <w:pPr>
        <w:spacing w:after="0" w:line="240" w:lineRule="auto"/>
      </w:pPr>
      <w:r>
        <w:separator/>
      </w:r>
    </w:p>
  </w:footnote>
  <w:footnote w:type="continuationSeparator" w:id="1">
    <w:p w:rsidR="009C3469" w:rsidRDefault="009C3469" w:rsidP="00677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FC8"/>
    <w:multiLevelType w:val="multilevel"/>
    <w:tmpl w:val="53CA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EE17A8"/>
    <w:multiLevelType w:val="multilevel"/>
    <w:tmpl w:val="556C77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3A4D4D"/>
    <w:multiLevelType w:val="multilevel"/>
    <w:tmpl w:val="8F6A42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BE3E4A"/>
    <w:multiLevelType w:val="multilevel"/>
    <w:tmpl w:val="B89CCA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790A5B"/>
    <w:multiLevelType w:val="multilevel"/>
    <w:tmpl w:val="CDE43F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64675D"/>
    <w:multiLevelType w:val="multilevel"/>
    <w:tmpl w:val="68B8C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472116"/>
    <w:multiLevelType w:val="multilevel"/>
    <w:tmpl w:val="FCD051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07023E3"/>
    <w:multiLevelType w:val="multilevel"/>
    <w:tmpl w:val="C8D2A6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718D0"/>
    <w:multiLevelType w:val="multilevel"/>
    <w:tmpl w:val="550073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6145B3"/>
    <w:multiLevelType w:val="multilevel"/>
    <w:tmpl w:val="537AF9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7B2D17"/>
    <w:multiLevelType w:val="multilevel"/>
    <w:tmpl w:val="06CE89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1418D5"/>
    <w:multiLevelType w:val="multilevel"/>
    <w:tmpl w:val="A23A30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825601F"/>
    <w:multiLevelType w:val="multilevel"/>
    <w:tmpl w:val="B53E8B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352394"/>
    <w:multiLevelType w:val="multilevel"/>
    <w:tmpl w:val="2E2A5E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6C2804"/>
    <w:multiLevelType w:val="multilevel"/>
    <w:tmpl w:val="A1FA91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BF05258"/>
    <w:multiLevelType w:val="multilevel"/>
    <w:tmpl w:val="62B2B1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8F2D98"/>
    <w:multiLevelType w:val="multilevel"/>
    <w:tmpl w:val="D194BE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3B1A9A"/>
    <w:multiLevelType w:val="multilevel"/>
    <w:tmpl w:val="55CE4F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C6D5759"/>
    <w:multiLevelType w:val="multilevel"/>
    <w:tmpl w:val="6712AD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A65155"/>
    <w:multiLevelType w:val="multilevel"/>
    <w:tmpl w:val="E2A6A3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3CF2606"/>
    <w:multiLevelType w:val="multilevel"/>
    <w:tmpl w:val="BC0EDE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4CE4BA7"/>
    <w:multiLevelType w:val="multilevel"/>
    <w:tmpl w:val="1C8A51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4DD19E7"/>
    <w:multiLevelType w:val="multilevel"/>
    <w:tmpl w:val="68B8C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73D3B94"/>
    <w:multiLevelType w:val="multilevel"/>
    <w:tmpl w:val="ACF60A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20EAB"/>
    <w:multiLevelType w:val="multilevel"/>
    <w:tmpl w:val="CDE2E3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557715"/>
    <w:multiLevelType w:val="multilevel"/>
    <w:tmpl w:val="67FEE4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FD26D06"/>
    <w:multiLevelType w:val="multilevel"/>
    <w:tmpl w:val="9F62DC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38350F"/>
    <w:multiLevelType w:val="multilevel"/>
    <w:tmpl w:val="8C4EFD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7F11131"/>
    <w:multiLevelType w:val="multilevel"/>
    <w:tmpl w:val="6D4ED1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2150A6"/>
    <w:multiLevelType w:val="multilevel"/>
    <w:tmpl w:val="7FA689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F0A3BBC"/>
    <w:multiLevelType w:val="multilevel"/>
    <w:tmpl w:val="C798BA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0EC7D50"/>
    <w:multiLevelType w:val="multilevel"/>
    <w:tmpl w:val="67FEE4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1177224"/>
    <w:multiLevelType w:val="multilevel"/>
    <w:tmpl w:val="1AA8EE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6EF32E9"/>
    <w:multiLevelType w:val="multilevel"/>
    <w:tmpl w:val="AE06C2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930362C"/>
    <w:multiLevelType w:val="multilevel"/>
    <w:tmpl w:val="CDE43F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A913D4"/>
    <w:multiLevelType w:val="multilevel"/>
    <w:tmpl w:val="A41AFD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C5662B3"/>
    <w:multiLevelType w:val="multilevel"/>
    <w:tmpl w:val="62B2B1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C6D66FC"/>
    <w:multiLevelType w:val="multilevel"/>
    <w:tmpl w:val="453C65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E492BE5"/>
    <w:multiLevelType w:val="multilevel"/>
    <w:tmpl w:val="5030D0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15B7122"/>
    <w:multiLevelType w:val="multilevel"/>
    <w:tmpl w:val="DE02A9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4D3133D"/>
    <w:multiLevelType w:val="multilevel"/>
    <w:tmpl w:val="8B62A2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63818E7"/>
    <w:multiLevelType w:val="multilevel"/>
    <w:tmpl w:val="F92C91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8245578"/>
    <w:multiLevelType w:val="hybridMultilevel"/>
    <w:tmpl w:val="44D4EA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78C74A1B"/>
    <w:multiLevelType w:val="multilevel"/>
    <w:tmpl w:val="6D9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5910"/>
    <w:multiLevelType w:val="multilevel"/>
    <w:tmpl w:val="E2D491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A0265CA"/>
    <w:multiLevelType w:val="multilevel"/>
    <w:tmpl w:val="AA5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39"/>
  </w:num>
  <w:num w:numId="4">
    <w:abstractNumId w:val="10"/>
  </w:num>
  <w:num w:numId="5">
    <w:abstractNumId w:val="30"/>
  </w:num>
  <w:num w:numId="6">
    <w:abstractNumId w:val="26"/>
  </w:num>
  <w:num w:numId="7">
    <w:abstractNumId w:val="24"/>
  </w:num>
  <w:num w:numId="8">
    <w:abstractNumId w:val="32"/>
  </w:num>
  <w:num w:numId="9">
    <w:abstractNumId w:val="44"/>
  </w:num>
  <w:num w:numId="10">
    <w:abstractNumId w:val="21"/>
  </w:num>
  <w:num w:numId="11">
    <w:abstractNumId w:val="34"/>
  </w:num>
  <w:num w:numId="12">
    <w:abstractNumId w:val="40"/>
  </w:num>
  <w:num w:numId="13">
    <w:abstractNumId w:val="0"/>
  </w:num>
  <w:num w:numId="14">
    <w:abstractNumId w:val="36"/>
  </w:num>
  <w:num w:numId="15">
    <w:abstractNumId w:val="41"/>
  </w:num>
  <w:num w:numId="16">
    <w:abstractNumId w:val="28"/>
  </w:num>
  <w:num w:numId="17">
    <w:abstractNumId w:val="12"/>
  </w:num>
  <w:num w:numId="18">
    <w:abstractNumId w:val="27"/>
  </w:num>
  <w:num w:numId="19">
    <w:abstractNumId w:val="33"/>
  </w:num>
  <w:num w:numId="20">
    <w:abstractNumId w:val="19"/>
  </w:num>
  <w:num w:numId="21">
    <w:abstractNumId w:val="9"/>
  </w:num>
  <w:num w:numId="22">
    <w:abstractNumId w:val="17"/>
  </w:num>
  <w:num w:numId="23">
    <w:abstractNumId w:val="35"/>
  </w:num>
  <w:num w:numId="24">
    <w:abstractNumId w:val="38"/>
  </w:num>
  <w:num w:numId="25">
    <w:abstractNumId w:val="29"/>
  </w:num>
  <w:num w:numId="26">
    <w:abstractNumId w:val="7"/>
  </w:num>
  <w:num w:numId="27">
    <w:abstractNumId w:val="18"/>
  </w:num>
  <w:num w:numId="28">
    <w:abstractNumId w:val="8"/>
  </w:num>
  <w:num w:numId="29">
    <w:abstractNumId w:val="3"/>
  </w:num>
  <w:num w:numId="30">
    <w:abstractNumId w:val="2"/>
  </w:num>
  <w:num w:numId="31">
    <w:abstractNumId w:val="23"/>
  </w:num>
  <w:num w:numId="32">
    <w:abstractNumId w:val="16"/>
  </w:num>
  <w:num w:numId="33">
    <w:abstractNumId w:val="13"/>
  </w:num>
  <w:num w:numId="34">
    <w:abstractNumId w:val="1"/>
  </w:num>
  <w:num w:numId="35">
    <w:abstractNumId w:val="14"/>
  </w:num>
  <w:num w:numId="36">
    <w:abstractNumId w:val="20"/>
  </w:num>
  <w:num w:numId="37">
    <w:abstractNumId w:val="5"/>
  </w:num>
  <w:num w:numId="38">
    <w:abstractNumId w:val="31"/>
  </w:num>
  <w:num w:numId="39">
    <w:abstractNumId w:val="37"/>
  </w:num>
  <w:num w:numId="40">
    <w:abstractNumId w:val="4"/>
  </w:num>
  <w:num w:numId="41">
    <w:abstractNumId w:val="15"/>
  </w:num>
  <w:num w:numId="42">
    <w:abstractNumId w:val="25"/>
  </w:num>
  <w:num w:numId="43">
    <w:abstractNumId w:val="22"/>
  </w:num>
  <w:num w:numId="44">
    <w:abstractNumId w:val="42"/>
  </w:num>
  <w:num w:numId="45">
    <w:abstractNumId w:val="45"/>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9CF"/>
    <w:rsid w:val="00090348"/>
    <w:rsid w:val="000C5FC8"/>
    <w:rsid w:val="001135CB"/>
    <w:rsid w:val="00131483"/>
    <w:rsid w:val="002E2353"/>
    <w:rsid w:val="002E445F"/>
    <w:rsid w:val="0030135E"/>
    <w:rsid w:val="0032176B"/>
    <w:rsid w:val="00321EC1"/>
    <w:rsid w:val="00340BF0"/>
    <w:rsid w:val="003478BB"/>
    <w:rsid w:val="00371DCF"/>
    <w:rsid w:val="00373B85"/>
    <w:rsid w:val="003900C6"/>
    <w:rsid w:val="003A1752"/>
    <w:rsid w:val="003B247B"/>
    <w:rsid w:val="00450440"/>
    <w:rsid w:val="004D4004"/>
    <w:rsid w:val="00514179"/>
    <w:rsid w:val="005838B2"/>
    <w:rsid w:val="005C571E"/>
    <w:rsid w:val="005D19CF"/>
    <w:rsid w:val="00677C63"/>
    <w:rsid w:val="006E0F7B"/>
    <w:rsid w:val="00723FB3"/>
    <w:rsid w:val="00745EB4"/>
    <w:rsid w:val="00787E41"/>
    <w:rsid w:val="008712C2"/>
    <w:rsid w:val="00927186"/>
    <w:rsid w:val="00936874"/>
    <w:rsid w:val="009C3469"/>
    <w:rsid w:val="00A36FB9"/>
    <w:rsid w:val="00A57DB7"/>
    <w:rsid w:val="00AA21A0"/>
    <w:rsid w:val="00AF2EFA"/>
    <w:rsid w:val="00B51027"/>
    <w:rsid w:val="00BF57E2"/>
    <w:rsid w:val="00C50AE1"/>
    <w:rsid w:val="00CA1BFA"/>
    <w:rsid w:val="00CB767F"/>
    <w:rsid w:val="00CE2D48"/>
    <w:rsid w:val="00CF6C52"/>
    <w:rsid w:val="00D01036"/>
    <w:rsid w:val="00D12CE6"/>
    <w:rsid w:val="00DE7D1C"/>
    <w:rsid w:val="00E115D1"/>
    <w:rsid w:val="00E1541B"/>
    <w:rsid w:val="00E278ED"/>
    <w:rsid w:val="00E415C3"/>
    <w:rsid w:val="00E63D9D"/>
    <w:rsid w:val="00E74ADB"/>
    <w:rsid w:val="00EF500A"/>
    <w:rsid w:val="00F003AA"/>
    <w:rsid w:val="00F62DC5"/>
    <w:rsid w:val="00FB3AD5"/>
    <w:rsid w:val="00FF7D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57DB7"/>
    <w:pPr>
      <w:tabs>
        <w:tab w:val="center" w:pos="4677"/>
        <w:tab w:val="right" w:pos="9355"/>
      </w:tabs>
      <w:spacing w:after="0" w:line="240" w:lineRule="auto"/>
    </w:pPr>
    <w:rPr>
      <w:rFonts w:ascii="Times New Roman" w:hAnsi="Times New Roman"/>
    </w:rPr>
  </w:style>
  <w:style w:type="character" w:customStyle="1" w:styleId="FooterChar">
    <w:name w:val="Footer Char"/>
    <w:basedOn w:val="DefaultParagraphFont"/>
    <w:link w:val="Footer"/>
    <w:uiPriority w:val="99"/>
    <w:semiHidden/>
    <w:locked/>
    <w:rsid w:val="00A57DB7"/>
    <w:rPr>
      <w:rFonts w:cs="Times New Roman"/>
      <w:sz w:val="22"/>
      <w:szCs w:val="22"/>
      <w:lang w:val="ru-RU" w:eastAsia="ru-RU" w:bidi="ar-SA"/>
    </w:rPr>
  </w:style>
  <w:style w:type="paragraph" w:customStyle="1" w:styleId="1">
    <w:name w:val="Обычный1"/>
    <w:uiPriority w:val="99"/>
    <w:rsid w:val="00A57DB7"/>
    <w:pPr>
      <w:suppressAutoHyphens/>
      <w:autoSpaceDN w:val="0"/>
      <w:spacing w:after="160" w:line="256" w:lineRule="auto"/>
      <w:textAlignment w:val="baseline"/>
    </w:pPr>
    <w:rPr>
      <w:lang w:eastAsia="en-US"/>
    </w:rPr>
  </w:style>
  <w:style w:type="character" w:customStyle="1" w:styleId="10">
    <w:name w:val="Основной шрифт абзаца1"/>
    <w:uiPriority w:val="99"/>
    <w:rsid w:val="00A57DB7"/>
  </w:style>
  <w:style w:type="paragraph" w:customStyle="1" w:styleId="11">
    <w:name w:val="Без интервала1"/>
    <w:uiPriority w:val="99"/>
    <w:rsid w:val="00A57DB7"/>
    <w:pPr>
      <w:suppressAutoHyphens/>
      <w:autoSpaceDN w:val="0"/>
      <w:textAlignment w:val="baseline"/>
    </w:pPr>
    <w:rPr>
      <w:lang w:eastAsia="en-US"/>
    </w:rPr>
  </w:style>
  <w:style w:type="character" w:styleId="PageNumber">
    <w:name w:val="page number"/>
    <w:basedOn w:val="DefaultParagraphFont"/>
    <w:uiPriority w:val="99"/>
    <w:rsid w:val="00A57DB7"/>
    <w:rPr>
      <w:rFonts w:cs="Times New Roman"/>
    </w:rPr>
  </w:style>
  <w:style w:type="paragraph" w:styleId="BodyText">
    <w:name w:val="Body Text"/>
    <w:basedOn w:val="Normal"/>
    <w:link w:val="BodyTextChar"/>
    <w:uiPriority w:val="99"/>
    <w:rsid w:val="00A57DB7"/>
    <w:pPr>
      <w:widowControl w:val="0"/>
      <w:autoSpaceDE w:val="0"/>
      <w:autoSpaceDN w:val="0"/>
      <w:spacing w:before="1" w:after="0" w:line="240" w:lineRule="auto"/>
      <w:ind w:left="106" w:firstLine="180"/>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semiHidden/>
    <w:locked/>
    <w:rsid w:val="00A57DB7"/>
    <w:rPr>
      <w:rFonts w:cs="Times New Roman"/>
      <w:sz w:val="24"/>
      <w:szCs w:val="24"/>
      <w:lang w:val="en-US" w:eastAsia="en-US" w:bidi="ar-SA"/>
    </w:rPr>
  </w:style>
  <w:style w:type="paragraph" w:styleId="ListParagraph">
    <w:name w:val="List Paragraph"/>
    <w:basedOn w:val="Normal"/>
    <w:uiPriority w:val="99"/>
    <w:qFormat/>
    <w:rsid w:val="00A36FB9"/>
    <w:pPr>
      <w:spacing w:after="0" w:line="240" w:lineRule="auto"/>
      <w:ind w:left="720"/>
      <w:contextualSpacing/>
    </w:pPr>
    <w:rPr>
      <w:rFonts w:ascii="Times New Roman" w:hAnsi="Times New Roman"/>
    </w:rPr>
  </w:style>
  <w:style w:type="paragraph" w:styleId="NormalWeb">
    <w:name w:val="Normal (Web)"/>
    <w:basedOn w:val="Normal"/>
    <w:uiPriority w:val="99"/>
    <w:rsid w:val="00A36FB9"/>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5C571E"/>
    <w:pPr>
      <w:tabs>
        <w:tab w:val="center" w:pos="4677"/>
        <w:tab w:val="right" w:pos="9355"/>
      </w:tabs>
    </w:pPr>
  </w:style>
  <w:style w:type="character" w:customStyle="1" w:styleId="HeaderChar">
    <w:name w:val="Header Char"/>
    <w:basedOn w:val="DefaultParagraphFont"/>
    <w:link w:val="Header"/>
    <w:uiPriority w:val="99"/>
    <w:semiHidden/>
    <w:locked/>
    <w:rsid w:val="000C5FC8"/>
    <w:rPr>
      <w:rFonts w:cs="Times New Roman"/>
    </w:rPr>
  </w:style>
  <w:style w:type="character" w:styleId="Hyperlink">
    <w:name w:val="Hyperlink"/>
    <w:basedOn w:val="DefaultParagraphFont"/>
    <w:uiPriority w:val="99"/>
    <w:rsid w:val="005838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59965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museum/45/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hi.ru/activities/teach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izruk112.ru/distant_1-11_klass" TargetMode="External"/><Relationship Id="rId4" Type="http://schemas.openxmlformats.org/officeDocument/2006/relationships/webSettings" Target="webSettings.xml"/><Relationship Id="rId9" Type="http://schemas.openxmlformats.org/officeDocument/2006/relationships/hyperlink" Target="http://www.fizkult-ur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9</Pages>
  <Words>2182</Words>
  <Characters>12440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для 1 класса </dc:title>
  <dc:subject/>
  <dc:creator>Nigar Orudzhova</dc:creator>
  <cp:keywords/>
  <dc:description/>
  <cp:lastModifiedBy>Владелец</cp:lastModifiedBy>
  <cp:revision>8</cp:revision>
  <cp:lastPrinted>2022-10-19T10:01:00Z</cp:lastPrinted>
  <dcterms:created xsi:type="dcterms:W3CDTF">2022-10-18T09:24:00Z</dcterms:created>
  <dcterms:modified xsi:type="dcterms:W3CDTF">2022-10-28T15:50:00Z</dcterms:modified>
</cp:coreProperties>
</file>