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9" w:rsidRPr="002B224B" w:rsidRDefault="00024D39" w:rsidP="00024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2B224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«Кирпичнозаводская средняя общеобразовательная школа» </w:t>
      </w:r>
    </w:p>
    <w:p w:rsidR="00024D39" w:rsidRPr="002B224B" w:rsidRDefault="00024D39" w:rsidP="00024D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(МБОУ «Кирпичнозаводская СОШ»)</w:t>
      </w:r>
    </w:p>
    <w:p w:rsidR="00024D39" w:rsidRPr="00BA06EF" w:rsidRDefault="00024D39" w:rsidP="0002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D39" w:rsidRDefault="00024D39" w:rsidP="00024D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98" w:type="dxa"/>
        <w:tblInd w:w="486" w:type="dxa"/>
        <w:tblLook w:val="0000" w:firstRow="0" w:lastRow="0" w:firstColumn="0" w:lastColumn="0" w:noHBand="0" w:noVBand="0"/>
      </w:tblPr>
      <w:tblGrid>
        <w:gridCol w:w="4617"/>
        <w:gridCol w:w="6096"/>
        <w:gridCol w:w="3685"/>
      </w:tblGrid>
      <w:tr w:rsidR="00024D39" w:rsidRPr="006563A6" w:rsidTr="00C91972">
        <w:trPr>
          <w:trHeight w:val="1594"/>
        </w:trPr>
        <w:tc>
          <w:tcPr>
            <w:tcW w:w="4617" w:type="dxa"/>
          </w:tcPr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на заседании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«Содружество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29.08.2022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Рук. ТМО 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Р.М. Алиева</w:t>
            </w:r>
          </w:p>
        </w:tc>
        <w:tc>
          <w:tcPr>
            <w:tcW w:w="6096" w:type="dxa"/>
          </w:tcPr>
          <w:p w:rsidR="00024D39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B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ешением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 школы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  <w:tc>
          <w:tcPr>
            <w:tcW w:w="3685" w:type="dxa"/>
          </w:tcPr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.о.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школы: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__________ Н.Ю.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Дюрина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Введено в действие</w:t>
            </w:r>
          </w:p>
          <w:p w:rsidR="00024D39" w:rsidRPr="006563A6" w:rsidRDefault="00024D39" w:rsidP="00C91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Приказом №80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3A6">
              <w:rPr>
                <w:rFonts w:ascii="Times New Roman" w:hAnsi="Times New Roman"/>
                <w:bCs/>
                <w:sz w:val="24"/>
                <w:szCs w:val="24"/>
              </w:rPr>
              <w:t>от 30.08.2022</w:t>
            </w:r>
          </w:p>
        </w:tc>
      </w:tr>
    </w:tbl>
    <w:p w:rsidR="00297343" w:rsidRPr="00654371" w:rsidRDefault="00297343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43" w:rsidRPr="00654371" w:rsidRDefault="00297343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71" w:rsidRDefault="00654371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654371" w:rsidRDefault="00654371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654371" w:rsidRDefault="00654371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654371" w:rsidRDefault="00654371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654371" w:rsidRPr="00654371" w:rsidRDefault="00654371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297343" w:rsidRPr="00654371" w:rsidRDefault="00297343" w:rsidP="00297343">
      <w:pPr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5437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97343" w:rsidRPr="00654371" w:rsidRDefault="006C5D43" w:rsidP="00297343">
      <w:pPr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654371">
        <w:rPr>
          <w:rFonts w:ascii="Times New Roman" w:hAnsi="Times New Roman"/>
          <w:sz w:val="24"/>
          <w:szCs w:val="24"/>
        </w:rPr>
        <w:t>по внеурочной деятельности</w:t>
      </w:r>
      <w:r w:rsidR="00ED43EE" w:rsidRPr="00654371">
        <w:rPr>
          <w:rFonts w:ascii="Times New Roman" w:hAnsi="Times New Roman"/>
          <w:sz w:val="24"/>
          <w:szCs w:val="24"/>
        </w:rPr>
        <w:t xml:space="preserve"> для учащихся 5 классов</w:t>
      </w:r>
      <w:r w:rsidR="00297343" w:rsidRPr="00654371">
        <w:rPr>
          <w:rFonts w:ascii="Times New Roman" w:hAnsi="Times New Roman"/>
          <w:sz w:val="24"/>
          <w:szCs w:val="24"/>
        </w:rPr>
        <w:t xml:space="preserve"> «Безопасное колесо»</w:t>
      </w:r>
    </w:p>
    <w:p w:rsidR="00297343" w:rsidRPr="00654371" w:rsidRDefault="00297343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71" w:rsidRPr="00654371" w:rsidRDefault="00654371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71" w:rsidRPr="00654371" w:rsidRDefault="00654371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43" w:rsidRPr="00654371" w:rsidRDefault="00297343" w:rsidP="0029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4371">
        <w:rPr>
          <w:rFonts w:ascii="Times New Roman" w:hAnsi="Times New Roman" w:cs="Times New Roman"/>
          <w:sz w:val="24"/>
          <w:szCs w:val="24"/>
        </w:rPr>
        <w:t>Рабочую программу составил:</w:t>
      </w:r>
    </w:p>
    <w:p w:rsidR="00297343" w:rsidRPr="00654371" w:rsidRDefault="00024D39" w:rsidP="0029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97343" w:rsidRPr="00654371">
        <w:rPr>
          <w:rFonts w:ascii="Times New Roman" w:hAnsi="Times New Roman" w:cs="Times New Roman"/>
          <w:sz w:val="24"/>
          <w:szCs w:val="24"/>
        </w:rPr>
        <w:t xml:space="preserve"> основ безопасности жизнедеятельности </w:t>
      </w:r>
    </w:p>
    <w:p w:rsidR="00297343" w:rsidRPr="00654371" w:rsidRDefault="00297343" w:rsidP="0029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4371">
        <w:rPr>
          <w:rFonts w:ascii="Times New Roman" w:hAnsi="Times New Roman" w:cs="Times New Roman"/>
          <w:sz w:val="24"/>
          <w:szCs w:val="24"/>
        </w:rPr>
        <w:t>Алымов М.В.</w:t>
      </w:r>
    </w:p>
    <w:p w:rsidR="00297343" w:rsidRPr="00654371" w:rsidRDefault="00297343" w:rsidP="0029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39" w:rsidRDefault="00024D39" w:rsidP="00297343">
      <w:pPr>
        <w:jc w:val="center"/>
        <w:rPr>
          <w:rFonts w:ascii="Times New Roman" w:hAnsi="Times New Roman"/>
          <w:sz w:val="24"/>
          <w:szCs w:val="24"/>
        </w:rPr>
      </w:pPr>
    </w:p>
    <w:p w:rsidR="00297343" w:rsidRPr="00654371" w:rsidRDefault="00024D39" w:rsidP="0029734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Pr="00700071">
        <w:rPr>
          <w:rFonts w:ascii="Times New Roman" w:hAnsi="Times New Roman"/>
          <w:sz w:val="24"/>
          <w:szCs w:val="24"/>
        </w:rPr>
        <w:t>022-2023 учебный год</w:t>
      </w:r>
    </w:p>
    <w:p w:rsidR="00297343" w:rsidRPr="008F20CF" w:rsidRDefault="00297343" w:rsidP="00297343">
      <w:pPr>
        <w:pStyle w:val="1"/>
        <w:ind w:left="491" w:right="489"/>
        <w:rPr>
          <w:sz w:val="24"/>
          <w:szCs w:val="24"/>
        </w:rPr>
      </w:pPr>
      <w:r w:rsidRPr="008F20CF">
        <w:rPr>
          <w:sz w:val="24"/>
          <w:szCs w:val="24"/>
        </w:rPr>
        <w:lastRenderedPageBreak/>
        <w:t xml:space="preserve">Пояснительная записка 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Рабочая программа по внеурочной деятельн</w:t>
      </w:r>
      <w:r w:rsidR="008F20CF" w:rsidRPr="008F20CF">
        <w:rPr>
          <w:rFonts w:ascii="Times New Roman" w:hAnsi="Times New Roman"/>
          <w:sz w:val="24"/>
          <w:szCs w:val="24"/>
        </w:rPr>
        <w:t xml:space="preserve">ости </w:t>
      </w:r>
      <w:r w:rsidRPr="008F20CF">
        <w:rPr>
          <w:rFonts w:ascii="Times New Roman" w:hAnsi="Times New Roman"/>
          <w:sz w:val="24"/>
          <w:szCs w:val="24"/>
        </w:rPr>
        <w:t>«Безопасное колесо» для 5 классов</w:t>
      </w:r>
      <w:r w:rsidR="008F20CF">
        <w:rPr>
          <w:rFonts w:ascii="Times New Roman" w:hAnsi="Times New Roman"/>
          <w:sz w:val="24"/>
          <w:szCs w:val="24"/>
        </w:rPr>
        <w:t xml:space="preserve"> составлена на основании </w:t>
      </w:r>
      <w:r w:rsidRPr="008F20CF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1.Закона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 2 (части 5,6,7,16,20,23), 3 (часть 2).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4.Концепции профильного обучения на средней ступени обучения общего образования (Приказ МО РФ от 18.02.2002 №2783)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5. Примерной программа для основного общего образования по «Основам безопасности жизнедеятельности» (Сборник нормативных документов).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6. Постановления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7. Приказа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8. Письма Минобрнауки от 14.12.2015 № 09-3564 «О внеурочной деятельности и реализации дополнительных общеобразовательных программ».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9. Письма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10. 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11. Приказ Министерства просвещения РФ от 11 декабря 2020 г. № 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12. Стратегии развития воспитания в Российской Федерации на период до 2025 года;</w:t>
      </w:r>
    </w:p>
    <w:p w:rsidR="0042681A" w:rsidRPr="008F20CF" w:rsidRDefault="0042681A" w:rsidP="004268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13. Рабочей программы воспитания МБОУ «Кирпичнозаводская СОШ»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Актуальность 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Во-первых,</w:t>
      </w:r>
      <w:r w:rsidRPr="008F20CF">
        <w:rPr>
          <w:rFonts w:ascii="Times New Roman" w:hAnsi="Times New Roman"/>
          <w:sz w:val="24"/>
          <w:szCs w:val="24"/>
        </w:rPr>
        <w:t xml:space="preserve"> среди всех опасностей природного и антропогенного характера особо выделяется проблема безопасности дорожного движения. В списке причин гибели людей от несчастных случаев первую строчку твердо занимает дорожно</w:t>
      </w:r>
      <w:r w:rsidR="00654371" w:rsidRPr="008F20CF">
        <w:rPr>
          <w:rFonts w:ascii="Times New Roman" w:hAnsi="Times New Roman"/>
          <w:sz w:val="24"/>
          <w:szCs w:val="24"/>
        </w:rPr>
        <w:t>-</w:t>
      </w:r>
      <w:r w:rsidRPr="008F20CF">
        <w:rPr>
          <w:rFonts w:ascii="Times New Roman" w:hAnsi="Times New Roman"/>
          <w:sz w:val="24"/>
          <w:szCs w:val="24"/>
        </w:rPr>
        <w:t>транспортный травматизм. 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К сожалению,</w:t>
      </w:r>
      <w:r w:rsidR="00654371" w:rsidRPr="008F20CF">
        <w:rPr>
          <w:rFonts w:ascii="Times New Roman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>изучение Правил дорожного движения (ПДД) в курсе ОБЖ и во внеклассной работе классных руководителей в полной мере не дает положительного результата в</w:t>
      </w:r>
      <w:r w:rsidRPr="008F20CF">
        <w:rPr>
          <w:rFonts w:ascii="Times New Roman" w:hAnsi="Times New Roman"/>
          <w:b/>
          <w:color w:val="F76D00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безопасном поведении детей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 Программа дополнительного образования «Безопасное колесо» будет способствовать воспитанию полноценного участника дорожного движения, формированию транспортной культуры и выработку правильных навыков и привычек поведения на проезжей части. 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Во-вторых,</w:t>
      </w:r>
      <w:r w:rsidRPr="008F20CF">
        <w:rPr>
          <w:rFonts w:ascii="Times New Roman" w:hAnsi="Times New Roman"/>
          <w:sz w:val="24"/>
          <w:szCs w:val="24"/>
        </w:rPr>
        <w:t xml:space="preserve"> обучение школьников культуре поведения на улице тесно связано с развитием у детей ориентировки в пространстве.  </w:t>
      </w:r>
    </w:p>
    <w:p w:rsidR="000A3C16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В-третьих,</w:t>
      </w:r>
      <w:r w:rsidRPr="008F20CF">
        <w:rPr>
          <w:rFonts w:ascii="Times New Roman" w:hAnsi="Times New Roman"/>
          <w:sz w:val="24"/>
          <w:szCs w:val="24"/>
        </w:rPr>
        <w:t xml:space="preserve"> программа позволит воспитать в детях такие качества, как дисциплинированность, внимание, собранность, ответственность, осторожность, уверенность. Ведь часто именно отсутствие их у человека становится причиной дорожных происшествий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b/>
          <w:sz w:val="24"/>
          <w:szCs w:val="24"/>
        </w:rPr>
        <w:t xml:space="preserve">Новизна программы.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В учебных планах и регионального, и федерального уровня отсутствуют часы на изучение правильного вождения велосипеда. А ведь каждый второй школьник имеет велосипед и после самостоятельного обучения ребенок, слабо владея навыками вождения на велосипеде и практически не зная правил дорожного движения, выезжает на проезжую часть, становясь потенциально опасным водителем или потенциальной жертвой. </w:t>
      </w:r>
      <w:r w:rsidRPr="008F20CF">
        <w:rPr>
          <w:rFonts w:ascii="Times New Roman" w:hAnsi="Times New Roman"/>
          <w:b/>
          <w:sz w:val="24"/>
          <w:szCs w:val="24"/>
        </w:rPr>
        <w:t xml:space="preserve">Данная программа подразумевает именно подготовку юных велосипедистов к безопасному движению на дороге. </w:t>
      </w:r>
    </w:p>
    <w:p w:rsidR="002F4513" w:rsidRPr="008F20CF" w:rsidRDefault="002F4513" w:rsidP="002F45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F4513" w:rsidRPr="008F20CF" w:rsidRDefault="002F4513" w:rsidP="002F45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:rsidR="002F4513" w:rsidRPr="008F20CF" w:rsidRDefault="002F4513" w:rsidP="002F4513">
      <w:pPr>
        <w:widowControl w:val="0"/>
        <w:autoSpaceDE w:val="0"/>
        <w:autoSpaceDN w:val="0"/>
        <w:spacing w:after="0"/>
        <w:ind w:right="846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Реализация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потенциала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модуля «Школьный урок» </w:t>
      </w:r>
      <w:r w:rsidRPr="008F20CF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следующее: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8" w:lineRule="auto"/>
        <w:ind w:left="0" w:right="845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установление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доверительных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отношений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между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учителем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его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учениками,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способствующих</w:t>
      </w:r>
      <w:r w:rsidRPr="008F20C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позитивному</w:t>
      </w:r>
      <w:r w:rsidRPr="008F20C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восприятию</w:t>
      </w:r>
      <w:r w:rsidRPr="008F20C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учащимися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требований</w:t>
      </w:r>
      <w:r w:rsidRPr="008F20C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просьб</w:t>
      </w:r>
      <w:r w:rsidRPr="008F20C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учителя,</w:t>
      </w:r>
      <w:r w:rsidRPr="008F20C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привлечению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их</w:t>
      </w:r>
      <w:r w:rsidRPr="008F20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внимания</w:t>
      </w:r>
      <w:r w:rsidRPr="008F20C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обсуждаемой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уроке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информации,</w:t>
      </w:r>
      <w:r w:rsidRPr="008F20C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активизации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их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8F20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72" w:after="0" w:line="268" w:lineRule="auto"/>
        <w:ind w:left="0" w:right="845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pacing w:val="-1"/>
          <w:sz w:val="24"/>
          <w:szCs w:val="24"/>
        </w:rPr>
        <w:t>побуждение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школьников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соблюдать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уроке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общепринятые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нормы</w:t>
      </w:r>
      <w:r w:rsidRPr="008F20C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поведения,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правила</w:t>
      </w:r>
      <w:r w:rsidRPr="008F20C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общения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со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>старшими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(учителями)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8F20CF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(школьниками),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принципы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учебной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дисциплины</w:t>
      </w:r>
      <w:r w:rsidRPr="008F20C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самоорганизации;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6" w:after="0" w:line="271" w:lineRule="auto"/>
        <w:ind w:left="0" w:right="841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привлечение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внимания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школьников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ценностному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аспекту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изучаемых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уроках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явлений,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организация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работы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получаемой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уроке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социально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значимой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информацией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-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своего</w:t>
      </w:r>
      <w:r w:rsidRPr="008F20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 ней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отношения;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4" w:after="0" w:line="271" w:lineRule="auto"/>
        <w:ind w:left="0" w:right="846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использование воспитательных возможностей содержания учебного предмета через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демонстрацию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детям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примеров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ответственного,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гражданского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поведения,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проявления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решения,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проблемных ситуаций для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обсуждения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</w:t>
      </w:r>
      <w:r w:rsidRPr="008F20C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классе;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1" w:after="0" w:line="273" w:lineRule="auto"/>
        <w:ind w:left="0" w:right="844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парах,</w:t>
      </w:r>
      <w:r w:rsidRPr="008F20C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которые учат школьников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командной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работе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взаимодействию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другими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детьми;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8" w:lineRule="auto"/>
        <w:ind w:left="0" w:right="847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lastRenderedPageBreak/>
        <w:t>включение в урок игровых процедур, которые помогают поддержать мотивацию детей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установлению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доброжелательной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атмосферы во время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урока;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after="0" w:line="268" w:lineRule="auto"/>
        <w:ind w:left="0" w:right="846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организация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шефства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мотивированных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эрудированных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учащихся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над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неуспевающими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одноклассниками,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дающего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школьникам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социально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значимый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опыт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сотрудничества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 взаимной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помощи;</w:t>
      </w:r>
    </w:p>
    <w:p w:rsidR="002F4513" w:rsidRPr="008F20CF" w:rsidRDefault="002F4513" w:rsidP="002F4513">
      <w:pPr>
        <w:widowControl w:val="0"/>
        <w:numPr>
          <w:ilvl w:val="2"/>
          <w:numId w:val="13"/>
        </w:numPr>
        <w:tabs>
          <w:tab w:val="left" w:pos="1755"/>
        </w:tabs>
        <w:autoSpaceDE w:val="0"/>
        <w:autoSpaceDN w:val="0"/>
        <w:spacing w:before="5" w:after="0" w:line="273" w:lineRule="auto"/>
        <w:ind w:left="0" w:right="843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8F20CF">
        <w:rPr>
          <w:rFonts w:ascii="Times New Roman" w:eastAsia="Times New Roman" w:hAnsi="Times New Roman"/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возможность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приобрести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навык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решения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теоретической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проблемы,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навык</w:t>
      </w:r>
      <w:r w:rsidRPr="008F20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8F20C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оформленным</w:t>
      </w:r>
      <w:r w:rsidRPr="008F20C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</w:t>
      </w:r>
      <w:r w:rsidRPr="008F20C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работах</w:t>
      </w:r>
      <w:r w:rsidRPr="008F20C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других</w:t>
      </w:r>
      <w:r w:rsidRPr="008F20C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исследователей,</w:t>
      </w:r>
      <w:r w:rsidRPr="008F20C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навык</w:t>
      </w:r>
      <w:r w:rsidRPr="008F20C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публичного</w:t>
      </w:r>
      <w:r w:rsidRPr="008F20C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выступления</w:t>
      </w:r>
      <w:r w:rsidRPr="008F20C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перед</w:t>
      </w:r>
      <w:r w:rsidRPr="008F20C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аудиторией,</w:t>
      </w:r>
      <w:r w:rsidRPr="008F20C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аргументирования</w:t>
      </w:r>
      <w:r w:rsidRPr="008F20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и отстаивания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своей</w:t>
      </w:r>
      <w:r w:rsidRPr="008F20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F20CF">
        <w:rPr>
          <w:rFonts w:ascii="Times New Roman" w:eastAsia="Times New Roman" w:hAnsi="Times New Roman"/>
          <w:sz w:val="24"/>
          <w:szCs w:val="24"/>
        </w:rPr>
        <w:t>точки зрения.</w:t>
      </w:r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Рабочая программа учебного предмета «Школа безопасности» для </w:t>
      </w:r>
      <w:r w:rsidR="008F20CF">
        <w:rPr>
          <w:rFonts w:ascii="Times New Roman" w:hAnsi="Times New Roman"/>
          <w:sz w:val="24"/>
          <w:szCs w:val="24"/>
        </w:rPr>
        <w:t>5 классов</w:t>
      </w:r>
      <w:r w:rsidRPr="008F20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42681A" w:rsidRPr="008F20CF" w:rsidRDefault="0042681A" w:rsidP="0042681A">
      <w:pPr>
        <w:pStyle w:val="a3"/>
        <w:ind w:firstLine="709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8F20CF">
        <w:rPr>
          <w:rFonts w:ascii="Times New Roman" w:hAnsi="Times New Roman" w:cs="Times New Roman"/>
          <w:sz w:val="24"/>
          <w:szCs w:val="24"/>
        </w:rPr>
        <w:t>Данная</w:t>
      </w:r>
      <w:r w:rsidR="001575A3" w:rsidRPr="008F20C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F20CF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8F20CF">
        <w:rPr>
          <w:rFonts w:ascii="Times New Roman" w:hAnsi="Times New Roman" w:cs="Times New Roman"/>
          <w:sz w:val="24"/>
          <w:szCs w:val="24"/>
        </w:rPr>
        <w:t>реализует</w:t>
      </w:r>
      <w:r w:rsidR="008F20CF">
        <w:rPr>
          <w:rFonts w:ascii="Times New Roman" w:hAnsi="Times New Roman" w:cs="Times New Roman"/>
          <w:sz w:val="24"/>
          <w:szCs w:val="24"/>
        </w:rPr>
        <w:t xml:space="preserve"> воспитательный модуль «Курсы внеурочной деятельности и</w:t>
      </w:r>
      <w:r w:rsidRPr="008F20C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  <w:r w:rsidR="008F20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F20CF">
        <w:rPr>
          <w:rFonts w:ascii="Times New Roman" w:hAnsi="Times New Roman" w:cs="Times New Roman"/>
          <w:sz w:val="24"/>
          <w:szCs w:val="24"/>
        </w:rPr>
        <w:t>«</w:t>
      </w:r>
      <w:r w:rsidR="001575A3" w:rsidRPr="008F20CF">
        <w:rPr>
          <w:rFonts w:ascii="Times New Roman" w:hAnsi="Times New Roman" w:cs="Times New Roman"/>
          <w:sz w:val="24"/>
          <w:szCs w:val="24"/>
        </w:rPr>
        <w:t>Безопасное колесо</w:t>
      </w:r>
      <w:r w:rsidRPr="008F20CF">
        <w:rPr>
          <w:rFonts w:ascii="Times New Roman" w:hAnsi="Times New Roman" w:cs="Times New Roman"/>
          <w:sz w:val="24"/>
          <w:szCs w:val="24"/>
        </w:rPr>
        <w:t>» ориентирована на создание у школьников правильного представления о личной без</w:t>
      </w:r>
      <w:r w:rsidR="008F20CF">
        <w:rPr>
          <w:rFonts w:ascii="Times New Roman" w:hAnsi="Times New Roman" w:cs="Times New Roman"/>
          <w:sz w:val="24"/>
          <w:szCs w:val="24"/>
        </w:rPr>
        <w:t>опасности, на расширение знаний</w:t>
      </w:r>
      <w:r w:rsidRPr="008F20CF">
        <w:rPr>
          <w:rFonts w:ascii="Times New Roman" w:hAnsi="Times New Roman" w:cs="Times New Roman"/>
          <w:sz w:val="24"/>
          <w:szCs w:val="24"/>
        </w:rPr>
        <w:t xml:space="preserve"> и приобретение практических навыков </w:t>
      </w:r>
      <w:r w:rsidR="001575A3" w:rsidRPr="008F20CF">
        <w:rPr>
          <w:rFonts w:ascii="Times New Roman" w:hAnsi="Times New Roman" w:cs="Times New Roman"/>
          <w:sz w:val="24"/>
          <w:szCs w:val="24"/>
        </w:rPr>
        <w:t>ПДД</w:t>
      </w:r>
      <w:r w:rsidRPr="008F20CF">
        <w:rPr>
          <w:rFonts w:ascii="Times New Roman" w:hAnsi="Times New Roman" w:cs="Times New Roman"/>
          <w:sz w:val="24"/>
          <w:szCs w:val="24"/>
        </w:rPr>
        <w:t>. В содержание курса «</w:t>
      </w:r>
      <w:r w:rsidR="001575A3" w:rsidRPr="008F20CF">
        <w:rPr>
          <w:rFonts w:ascii="Times New Roman" w:hAnsi="Times New Roman" w:cs="Times New Roman"/>
          <w:sz w:val="24"/>
          <w:szCs w:val="24"/>
        </w:rPr>
        <w:t>Безопасное колесо</w:t>
      </w:r>
      <w:r w:rsidRPr="008F20CF">
        <w:rPr>
          <w:rFonts w:ascii="Times New Roman" w:hAnsi="Times New Roman" w:cs="Times New Roman"/>
          <w:sz w:val="24"/>
          <w:szCs w:val="24"/>
        </w:rPr>
        <w:t xml:space="preserve">» входят аспекты различных знаний из предметов ОБЖ, которые   </w:t>
      </w:r>
      <w:r w:rsidRPr="008F20CF">
        <w:rPr>
          <w:rFonts w:ascii="Times New Roman" w:hAnsi="Times New Roman" w:cs="Times New Roman"/>
          <w:color w:val="000000"/>
          <w:sz w:val="24"/>
          <w:szCs w:val="24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  <w:r w:rsidRPr="008F20CF">
        <w:rPr>
          <w:rFonts w:ascii="Times New Roman" w:hAnsi="Times New Roman" w:cs="Times New Roman"/>
          <w:sz w:val="24"/>
          <w:szCs w:val="24"/>
        </w:rPr>
        <w:t xml:space="preserve"> Данная рабочая программа рассчитана на работу дистанционно, для обучения онлайн с помощью следующих электронных ресурсов: dnevnik.ru, </w:t>
      </w:r>
      <w:hyperlink r:id="rId7" w:tgtFrame="_blank" w:history="1">
        <w:r w:rsidRPr="008F20C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uchi.ru</w:t>
        </w:r>
      </w:hyperlink>
      <w:r w:rsidRPr="008F2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8F20C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zoom.us</w:t>
        </w:r>
      </w:hyperlink>
      <w:r w:rsidRPr="008F2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8F20C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skype.com</w:t>
        </w:r>
      </w:hyperlink>
      <w:r w:rsidRPr="008F20CF">
        <w:rPr>
          <w:rStyle w:val="ab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., https://resh.edu.ru/ </w:t>
      </w:r>
      <w:r w:rsidRPr="008F20CF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МБОУ Кирпичнозаводская СОШ на изучение курса «Основы безопасности жизнедеятельности» </w:t>
      </w:r>
      <w:r w:rsidRPr="008F20CF">
        <w:rPr>
          <w:rFonts w:ascii="Times New Roman" w:hAnsi="Times New Roman" w:cs="Times New Roman"/>
          <w:w w:val="113"/>
          <w:sz w:val="24"/>
          <w:szCs w:val="24"/>
        </w:rPr>
        <w:t xml:space="preserve">в 8 классе выделяется 34 часа в год из расчета </w:t>
      </w:r>
      <w:r w:rsidR="00796E05" w:rsidRPr="008F20CF">
        <w:rPr>
          <w:rFonts w:ascii="Times New Roman" w:hAnsi="Times New Roman" w:cs="Times New Roman"/>
          <w:w w:val="113"/>
          <w:sz w:val="24"/>
          <w:szCs w:val="24"/>
        </w:rPr>
        <w:t>1</w:t>
      </w:r>
      <w:r w:rsidRPr="008F20CF">
        <w:rPr>
          <w:rFonts w:ascii="Times New Roman" w:hAnsi="Times New Roman" w:cs="Times New Roman"/>
          <w:w w:val="113"/>
          <w:sz w:val="24"/>
          <w:szCs w:val="24"/>
        </w:rPr>
        <w:t xml:space="preserve"> час в неделю</w:t>
      </w:r>
    </w:p>
    <w:p w:rsidR="0042681A" w:rsidRPr="008F20CF" w:rsidRDefault="0042681A" w:rsidP="004268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0CF">
        <w:rPr>
          <w:rFonts w:ascii="Times New Roman" w:hAnsi="Times New Roman" w:cs="Times New Roman"/>
          <w:bCs/>
          <w:sz w:val="24"/>
          <w:szCs w:val="24"/>
        </w:rPr>
        <w:t>В условиях предупреждения распространения новой коронавирусной инфекции на территории Российской Федерации учебный план по внеурочной деятельности МБОУ «Кирпичнозаводская СОШ» предусматривает дистанционную форму обучения с применением сле</w:t>
      </w:r>
      <w:r w:rsidR="008F20CF">
        <w:rPr>
          <w:rFonts w:ascii="Times New Roman" w:hAnsi="Times New Roman" w:cs="Times New Roman"/>
          <w:bCs/>
          <w:sz w:val="24"/>
          <w:szCs w:val="24"/>
        </w:rPr>
        <w:t xml:space="preserve">дующих образовательных интернет </w:t>
      </w:r>
      <w:r w:rsidRPr="008F20CF">
        <w:rPr>
          <w:rFonts w:ascii="Times New Roman" w:hAnsi="Times New Roman" w:cs="Times New Roman"/>
          <w:bCs/>
          <w:sz w:val="24"/>
          <w:szCs w:val="24"/>
        </w:rPr>
        <w:t>ресурсов:</w:t>
      </w:r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Cs/>
          <w:sz w:val="24"/>
          <w:szCs w:val="24"/>
        </w:rPr>
        <w:t xml:space="preserve">1. </w:t>
      </w:r>
      <w:hyperlink r:id="rId10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https://fireman.club/osnovy-bezopasnosti-zhiznedejatelnosti/dejstvija-pri-chs/</w:t>
        </w:r>
      </w:hyperlink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2. </w:t>
      </w:r>
      <w:hyperlink r:id="rId11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http://обж.рф/</w:t>
        </w:r>
      </w:hyperlink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3. </w:t>
      </w:r>
      <w:hyperlink r:id="rId12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https://иванов-ам.рф/obzh/obzh.html</w:t>
        </w:r>
      </w:hyperlink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4. </w:t>
      </w:r>
      <w:hyperlink r:id="rId13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http://www.obzh.ru/</w:t>
        </w:r>
      </w:hyperlink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5. </w:t>
      </w:r>
      <w:hyperlink r:id="rId14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https://resh.edu.ru/subject/23/</w:t>
        </w:r>
      </w:hyperlink>
    </w:p>
    <w:p w:rsidR="0042681A" w:rsidRPr="008F20CF" w:rsidRDefault="0042681A" w:rsidP="0042681A">
      <w:pPr>
        <w:jc w:val="both"/>
        <w:rPr>
          <w:rStyle w:val="ab"/>
          <w:rFonts w:ascii="Times New Roman" w:hAnsi="Times New Roman"/>
          <w:color w:val="auto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6. </w:t>
      </w:r>
      <w:hyperlink r:id="rId15" w:history="1">
        <w:r w:rsidRPr="008F20CF">
          <w:rPr>
            <w:rStyle w:val="ab"/>
            <w:rFonts w:ascii="Times New Roman" w:hAnsi="Times New Roman"/>
            <w:color w:val="auto"/>
            <w:sz w:val="24"/>
            <w:szCs w:val="24"/>
          </w:rPr>
          <w:t>https://infourok.ru/slovar-terminov-po-obzh-463684.html</w:t>
        </w:r>
      </w:hyperlink>
      <w:r w:rsidRPr="008F20CF">
        <w:rPr>
          <w:rStyle w:val="ab"/>
          <w:rFonts w:ascii="Times New Roman" w:hAnsi="Times New Roman"/>
          <w:color w:val="auto"/>
          <w:sz w:val="24"/>
          <w:szCs w:val="24"/>
        </w:rPr>
        <w:t xml:space="preserve"> и другие.</w:t>
      </w:r>
    </w:p>
    <w:p w:rsidR="0042681A" w:rsidRPr="008F20CF" w:rsidRDefault="0042681A" w:rsidP="0042681A">
      <w:pPr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Для  реализации модели дистанционного обучения  используют систему дистанционного обучения федерального образовательного портала: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 Российская электронная школа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Дневник.ру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Учи.ру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 Упрощенная видеоконференц</w:t>
      </w:r>
      <w:r w:rsidR="006D30A0" w:rsidRPr="008F20CF">
        <w:rPr>
          <w:rFonts w:ascii="Times New Roman" w:hAnsi="Times New Roman"/>
          <w:sz w:val="24"/>
          <w:szCs w:val="24"/>
        </w:rPr>
        <w:t>связь Zoom – для организации он</w:t>
      </w:r>
      <w:r w:rsidRPr="008F20CF">
        <w:rPr>
          <w:rFonts w:ascii="Times New Roman" w:hAnsi="Times New Roman"/>
          <w:sz w:val="24"/>
          <w:szCs w:val="24"/>
        </w:rPr>
        <w:t>лайн конференций и консультаций.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WhatsApp - для организации обратной связи между обучающимися и педагогами с помощью видеосвязи, аудио и текстовых сообщений.</w:t>
      </w:r>
    </w:p>
    <w:p w:rsidR="0042681A" w:rsidRPr="008F20CF" w:rsidRDefault="0042681A" w:rsidP="0042681A">
      <w:pPr>
        <w:numPr>
          <w:ilvl w:val="0"/>
          <w:numId w:val="14"/>
        </w:numPr>
        <w:tabs>
          <w:tab w:val="clear" w:pos="720"/>
          <w:tab w:val="num" w:pos="153"/>
        </w:tabs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Возможности соцсетей и цифровых онлайн-платформ.</w:t>
      </w:r>
    </w:p>
    <w:p w:rsidR="0042681A" w:rsidRPr="008F20CF" w:rsidRDefault="0042681A" w:rsidP="0042681A">
      <w:pPr>
        <w:pStyle w:val="7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13" w:rsidRPr="008F20CF" w:rsidRDefault="002F4513" w:rsidP="00297343">
      <w:pPr>
        <w:ind w:firstLine="708"/>
        <w:rPr>
          <w:rFonts w:ascii="Times New Roman" w:hAnsi="Times New Roman"/>
          <w:sz w:val="24"/>
          <w:szCs w:val="24"/>
        </w:rPr>
      </w:pPr>
    </w:p>
    <w:p w:rsidR="000A3C16" w:rsidRPr="008F20CF" w:rsidRDefault="00297343" w:rsidP="00297343">
      <w:pPr>
        <w:ind w:left="718" w:right="274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Цель: </w:t>
      </w:r>
      <w:r w:rsidRPr="008F20CF">
        <w:rPr>
          <w:rFonts w:ascii="Times New Roman" w:hAnsi="Times New Roman"/>
          <w:sz w:val="24"/>
          <w:szCs w:val="24"/>
        </w:rPr>
        <w:t xml:space="preserve">создать условия для формирования личности безопасного типа. </w:t>
      </w:r>
    </w:p>
    <w:p w:rsidR="00297343" w:rsidRPr="008F20CF" w:rsidRDefault="00297343" w:rsidP="00297343">
      <w:pPr>
        <w:ind w:left="718" w:right="274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научить правилам дорожного движения и особенностям восприятия дорожной обстановки; 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обучить фигурному вождению велосипеда; 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сформировать умение безопасного поведения в различных дорожно</w:t>
      </w:r>
      <w:r w:rsidR="006C5D43" w:rsidRPr="008F20CF">
        <w:rPr>
          <w:rFonts w:ascii="Times New Roman" w:hAnsi="Times New Roman"/>
          <w:sz w:val="24"/>
          <w:szCs w:val="24"/>
        </w:rPr>
        <w:t>-</w:t>
      </w:r>
      <w:r w:rsidRPr="008F20CF">
        <w:rPr>
          <w:rFonts w:ascii="Times New Roman" w:hAnsi="Times New Roman"/>
          <w:sz w:val="24"/>
          <w:szCs w:val="24"/>
        </w:rPr>
        <w:t xml:space="preserve">транспортных ситуациях; 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воспитать безопасную личность.  </w:t>
      </w:r>
    </w:p>
    <w:p w:rsidR="00297343" w:rsidRPr="008F20CF" w:rsidRDefault="00297343" w:rsidP="006C5D43">
      <w:pPr>
        <w:spacing w:after="30" w:line="270" w:lineRule="auto"/>
        <w:ind w:right="2362"/>
        <w:rPr>
          <w:rFonts w:ascii="Times New Roman" w:hAnsi="Times New Roman"/>
          <w:b/>
          <w:sz w:val="24"/>
          <w:szCs w:val="24"/>
        </w:rPr>
      </w:pPr>
    </w:p>
    <w:p w:rsidR="00297343" w:rsidRPr="008F20CF" w:rsidRDefault="00297343" w:rsidP="00297343">
      <w:pPr>
        <w:spacing w:after="30" w:line="270" w:lineRule="auto"/>
        <w:ind w:left="718" w:right="2362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Принципы реализации: </w:t>
      </w:r>
    </w:p>
    <w:p w:rsidR="00297343" w:rsidRPr="008F20CF" w:rsidRDefault="00297343" w:rsidP="00297343">
      <w:pPr>
        <w:numPr>
          <w:ilvl w:val="0"/>
          <w:numId w:val="1"/>
        </w:numPr>
        <w:spacing w:after="52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Принцип программно-целевого подхода, направленный на практический результат </w:t>
      </w:r>
    </w:p>
    <w:p w:rsidR="00297343" w:rsidRPr="008F20CF" w:rsidRDefault="00297343" w:rsidP="00297343">
      <w:pPr>
        <w:numPr>
          <w:ilvl w:val="0"/>
          <w:numId w:val="1"/>
        </w:numPr>
        <w:spacing w:after="7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Принцип доступности знаний, их расшифровка и конкретизация с учетом особенностей познавательной деятельности </w:t>
      </w:r>
    </w:p>
    <w:p w:rsidR="00297343" w:rsidRPr="008F20CF" w:rsidRDefault="00297343" w:rsidP="00297343">
      <w:pPr>
        <w:numPr>
          <w:ilvl w:val="0"/>
          <w:numId w:val="1"/>
        </w:numPr>
        <w:spacing w:after="75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Принцип актуализации знаний и умений, мотивированность всех ситуаций с точки зрения реальных потребностей детей данного возраста </w:t>
      </w:r>
    </w:p>
    <w:p w:rsidR="00297343" w:rsidRPr="008F20CF" w:rsidRDefault="00297343" w:rsidP="00297343">
      <w:pPr>
        <w:numPr>
          <w:ilvl w:val="0"/>
          <w:numId w:val="1"/>
        </w:numPr>
        <w:spacing w:after="3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Принцип индивидуализации и дифференциации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Принцип </w:t>
      </w:r>
      <w:r w:rsidR="008F20CF" w:rsidRPr="008F20CF">
        <w:rPr>
          <w:rFonts w:ascii="Times New Roman" w:hAnsi="Times New Roman"/>
          <w:sz w:val="24"/>
          <w:szCs w:val="24"/>
        </w:rPr>
        <w:t>здоровье сбережения</w:t>
      </w:r>
      <w:r w:rsidRPr="008F20CF">
        <w:rPr>
          <w:rFonts w:ascii="Times New Roman" w:hAnsi="Times New Roman"/>
          <w:sz w:val="24"/>
          <w:szCs w:val="24"/>
        </w:rPr>
        <w:t xml:space="preserve"> </w:t>
      </w:r>
    </w:p>
    <w:p w:rsidR="00297343" w:rsidRPr="008F20CF" w:rsidRDefault="00297343" w:rsidP="00297343">
      <w:pPr>
        <w:numPr>
          <w:ilvl w:val="0"/>
          <w:numId w:val="1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Принцип непрерывности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="000A3C16" w:rsidRPr="008F20CF">
        <w:rPr>
          <w:rFonts w:ascii="Times New Roman" w:hAnsi="Times New Roman"/>
          <w:sz w:val="24"/>
          <w:szCs w:val="24"/>
        </w:rPr>
        <w:t>для учеников в</w:t>
      </w:r>
      <w:r w:rsidRPr="008F20CF">
        <w:rPr>
          <w:rFonts w:ascii="Times New Roman" w:hAnsi="Times New Roman"/>
          <w:sz w:val="24"/>
          <w:szCs w:val="24"/>
        </w:rPr>
        <w:t xml:space="preserve"> возраст 10-12 лет. Принимаются ребята, активно интересующиеся автом</w:t>
      </w:r>
      <w:r w:rsidR="008F20CF" w:rsidRPr="008F20CF">
        <w:rPr>
          <w:rFonts w:ascii="Times New Roman" w:hAnsi="Times New Roman"/>
          <w:sz w:val="24"/>
          <w:szCs w:val="24"/>
        </w:rPr>
        <w:t xml:space="preserve">обилями, вождением велосипеда, </w:t>
      </w:r>
      <w:r w:rsidRPr="008F20CF">
        <w:rPr>
          <w:rFonts w:ascii="Times New Roman" w:hAnsi="Times New Roman"/>
          <w:sz w:val="24"/>
          <w:szCs w:val="24"/>
        </w:rPr>
        <w:t>изъявившие желание участвовать в работе по пропаганде ПДД и предупреждению дорожно-транспортного травматизма. Школьники не только обучаются сами, но и передают свои знания другим: участвуют в различных соревнованиях, в</w:t>
      </w:r>
      <w:r w:rsidR="008F20CF">
        <w:rPr>
          <w:rFonts w:ascii="Times New Roman" w:hAnsi="Times New Roman"/>
          <w:sz w:val="24"/>
          <w:szCs w:val="24"/>
        </w:rPr>
        <w:t xml:space="preserve"> том числе «Безопасное колесо»,</w:t>
      </w:r>
      <w:r w:rsidRPr="008F20CF">
        <w:rPr>
          <w:rFonts w:ascii="Times New Roman" w:hAnsi="Times New Roman"/>
          <w:sz w:val="24"/>
          <w:szCs w:val="24"/>
        </w:rPr>
        <w:t xml:space="preserve"> работают с учащимися начальной школы, разрабатывают наглядные пособия, площадки для вождения велосипеда и т. п. </w:t>
      </w:r>
    </w:p>
    <w:p w:rsidR="000A3C16" w:rsidRPr="008F20CF" w:rsidRDefault="00297343" w:rsidP="00297343">
      <w:pPr>
        <w:ind w:left="718" w:right="4092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Время обучения – </w:t>
      </w:r>
      <w:r w:rsidR="008F20CF" w:rsidRPr="008F20CF">
        <w:rPr>
          <w:rFonts w:ascii="Times New Roman" w:hAnsi="Times New Roman"/>
          <w:sz w:val="24"/>
          <w:szCs w:val="24"/>
        </w:rPr>
        <w:t>34</w:t>
      </w:r>
      <w:r w:rsidR="008F20CF">
        <w:rPr>
          <w:rFonts w:ascii="Times New Roman" w:hAnsi="Times New Roman"/>
          <w:sz w:val="24"/>
          <w:szCs w:val="24"/>
        </w:rPr>
        <w:t xml:space="preserve"> часа</w:t>
      </w:r>
      <w:r w:rsidRPr="008F20CF">
        <w:rPr>
          <w:rFonts w:ascii="Times New Roman" w:hAnsi="Times New Roman"/>
          <w:sz w:val="24"/>
          <w:szCs w:val="24"/>
        </w:rPr>
        <w:t xml:space="preserve"> в год.                     </w:t>
      </w:r>
    </w:p>
    <w:p w:rsidR="00297343" w:rsidRPr="008F20CF" w:rsidRDefault="00297343" w:rsidP="000A3C16">
      <w:pPr>
        <w:ind w:left="718" w:right="4092"/>
        <w:jc w:val="center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Особенности программы.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Особенностью программы является то, что тесное взаимодействие всех участников с сотрудниками ГИБДД позволит создать условия для формирования безопасного образовательного пространства в школе и ее социальном окружении. </w:t>
      </w:r>
    </w:p>
    <w:p w:rsidR="00297343" w:rsidRPr="008F20CF" w:rsidRDefault="008F20CF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В программе</w:t>
      </w:r>
      <w:r w:rsidR="00297343" w:rsidRPr="008F20CF">
        <w:rPr>
          <w:rFonts w:ascii="Times New Roman" w:hAnsi="Times New Roman"/>
          <w:sz w:val="24"/>
          <w:szCs w:val="24"/>
        </w:rPr>
        <w:t xml:space="preserve"> предусмотрено обучение детей не только правилам дорожного движения (далее - ПДД), но и основам: оказания первой медицинской помощи, владения навыками коммуникативной компетенции. Детей психологически и физически готовят к принятию адекватных решений в любых ситуациях.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Кроме этого, программа представляет собой пропедевтический курс введения в автомобильное дело, которое учащиеся школы будут изучать в старших классах. </w:t>
      </w:r>
    </w:p>
    <w:p w:rsidR="00297343" w:rsidRPr="008F20CF" w:rsidRDefault="00297343" w:rsidP="00297343">
      <w:pPr>
        <w:ind w:left="71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Программа имеет четкую практическую направленность.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На занятиях, общаясь друг с другом и с педагогом, обучающиеся: </w:t>
      </w:r>
    </w:p>
    <w:p w:rsidR="00297343" w:rsidRPr="008F20CF" w:rsidRDefault="00297343" w:rsidP="00297343">
      <w:pPr>
        <w:numPr>
          <w:ilvl w:val="0"/>
          <w:numId w:val="2"/>
        </w:numPr>
        <w:spacing w:after="16" w:line="268" w:lineRule="auto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овладевают знаниями по ПДД, этике поведения на дороге; </w:t>
      </w:r>
    </w:p>
    <w:p w:rsidR="00297343" w:rsidRPr="008F20CF" w:rsidRDefault="00297343" w:rsidP="00297343">
      <w:pPr>
        <w:numPr>
          <w:ilvl w:val="0"/>
          <w:numId w:val="2"/>
        </w:numPr>
        <w:spacing w:after="16" w:line="268" w:lineRule="auto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участвуют в повседневной жизни коллектива; </w:t>
      </w:r>
    </w:p>
    <w:p w:rsidR="006C5D43" w:rsidRPr="008F20CF" w:rsidRDefault="00297343" w:rsidP="00297343">
      <w:pPr>
        <w:numPr>
          <w:ilvl w:val="0"/>
          <w:numId w:val="2"/>
        </w:numPr>
        <w:spacing w:after="0" w:line="281" w:lineRule="auto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получают знания, непосредственно относящиеся к охране жизни и здоровья; </w:t>
      </w:r>
    </w:p>
    <w:p w:rsidR="006C5D43" w:rsidRPr="008F20CF" w:rsidRDefault="00297343" w:rsidP="006C5D43">
      <w:pPr>
        <w:numPr>
          <w:ilvl w:val="0"/>
          <w:numId w:val="2"/>
        </w:numPr>
        <w:spacing w:after="0" w:line="281" w:lineRule="auto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привлекаются к участию в пропаганде ПДД среди детей и подростков. </w:t>
      </w:r>
    </w:p>
    <w:p w:rsidR="006C5D43" w:rsidRPr="008F20CF" w:rsidRDefault="006C5D43" w:rsidP="006C5D43">
      <w:pPr>
        <w:spacing w:after="0" w:line="281" w:lineRule="auto"/>
        <w:jc w:val="both"/>
        <w:rPr>
          <w:rFonts w:ascii="Times New Roman" w:hAnsi="Times New Roman"/>
          <w:sz w:val="24"/>
          <w:szCs w:val="24"/>
        </w:rPr>
      </w:pPr>
    </w:p>
    <w:p w:rsidR="00297343" w:rsidRPr="008F20CF" w:rsidRDefault="00297343" w:rsidP="006C5D43">
      <w:pPr>
        <w:spacing w:after="0" w:line="281" w:lineRule="auto"/>
        <w:jc w:val="center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lastRenderedPageBreak/>
        <w:t>Работа проводится в форме теоретических и практических занятий.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В теоретическую часть входит</w:t>
      </w:r>
      <w:r w:rsidRPr="008F20CF">
        <w:rPr>
          <w:rFonts w:ascii="Times New Roman" w:hAnsi="Times New Roman"/>
          <w:sz w:val="24"/>
          <w:szCs w:val="24"/>
        </w:rPr>
        <w:t>: изучение правил дорожного движения с применением проблемного раздаточного материала, макета проезжей части, а также с использованием образовательных программ в классе информационно</w:t>
      </w:r>
      <w:r w:rsidR="002F4513" w:rsidRPr="008F20CF">
        <w:rPr>
          <w:rFonts w:ascii="Times New Roman" w:hAnsi="Times New Roman"/>
          <w:sz w:val="24"/>
          <w:szCs w:val="24"/>
        </w:rPr>
        <w:t xml:space="preserve"> </w:t>
      </w:r>
      <w:r w:rsidR="008F20CF">
        <w:rPr>
          <w:rFonts w:ascii="Times New Roman" w:hAnsi="Times New Roman"/>
          <w:sz w:val="24"/>
          <w:szCs w:val="24"/>
        </w:rPr>
        <w:t xml:space="preserve">коммуникационных </w:t>
      </w:r>
      <w:r w:rsidRPr="008F20CF">
        <w:rPr>
          <w:rFonts w:ascii="Times New Roman" w:hAnsi="Times New Roman"/>
          <w:sz w:val="24"/>
          <w:szCs w:val="24"/>
        </w:rPr>
        <w:t xml:space="preserve">технологий. 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8F20CF">
        <w:rPr>
          <w:rFonts w:ascii="Times New Roman" w:hAnsi="Times New Roman"/>
          <w:sz w:val="24"/>
          <w:szCs w:val="24"/>
        </w:rPr>
        <w:t xml:space="preserve"> вождение велосипеда, фигурное вождение велосипеда, преодоление на велосипеде различных препятствий, экскурсии к проезжей части, оказание доврачебной медицинской помощи.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Учебно-тренировочное </w:t>
      </w:r>
      <w:r w:rsidRPr="008F20CF">
        <w:rPr>
          <w:rFonts w:ascii="Times New Roman" w:hAnsi="Times New Roman"/>
          <w:b/>
          <w:sz w:val="24"/>
          <w:szCs w:val="24"/>
        </w:rPr>
        <w:t>занятие строится</w:t>
      </w:r>
      <w:r w:rsidRPr="008F20CF">
        <w:rPr>
          <w:rFonts w:ascii="Times New Roman" w:hAnsi="Times New Roman"/>
          <w:sz w:val="24"/>
          <w:szCs w:val="24"/>
        </w:rPr>
        <w:t xml:space="preserve"> с учетом психологических, физиологических особенностей детей: первая часть занятий включает изучение теоретического материала, вторая часть – двигательную нагрузку (вождение велосипеда). В учебно-тренировочном занятии учащиеся используют личные велосипеды. 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Содержание занятий, объем и интенсивность нагрузок зависят от возраста и физического состояния здоровья обучающихся.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На занятиях (тренировках) используются командный (групповой), индивидуальный (личный) и игровой (развлекательный) методы работы.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Занятия проводятся в соответствии с планом с использованием различных методов. К ним относятся: </w:t>
      </w:r>
    </w:p>
    <w:p w:rsidR="00297343" w:rsidRPr="008F20CF" w:rsidRDefault="00297343" w:rsidP="00297343">
      <w:pPr>
        <w:numPr>
          <w:ilvl w:val="0"/>
          <w:numId w:val="3"/>
        </w:numPr>
        <w:spacing w:after="3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Словесный метод (беседа, сообщение задач, описание упражнения, движения, объяснение, анализ ситуаций, словесные оценки). </w:t>
      </w:r>
    </w:p>
    <w:p w:rsidR="00297343" w:rsidRPr="008F20CF" w:rsidRDefault="00297343" w:rsidP="00297343">
      <w:pPr>
        <w:numPr>
          <w:ilvl w:val="0"/>
          <w:numId w:val="3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Метод демонстрации (наглядные пособия – жур</w:t>
      </w:r>
      <w:r w:rsidR="008F20CF">
        <w:rPr>
          <w:rFonts w:ascii="Times New Roman" w:hAnsi="Times New Roman"/>
          <w:sz w:val="24"/>
          <w:szCs w:val="24"/>
        </w:rPr>
        <w:t xml:space="preserve">налы, фото, таблицы, карточки, </w:t>
      </w:r>
      <w:r w:rsidRPr="008F20CF">
        <w:rPr>
          <w:rFonts w:ascii="Times New Roman" w:hAnsi="Times New Roman"/>
          <w:sz w:val="24"/>
          <w:szCs w:val="24"/>
        </w:rPr>
        <w:t xml:space="preserve">дорожные знаки,  кассеты, а также личный пример). </w:t>
      </w:r>
    </w:p>
    <w:p w:rsidR="00297343" w:rsidRPr="008F20CF" w:rsidRDefault="00297343" w:rsidP="00297343">
      <w:pPr>
        <w:numPr>
          <w:ilvl w:val="0"/>
          <w:numId w:val="3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Метод разучивания упражнений (по элементам, по частям, в целом виде). </w:t>
      </w: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Тестирование.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Обучение на занятиях должно базироваться на взаимосвязанных дидактических принципах сознательности, активности, систематичности, постепенности, наглядности, доступности и индивидуализации.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Обязательно </w:t>
      </w:r>
      <w:r w:rsidRPr="008F20CF">
        <w:rPr>
          <w:rFonts w:ascii="Times New Roman" w:hAnsi="Times New Roman"/>
          <w:sz w:val="24"/>
          <w:szCs w:val="24"/>
        </w:rPr>
        <w:tab/>
        <w:t xml:space="preserve">предусматривается </w:t>
      </w:r>
      <w:r w:rsidRPr="008F20CF">
        <w:rPr>
          <w:rFonts w:ascii="Times New Roman" w:hAnsi="Times New Roman"/>
          <w:sz w:val="24"/>
          <w:szCs w:val="24"/>
        </w:rPr>
        <w:tab/>
        <w:t xml:space="preserve">медико-психологическое </w:t>
      </w:r>
      <w:r w:rsidRPr="008F20CF">
        <w:rPr>
          <w:rFonts w:ascii="Times New Roman" w:hAnsi="Times New Roman"/>
          <w:sz w:val="24"/>
          <w:szCs w:val="24"/>
        </w:rPr>
        <w:tab/>
        <w:t xml:space="preserve">сопровождение, предполагающее: </w:t>
      </w:r>
    </w:p>
    <w:p w:rsidR="00297343" w:rsidRPr="008F20CF" w:rsidRDefault="00297343" w:rsidP="00297343">
      <w:pPr>
        <w:numPr>
          <w:ilvl w:val="0"/>
          <w:numId w:val="4"/>
        </w:numPr>
        <w:spacing w:after="16" w:line="268" w:lineRule="auto"/>
        <w:ind w:hanging="586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медицинский контроль школьных врачей (2 раза в год); </w:t>
      </w:r>
    </w:p>
    <w:p w:rsidR="00297343" w:rsidRPr="008F20CF" w:rsidRDefault="00297343" w:rsidP="00297343">
      <w:pPr>
        <w:numPr>
          <w:ilvl w:val="0"/>
          <w:numId w:val="4"/>
        </w:numPr>
        <w:spacing w:after="16" w:line="268" w:lineRule="auto"/>
        <w:ind w:hanging="586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психолого-педагогическую диагностику школьным психологом. </w:t>
      </w:r>
    </w:p>
    <w:p w:rsidR="00297343" w:rsidRPr="008F20CF" w:rsidRDefault="00297343" w:rsidP="00297343">
      <w:pPr>
        <w:spacing w:after="3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Закончив данный курс дети уверенно будут чувствовать себя на проезжей части. Ожидаемые результаты </w:t>
      </w:r>
    </w:p>
    <w:tbl>
      <w:tblPr>
        <w:tblStyle w:val="TableGrid"/>
        <w:tblW w:w="5000" w:type="pct"/>
        <w:tblInd w:w="0" w:type="dxa"/>
        <w:tblCellMar>
          <w:top w:w="219" w:type="dxa"/>
          <w:left w:w="43" w:type="dxa"/>
        </w:tblCellMar>
        <w:tblLook w:val="04A0" w:firstRow="1" w:lastRow="0" w:firstColumn="1" w:lastColumn="0" w:noHBand="0" w:noVBand="1"/>
      </w:tblPr>
      <w:tblGrid>
        <w:gridCol w:w="7603"/>
        <w:gridCol w:w="6957"/>
      </w:tblGrid>
      <w:tr w:rsidR="00297343" w:rsidRPr="008F20CF" w:rsidTr="006C5D43">
        <w:trPr>
          <w:trHeight w:val="310"/>
          <w:tblHeader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Стабильно получаемые результаты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Используемые способы диагностики </w:t>
            </w:r>
          </w:p>
        </w:tc>
      </w:tr>
      <w:tr w:rsidR="00297343" w:rsidRPr="008F20CF" w:rsidTr="002F4513">
        <w:trPr>
          <w:trHeight w:val="1289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47" w:line="238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1. Общаясь друг с другом и с педагогом, обучающиеся овладевают специальной </w:t>
            </w:r>
          </w:p>
          <w:p w:rsidR="00297343" w:rsidRPr="008F20CF" w:rsidRDefault="00297343" w:rsidP="008F3B6E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терминологией, познают текущую жизнь коллектива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43" w:rsidRPr="008F20CF" w:rsidRDefault="00297343" w:rsidP="008F3B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1. Тестирование, работа с индивидуальными карточками по ПДД </w:t>
            </w:r>
          </w:p>
        </w:tc>
      </w:tr>
      <w:tr w:rsidR="00297343" w:rsidRPr="008F20CF" w:rsidTr="002F4513">
        <w:trPr>
          <w:trHeight w:val="1289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43" w:rsidRPr="008F20CF" w:rsidRDefault="00297343" w:rsidP="008F3B6E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2. Приобретение знаний по технике безопасности и жизненно важным гигиеническим навыкам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2. Анкетирование по теоретическим знаниям и правилам техники безопасности и личной гигиены </w:t>
            </w:r>
          </w:p>
        </w:tc>
      </w:tr>
      <w:tr w:rsidR="00297343" w:rsidRPr="008F20CF" w:rsidTr="002F4513">
        <w:trPr>
          <w:trHeight w:val="1011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ind w:left="2" w:right="9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3. Усвоение правил: дорожного движения и  оказания доврачебной медицинской помощи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3. Проведение конкурсов, викторин по ПДД, медицине </w:t>
            </w:r>
          </w:p>
        </w:tc>
      </w:tr>
      <w:tr w:rsidR="00297343" w:rsidRPr="008F20CF" w:rsidTr="002F4513">
        <w:trPr>
          <w:trHeight w:val="1793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43" w:rsidRPr="008F20CF" w:rsidRDefault="00297343" w:rsidP="008F3B6E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4. Формирование интереса к регулярным занятиям велоспортом, повышение спортивного мастерства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43" w:rsidRPr="008F20CF" w:rsidRDefault="00297343" w:rsidP="008F3B6E">
            <w:pPr>
              <w:spacing w:after="46" w:line="238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>4. Оценка посе</w:t>
            </w:r>
            <w:r w:rsidR="00D16127" w:rsidRPr="008F20CF">
              <w:rPr>
                <w:rFonts w:ascii="Times New Roman" w:hAnsi="Times New Roman"/>
                <w:sz w:val="24"/>
                <w:szCs w:val="24"/>
              </w:rPr>
              <w:t xml:space="preserve">щаемости занятий в велогородке, автогородке, </w:t>
            </w:r>
            <w:r w:rsidRPr="008F20CF">
              <w:rPr>
                <w:rFonts w:ascii="Times New Roman" w:hAnsi="Times New Roman"/>
                <w:sz w:val="24"/>
                <w:szCs w:val="24"/>
              </w:rPr>
              <w:t xml:space="preserve">"Школе ГИБДД"; участие в школьных и городских соревнованиях </w:t>
            </w:r>
          </w:p>
          <w:p w:rsidR="00297343" w:rsidRPr="008F20CF" w:rsidRDefault="00297343" w:rsidP="008F3B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"Безопасное колесо" </w:t>
            </w:r>
          </w:p>
        </w:tc>
      </w:tr>
      <w:tr w:rsidR="00297343" w:rsidRPr="008F20CF" w:rsidTr="002F4513">
        <w:trPr>
          <w:trHeight w:val="1287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5. Овладение двигательными умениями и навыками, улучшение физической подготовки, повышение культурного уровня 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43" w:rsidRPr="008F20CF" w:rsidRDefault="00297343" w:rsidP="008F3B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20CF">
              <w:rPr>
                <w:rFonts w:ascii="Times New Roman" w:hAnsi="Times New Roman"/>
                <w:sz w:val="24"/>
                <w:szCs w:val="24"/>
              </w:rPr>
              <w:t xml:space="preserve">5. Проведение тестовых испытаний по возрастным оценочным нормативам и определение физического уровня развития </w:t>
            </w:r>
          </w:p>
        </w:tc>
      </w:tr>
    </w:tbl>
    <w:p w:rsidR="00297343" w:rsidRPr="008F20CF" w:rsidRDefault="00297343" w:rsidP="00297343">
      <w:pPr>
        <w:spacing w:after="75" w:line="259" w:lineRule="auto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color w:val="0B2645"/>
          <w:sz w:val="24"/>
          <w:szCs w:val="24"/>
        </w:rPr>
        <w:t xml:space="preserve">  </w:t>
      </w:r>
    </w:p>
    <w:p w:rsidR="00297343" w:rsidRPr="008F20CF" w:rsidRDefault="00297343" w:rsidP="00297343">
      <w:pPr>
        <w:spacing w:after="0" w:line="270" w:lineRule="auto"/>
        <w:ind w:left="24" w:firstLine="684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lastRenderedPageBreak/>
        <w:t xml:space="preserve">По окончании курса у учащихся должна быть сформирована личность безопасного типа. </w:t>
      </w:r>
    </w:p>
    <w:p w:rsidR="00297343" w:rsidRPr="008F20CF" w:rsidRDefault="00297343" w:rsidP="00297343">
      <w:pPr>
        <w:spacing w:after="22" w:line="259" w:lineRule="auto"/>
        <w:ind w:left="63"/>
        <w:jc w:val="center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Учащиеся должны овладеть:</w:t>
      </w:r>
      <w:r w:rsidRPr="008F20CF">
        <w:rPr>
          <w:rFonts w:ascii="Times New Roman" w:hAnsi="Times New Roman"/>
          <w:sz w:val="24"/>
          <w:szCs w:val="24"/>
        </w:rPr>
        <w:t xml:space="preserve"> базовыми знаниями: виды транспортных средств, права и обязанности участников дорожного движения, элементы проезжей части, средства организации и регулирования дорожного движения, применение аварийной сигнализации, расположение транспортных средств на проезжей части, скорость движения, обгон и встречный разъезд, остановка и стоянка транспортных средств, проезд перекрестков, пешеходные переходы и места остановки транспортных средств, движение через железнодорожные пути, движение по автомагистралям, движение в жилых зонах, приоритет маршрутных средств, пользования внешними приборами и звуковыми сигналами, буксировка механических транспортных средств, требования к движению велосипедов и мопедов, как оказывать первую доврачебную помощь. </w:t>
      </w:r>
    </w:p>
    <w:p w:rsidR="00297343" w:rsidRPr="008F20CF" w:rsidRDefault="00297343" w:rsidP="00297343">
      <w:pPr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Учащиеся должны уметь:</w:t>
      </w:r>
      <w:r w:rsidRPr="008F20CF">
        <w:rPr>
          <w:rFonts w:ascii="Times New Roman" w:hAnsi="Times New Roman"/>
          <w:sz w:val="24"/>
          <w:szCs w:val="24"/>
        </w:rPr>
        <w:t xml:space="preserve"> фигурно водить велосипед, преодолевать на велосипеде естественные и искусственные препятствия, оказывать на первую доврачебную помощь.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Полученные результаты позволяют оценивать состояние образовательного процесса, развитие воспитательного процесса, прогнозировать новые достижения.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Процесс развития контролируется путем сравнения исходных, текущих и итоговых показателей физического развития обучающихся по годам обучения, согласно поставленным целям и задачам. </w:t>
      </w:r>
    </w:p>
    <w:p w:rsidR="00297343" w:rsidRPr="008F20CF" w:rsidRDefault="00297343" w:rsidP="00297343">
      <w:pPr>
        <w:ind w:firstLine="70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Целесообразно после проведения занятий предоставить возможность ребятам самостоятельно оценить свою работу на уроке, проставив в клеточку экрана самоконтроля напротив своей фамилии значки красного, желтого или зеленого цветов, соответственно, для обозначения хороших, удовлетворительных и неудовлетворительных результатов. </w:t>
      </w:r>
    </w:p>
    <w:p w:rsidR="008F3B6E" w:rsidRPr="008F20CF" w:rsidRDefault="00297343" w:rsidP="008F3B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</w:t>
      </w:r>
      <w:r w:rsidR="008F3B6E" w:rsidRPr="008F2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чувство ответственности детей за свое поведение на дорогах.</w:t>
      </w:r>
    </w:p>
    <w:p w:rsidR="002F4513" w:rsidRPr="008F20CF" w:rsidRDefault="002F4513" w:rsidP="006C5D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5F6A" w:rsidRPr="008F20CF" w:rsidRDefault="00095F6A" w:rsidP="00654371">
      <w:pPr>
        <w:jc w:val="center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Тематическое планирование с учетом</w:t>
      </w:r>
      <w:r w:rsidR="004D142A" w:rsidRPr="008F20CF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8F20CF">
        <w:rPr>
          <w:rFonts w:ascii="Times New Roman" w:hAnsi="Times New Roman"/>
          <w:b/>
          <w:sz w:val="24"/>
          <w:szCs w:val="24"/>
        </w:rPr>
        <w:t xml:space="preserve">воспитания </w:t>
      </w:r>
    </w:p>
    <w:p w:rsidR="00095F6A" w:rsidRPr="008F20CF" w:rsidRDefault="00FD0BE5" w:rsidP="00095F6A">
      <w:pPr>
        <w:jc w:val="center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Модуль </w:t>
      </w:r>
      <w:r w:rsidR="004D142A" w:rsidRPr="008F20CF">
        <w:rPr>
          <w:rFonts w:ascii="Times New Roman" w:hAnsi="Times New Roman"/>
          <w:b/>
          <w:sz w:val="24"/>
          <w:szCs w:val="24"/>
        </w:rPr>
        <w:t>«Курсы внеурочной деятельности и дополнительного образования».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5760"/>
        <w:gridCol w:w="2353"/>
        <w:gridCol w:w="2918"/>
        <w:gridCol w:w="2918"/>
      </w:tblGrid>
      <w:tr w:rsidR="00095F6A" w:rsidRPr="008F20CF" w:rsidTr="00095F6A">
        <w:trPr>
          <w:trHeight w:val="715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95F6A" w:rsidRPr="008F20CF" w:rsidTr="00095F6A">
        <w:trPr>
          <w:trHeight w:val="4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F6A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содействие в выработке у обучающихся активной жизненной позиции;</w:t>
            </w:r>
          </w:p>
        </w:tc>
      </w:tr>
      <w:tr w:rsidR="00095F6A" w:rsidRPr="008F20CF" w:rsidTr="00095F6A">
        <w:trPr>
          <w:trHeight w:val="4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велосипеда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F6A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профилактика детского дорожно-транспортного травматизма;</w:t>
            </w:r>
          </w:p>
        </w:tc>
      </w:tr>
      <w:tr w:rsidR="00095F6A" w:rsidRPr="008F20CF" w:rsidTr="00095F6A">
        <w:trPr>
          <w:trHeight w:val="4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езда на велосипеде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повышение общего уровня культуры участников дорожного движения.</w:t>
            </w:r>
          </w:p>
          <w:p w:rsidR="00095F6A" w:rsidRPr="008F20CF" w:rsidRDefault="00095F6A" w:rsidP="00D62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63" w:rsidRPr="008F20CF" w:rsidTr="00095F6A">
        <w:trPr>
          <w:trHeight w:val="4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велосипеда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содействие в выработке у обучающихся активной жизненной позиции;</w:t>
            </w:r>
          </w:p>
        </w:tc>
      </w:tr>
      <w:tr w:rsidR="00331963" w:rsidRPr="008F20CF" w:rsidTr="00095F6A">
        <w:trPr>
          <w:trHeight w:val="4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профилактика детского дорожно-транспортного травматизма;</w:t>
            </w:r>
          </w:p>
        </w:tc>
      </w:tr>
      <w:tr w:rsidR="00331963" w:rsidRPr="008F20CF" w:rsidTr="00095F6A">
        <w:trPr>
          <w:trHeight w:val="4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повышение общего уровня культуры участников дорожного движения.</w:t>
            </w:r>
          </w:p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63" w:rsidRPr="008F20CF" w:rsidTr="00095F6A">
        <w:trPr>
          <w:trHeight w:val="4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содействие в выработке у обучающихся активной жизненной позиции;</w:t>
            </w:r>
          </w:p>
        </w:tc>
      </w:tr>
      <w:tr w:rsidR="00331963" w:rsidRPr="008F20CF" w:rsidTr="00095F6A">
        <w:trPr>
          <w:trHeight w:val="4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Спортивно-тренировочная езда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профилактика детского дорожно-транспортного травматизма;</w:t>
            </w:r>
          </w:p>
        </w:tc>
      </w:tr>
      <w:tr w:rsidR="00331963" w:rsidRPr="008F20CF" w:rsidTr="00095F6A">
        <w:trPr>
          <w:trHeight w:val="4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20CF">
              <w:rPr>
                <w:color w:val="000000"/>
              </w:rPr>
              <w:t>повышение общего уровня культуры участников дорожного движения.</w:t>
            </w:r>
          </w:p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63" w:rsidRPr="008F20CF" w:rsidTr="00095F6A">
        <w:trPr>
          <w:trHeight w:val="7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безопасности на тренировках и соревнованиях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детского дорожно-транспортного травматизма;</w:t>
            </w:r>
          </w:p>
        </w:tc>
      </w:tr>
      <w:tr w:rsidR="00331963" w:rsidRPr="008F20CF" w:rsidTr="00095F6A">
        <w:trPr>
          <w:trHeight w:val="4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63" w:rsidRPr="008F20CF" w:rsidRDefault="00331963" w:rsidP="0033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D43" w:rsidRPr="008F20CF" w:rsidRDefault="006C5D43" w:rsidP="008F3B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148A" w:rsidRPr="008F20CF" w:rsidRDefault="000C148A" w:rsidP="0029734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br w:type="page"/>
      </w:r>
    </w:p>
    <w:p w:rsidR="008F3B6E" w:rsidRPr="008F20CF" w:rsidRDefault="008F3B6E" w:rsidP="0029734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6C5D43" w:rsidRDefault="000C148A" w:rsidP="000C148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Календарно тематическое планирование</w:t>
      </w:r>
    </w:p>
    <w:p w:rsidR="00850D5B" w:rsidRPr="008F20CF" w:rsidRDefault="00850D5B" w:rsidP="000C148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50"/>
        <w:gridCol w:w="593"/>
        <w:gridCol w:w="6402"/>
        <w:gridCol w:w="4836"/>
        <w:gridCol w:w="881"/>
      </w:tblGrid>
      <w:tr w:rsidR="004D142A" w:rsidRPr="008F20CF" w:rsidTr="004D142A">
        <w:trPr>
          <w:trHeight w:val="509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142A" w:rsidRPr="008F20CF" w:rsidRDefault="004D142A" w:rsidP="00DB3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142A" w:rsidRPr="008F20CF" w:rsidRDefault="004D142A" w:rsidP="00C03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 занятия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ЦОР и ЭОР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4D142A" w:rsidRPr="008F20CF" w:rsidTr="004D142A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инструктаж. Первичный инструктаж на рабочем месте</w:t>
            </w:r>
          </w:p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цели работы кружка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https://mir.pravo.by/library/azbuka/azbukadorbez/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6C5D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0C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0C1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Общее устройство велосипеда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велосипедов по назначению и эксплуатации</w:t>
            </w:r>
          </w:p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велосипеда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обслуживание.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периодичность технического обслуживания</w:t>
            </w:r>
          </w:p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велосипеда</w:t>
            </w:r>
          </w:p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велосипеда</w:t>
            </w:r>
          </w:p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велосипеда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4D142A" w:rsidRPr="008F20CF" w:rsidTr="004D142A">
        <w:trPr>
          <w:trHeight w:val="10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физические упражнения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15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езда на велосипеде</w:t>
            </w:r>
          </w:p>
        </w:tc>
      </w:tr>
      <w:tr w:rsidR="004D142A" w:rsidRPr="008F20CF" w:rsidTr="004D142A">
        <w:trPr>
          <w:trHeight w:val="21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мерам безопасности при вождении велосипеда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управления. Занятие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https://bikepedia.ru/remont/ustrojstvo-velosipeda/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2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1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2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по удержанию равновесия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6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Езда по прямой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5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 и торможение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44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9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Езда с ускорением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33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 по прямой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42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старта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2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214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9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прямых на максимальной скорости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https://kakvelo.ru/sovety/novichkam/pravilnaya-texnika-ezdy-na-velosipede-sovety-dlya-effektivnogo-i-bezopasnogo-kataniya.html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DB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DB3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https://pdd.by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199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2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http://www.dddgazeta.ru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https://pdd.by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1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3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7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5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проезжей части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9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светофоров и регулировщика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3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движения велосипедиста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равнозначных перекрестков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08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4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неравнозначных перекрестков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перекрестков, регулируемых светофорами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1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2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 с регулировщиком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28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4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людей и грузов на велосипеде. Движение группы пешеходов и велосипедистов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6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193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 техническому состоянию рулевого управления, тормозов, шин, световых приборов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31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последствия эксплуатации неисправного транспорта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https://mir.pravo.by/library/azbuka-dorozhnoy-bezopasnosti/dorozhnye-znaki/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4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142A" w:rsidRPr="008F20CF" w:rsidRDefault="004D142A" w:rsidP="00981B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доврачебной помощи</w:t>
            </w:r>
          </w:p>
        </w:tc>
      </w:tr>
      <w:tr w:rsidR="004D142A" w:rsidRPr="008F20CF" w:rsidTr="004D142A">
        <w:trPr>
          <w:trHeight w:val="34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спортивных травм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растяжениях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45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31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растяжениях, разрывах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разрывах, вывихах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480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2A" w:rsidRPr="008F20CF" w:rsidTr="004D142A">
        <w:trPr>
          <w:trHeight w:val="22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вывихах, переломах, кровотечениях</w:t>
            </w:r>
          </w:p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https://ddtks.ru/materialy_bezopasnoe_koleso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D142A" w:rsidRPr="008F20CF" w:rsidTr="004D142A">
        <w:trPr>
          <w:trHeight w:val="30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4D1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A" w:rsidRPr="008F20CF" w:rsidRDefault="004D142A" w:rsidP="00981B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B6E" w:rsidRPr="008F20CF" w:rsidRDefault="008F3B6E" w:rsidP="006C5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343" w:rsidRPr="008F20CF" w:rsidRDefault="00297343" w:rsidP="0029734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297343" w:rsidRPr="008F20CF" w:rsidRDefault="008F20CF" w:rsidP="00297343">
      <w:pPr>
        <w:spacing w:after="0" w:line="270" w:lineRule="auto"/>
        <w:ind w:left="3159" w:right="2362" w:hanging="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теоретического </w:t>
      </w:r>
      <w:r w:rsidR="00297343" w:rsidRPr="008F20CF">
        <w:rPr>
          <w:rFonts w:ascii="Times New Roman" w:hAnsi="Times New Roman"/>
          <w:b/>
          <w:sz w:val="24"/>
          <w:szCs w:val="24"/>
        </w:rPr>
        <w:t xml:space="preserve">блока «Правила дорожного движения» </w:t>
      </w:r>
    </w:p>
    <w:p w:rsidR="00297343" w:rsidRPr="008F20CF" w:rsidRDefault="00297343" w:rsidP="00297343">
      <w:pPr>
        <w:numPr>
          <w:ilvl w:val="0"/>
          <w:numId w:val="5"/>
        </w:numPr>
        <w:spacing w:after="37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Транспортные средства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Виды транспортных средств.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Участники дорожного движения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Водитель. Обязанности водителя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Пешеход. Обязанности пешехода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Пассажиры. Обязанности пассажиров    </w:t>
      </w:r>
    </w:p>
    <w:p w:rsidR="00297343" w:rsidRPr="008F20CF" w:rsidRDefault="00297343" w:rsidP="00297343">
      <w:pPr>
        <w:numPr>
          <w:ilvl w:val="0"/>
          <w:numId w:val="5"/>
        </w:numPr>
        <w:spacing w:after="3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Дороги и их элементы, прилегающие территории, перекрестки, населенные пункты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Дороги и их элементы. Проезжая часть. Разделительная полоса. Полоса движения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297343" w:rsidRPr="008F20CF" w:rsidRDefault="00297343" w:rsidP="00297343">
      <w:pPr>
        <w:ind w:left="1416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  </w:t>
      </w:r>
    </w:p>
    <w:p w:rsidR="00297343" w:rsidRPr="008F20CF" w:rsidRDefault="00297343" w:rsidP="00297343">
      <w:pPr>
        <w:numPr>
          <w:ilvl w:val="0"/>
          <w:numId w:val="5"/>
        </w:numPr>
        <w:spacing w:after="3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Средства организации и регулирования дорожного движения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Дорожные знаки. Предупреждающие знаки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Дорожные знаки. Знаки приоритета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Дорожные знаки. Предписывающие знаки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   </w:t>
      </w:r>
    </w:p>
    <w:p w:rsidR="00297343" w:rsidRPr="008F20CF" w:rsidRDefault="00297343" w:rsidP="00297343">
      <w:pPr>
        <w:numPr>
          <w:ilvl w:val="1"/>
          <w:numId w:val="5"/>
        </w:numPr>
        <w:spacing w:after="38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    </w:t>
      </w:r>
    </w:p>
    <w:p w:rsidR="00297343" w:rsidRPr="008F20CF" w:rsidRDefault="00297343" w:rsidP="00297343">
      <w:pPr>
        <w:numPr>
          <w:ilvl w:val="1"/>
          <w:numId w:val="5"/>
        </w:numPr>
        <w:spacing w:after="43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Действие водителя при запрещающим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Применение аварийной сигнализации. Применение знака аварийной остановки    </w:t>
      </w: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Применение аварийной сигнализации.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Применение знака аварийной остановки.  </w:t>
      </w:r>
    </w:p>
    <w:p w:rsidR="00297343" w:rsidRPr="008F20CF" w:rsidRDefault="00297343" w:rsidP="00297343">
      <w:pPr>
        <w:numPr>
          <w:ilvl w:val="0"/>
          <w:numId w:val="5"/>
        </w:numPr>
        <w:spacing w:after="38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Начало движение, маневрирование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Сигналы, подаваемые перед началом движения, остановкой и при маневрировании. Въезд на прилегающие территории и выезд с них. </w:t>
      </w:r>
    </w:p>
    <w:p w:rsidR="00297343" w:rsidRPr="008F20CF" w:rsidRDefault="00297343" w:rsidP="00297343">
      <w:pPr>
        <w:ind w:left="143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Перестроение транспортных средств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Повороты, развороты и движение задним ходом. Расположение на проезжей части перед поворотом или разворотом. Траектория движения при повороте на перекрестках. Поворот налево и разворот вне перекрестка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Место, где запрещен поворот. Место, где запрещен поворот. Движение задним ходом. Полоса торможения и разгона    </w:t>
      </w:r>
    </w:p>
    <w:p w:rsidR="00297343" w:rsidRPr="008F20CF" w:rsidRDefault="00297343" w:rsidP="00297343">
      <w:pPr>
        <w:numPr>
          <w:ilvl w:val="0"/>
          <w:numId w:val="5"/>
        </w:numPr>
        <w:spacing w:after="38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Расположение транспортных средств на проезжей части    </w:t>
      </w:r>
    </w:p>
    <w:p w:rsidR="00297343" w:rsidRPr="008F20CF" w:rsidRDefault="00297343" w:rsidP="00297343">
      <w:pPr>
        <w:numPr>
          <w:ilvl w:val="1"/>
          <w:numId w:val="5"/>
        </w:numPr>
        <w:spacing w:after="40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Число полос движения. Двустороннее движение по дорогам с четырьмя и более полосами. Двустороннее движение по дорогам с тремя полосами движения. Дороги, на которых водители обязаны вести транспортные средства по возможности ближе к правому краю проезжей части    </w:t>
      </w:r>
    </w:p>
    <w:p w:rsidR="00297343" w:rsidRPr="008F20CF" w:rsidRDefault="00297343" w:rsidP="00297343">
      <w:pPr>
        <w:numPr>
          <w:ilvl w:val="1"/>
          <w:numId w:val="5"/>
        </w:numPr>
        <w:spacing w:after="40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Дороги, на которых водители имеют право двигаться по наиболее удобной для них полосе. Расположение транспортных средств при интенсивном движении. Выезд на левую полосу с тремя и более полосами движения в данном направлении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Расположение на проезжей части тихоходных транспортных средств. Движение безрельсовых транспортных средств по трамвайным путям. Особенности движения транспортных средств по дорогам без </w:t>
      </w:r>
    </w:p>
    <w:p w:rsidR="00297343" w:rsidRPr="008F20CF" w:rsidRDefault="00297343" w:rsidP="00297343">
      <w:pPr>
        <w:spacing w:after="38"/>
        <w:ind w:left="143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разделительной полосы на дорогах с реверсивным движением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Движение транспортных средств по тротуарам, обочинам и пешеходным дорожкам. Интервал и дистанция    </w:t>
      </w:r>
    </w:p>
    <w:p w:rsidR="00297343" w:rsidRPr="008F20CF" w:rsidRDefault="00297343" w:rsidP="00297343">
      <w:pPr>
        <w:numPr>
          <w:ilvl w:val="0"/>
          <w:numId w:val="5"/>
        </w:numPr>
        <w:spacing w:after="40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Скорость движения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Общие правила выбора скорости движения.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Максимальная разрешенная скорость движения транспортных средств.  </w:t>
      </w:r>
    </w:p>
    <w:p w:rsidR="00297343" w:rsidRPr="008F20CF" w:rsidRDefault="00297343" w:rsidP="00297343">
      <w:pPr>
        <w:numPr>
          <w:ilvl w:val="0"/>
          <w:numId w:val="5"/>
        </w:numPr>
        <w:spacing w:after="37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Обгон и встречный разъезд   </w:t>
      </w: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Обгон. Подготовка к обгону. Техника выполнения обгона. Участки дорог, на которых обгон запрещен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Встречный разъезд. Встречный разъезд на равнинных участках дорог. Встречный разъезд на уклонах обозначенных знаками 1.13 и 1.14    </w:t>
      </w:r>
    </w:p>
    <w:p w:rsidR="00297343" w:rsidRPr="008F20CF" w:rsidRDefault="00297343" w:rsidP="00297343">
      <w:pPr>
        <w:numPr>
          <w:ilvl w:val="0"/>
          <w:numId w:val="5"/>
        </w:numPr>
        <w:spacing w:after="38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Остановка, стоянка, вынужденная остановка    </w:t>
      </w:r>
    </w:p>
    <w:p w:rsidR="00297343" w:rsidRPr="008F20CF" w:rsidRDefault="00297343" w:rsidP="00297343">
      <w:pPr>
        <w:numPr>
          <w:ilvl w:val="1"/>
          <w:numId w:val="5"/>
        </w:numPr>
        <w:spacing w:after="39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Виды прекращения движения. Преднамеренное прекращение движения. Технологическое (служебное) прекращение движения. Вынужденная остановка. Выбор места для преднамеренного прекращения движения      </w:t>
      </w:r>
    </w:p>
    <w:p w:rsidR="00297343" w:rsidRPr="008F20CF" w:rsidRDefault="00297343" w:rsidP="00297343">
      <w:pPr>
        <w:numPr>
          <w:ilvl w:val="1"/>
          <w:numId w:val="5"/>
        </w:numPr>
        <w:spacing w:after="3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Подготовка к преднамеренному прекращения движения. Преднамеренное прекращение движения на левой стороне дороги. Преднамереннее прекращение движения на тротуаре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Места, где остановка запрещена. Места, в которых стоянка запрещена      </w:t>
      </w:r>
    </w:p>
    <w:p w:rsidR="00297343" w:rsidRPr="008F20CF" w:rsidRDefault="00297343" w:rsidP="00297343">
      <w:pPr>
        <w:numPr>
          <w:ilvl w:val="0"/>
          <w:numId w:val="5"/>
        </w:numPr>
        <w:spacing w:after="41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Проезд перекрестков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    </w:t>
      </w:r>
    </w:p>
    <w:p w:rsidR="00297343" w:rsidRPr="008F20CF" w:rsidRDefault="00297343" w:rsidP="00297343">
      <w:pPr>
        <w:numPr>
          <w:ilvl w:val="1"/>
          <w:numId w:val="5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Пешеходные переходы и места остановок маршрутных транспортных средств      </w:t>
      </w:r>
    </w:p>
    <w:p w:rsidR="00297343" w:rsidRPr="008F20CF" w:rsidRDefault="00297343" w:rsidP="00297343">
      <w:pPr>
        <w:numPr>
          <w:ilvl w:val="2"/>
          <w:numId w:val="6"/>
        </w:numPr>
        <w:spacing w:after="3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    </w:t>
      </w:r>
    </w:p>
    <w:p w:rsidR="00297343" w:rsidRPr="008F20CF" w:rsidRDefault="00297343" w:rsidP="00297343">
      <w:pPr>
        <w:numPr>
          <w:ilvl w:val="2"/>
          <w:numId w:val="6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Движение через железнодорожные пути    </w:t>
      </w:r>
    </w:p>
    <w:p w:rsidR="00297343" w:rsidRPr="008F20CF" w:rsidRDefault="00297343" w:rsidP="00297343">
      <w:pPr>
        <w:numPr>
          <w:ilvl w:val="2"/>
          <w:numId w:val="6"/>
        </w:numPr>
        <w:spacing w:after="1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    </w:t>
      </w:r>
    </w:p>
    <w:p w:rsidR="00297343" w:rsidRPr="008F20CF" w:rsidRDefault="00297343" w:rsidP="00297343">
      <w:pPr>
        <w:numPr>
          <w:ilvl w:val="0"/>
          <w:numId w:val="5"/>
        </w:numPr>
        <w:spacing w:after="38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Движение по автомагистралям    </w:t>
      </w:r>
    </w:p>
    <w:p w:rsidR="00297343" w:rsidRPr="008F20CF" w:rsidRDefault="00297343" w:rsidP="00297343">
      <w:pPr>
        <w:ind w:left="1428" w:hanging="360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Въезд на автомагистрали и выезд с них. Особенности маневрирования на автомагистралях. Прекращение движения на автомагистрали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Движение в жилых зонах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Приоритет маршрутных транспортных средств    </w:t>
      </w:r>
    </w:p>
    <w:p w:rsidR="00297343" w:rsidRPr="008F20CF" w:rsidRDefault="00297343" w:rsidP="00297343">
      <w:pPr>
        <w:numPr>
          <w:ilvl w:val="0"/>
          <w:numId w:val="5"/>
        </w:numPr>
        <w:spacing w:after="41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Пользование внешними световыми приборами и звуковыми сигналами   </w:t>
      </w:r>
    </w:p>
    <w:p w:rsidR="00297343" w:rsidRPr="008F20CF" w:rsidRDefault="00297343" w:rsidP="00297343">
      <w:pPr>
        <w:ind w:left="1428" w:hanging="360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Пользование внешними световыми приборами. Внешние световые приборы транспортных средств. Темное время суток и условия недостаточной видимости. Правила пользования внешними световыми приборами. Пользование звуковыми сигналами    </w:t>
      </w:r>
    </w:p>
    <w:p w:rsidR="00297343" w:rsidRPr="008F20CF" w:rsidRDefault="00297343" w:rsidP="00297343">
      <w:pPr>
        <w:numPr>
          <w:ilvl w:val="0"/>
          <w:numId w:val="5"/>
        </w:numPr>
        <w:spacing w:after="37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Буксировка механических транспортных средств    </w:t>
      </w:r>
    </w:p>
    <w:p w:rsidR="00297343" w:rsidRPr="008F20CF" w:rsidRDefault="00297343" w:rsidP="00297343">
      <w:pPr>
        <w:ind w:left="1078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eastAsia="Segoe UI Symbol" w:hAnsi="Times New Roman"/>
          <w:sz w:val="24"/>
          <w:szCs w:val="24"/>
        </w:rPr>
        <w:t></w:t>
      </w:r>
      <w:r w:rsidRPr="008F20CF">
        <w:rPr>
          <w:rFonts w:ascii="Times New Roman" w:eastAsia="Arial" w:hAnsi="Times New Roman"/>
          <w:sz w:val="24"/>
          <w:szCs w:val="24"/>
        </w:rPr>
        <w:t xml:space="preserve"> </w:t>
      </w:r>
      <w:r w:rsidRPr="008F20CF">
        <w:rPr>
          <w:rFonts w:ascii="Times New Roman" w:hAnsi="Times New Roman"/>
          <w:sz w:val="24"/>
          <w:szCs w:val="24"/>
        </w:rPr>
        <w:t xml:space="preserve">Общие правила и способы буксировки. Случаи запрещение буксировки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Дополнительные требования к движению велосипедов и мопедов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Решение ситуационных билетов    </w:t>
      </w:r>
    </w:p>
    <w:p w:rsidR="00297343" w:rsidRPr="008F20CF" w:rsidRDefault="00297343" w:rsidP="00297343">
      <w:pPr>
        <w:numPr>
          <w:ilvl w:val="0"/>
          <w:numId w:val="5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Решение экзаменационных билетов для приема теоретических экзаменов на право управления транспортными средствами категорий «А» и «Б»    </w:t>
      </w:r>
    </w:p>
    <w:p w:rsidR="00297343" w:rsidRPr="008F20CF" w:rsidRDefault="00297343" w:rsidP="0029734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 </w:t>
      </w:r>
    </w:p>
    <w:p w:rsidR="00297343" w:rsidRPr="008F20CF" w:rsidRDefault="00297343" w:rsidP="00297343">
      <w:pPr>
        <w:pStyle w:val="1"/>
        <w:ind w:left="491" w:right="0"/>
        <w:jc w:val="both"/>
        <w:rPr>
          <w:sz w:val="24"/>
          <w:szCs w:val="24"/>
        </w:rPr>
      </w:pPr>
      <w:r w:rsidRPr="008F20CF">
        <w:rPr>
          <w:sz w:val="24"/>
          <w:szCs w:val="24"/>
        </w:rPr>
        <w:lastRenderedPageBreak/>
        <w:t xml:space="preserve">Содержание теоретического блока «Основы доврачебной медицинской помощи»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Понятие о травмах и объеме первой помощи.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Раны и кровотечение.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Травматический шок.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Синдром длительного сдавливания.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Правила наложения повязок.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Закрытые травмы.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Повреждение головы и лица.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Повреждение груди.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Повреждение органов брюшной полости.  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Повреждение позвоночника.  </w:t>
      </w:r>
    </w:p>
    <w:p w:rsidR="00297343" w:rsidRPr="008F20CF" w:rsidRDefault="008F20CF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конечностей.</w:t>
      </w:r>
    </w:p>
    <w:p w:rsidR="00297343" w:rsidRPr="008F20CF" w:rsidRDefault="008F20CF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Электротравма.</w:t>
      </w:r>
    </w:p>
    <w:p w:rsidR="00297343" w:rsidRPr="008F20CF" w:rsidRDefault="008F20CF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Ожоги.</w:t>
      </w:r>
    </w:p>
    <w:p w:rsidR="00297343" w:rsidRPr="008F20CF" w:rsidRDefault="008F20CF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Отморожение.</w:t>
      </w:r>
    </w:p>
    <w:p w:rsidR="00297343" w:rsidRPr="008F20CF" w:rsidRDefault="00297343" w:rsidP="00297343">
      <w:pPr>
        <w:numPr>
          <w:ilvl w:val="0"/>
          <w:numId w:val="7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Искусственное дыхание и наружный массаж сердца.  </w:t>
      </w:r>
    </w:p>
    <w:p w:rsidR="00297343" w:rsidRPr="008F20CF" w:rsidRDefault="00297343" w:rsidP="0029734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</w:t>
      </w:r>
    </w:p>
    <w:p w:rsidR="00297343" w:rsidRPr="008F20CF" w:rsidRDefault="00297343" w:rsidP="00297343">
      <w:pPr>
        <w:pStyle w:val="1"/>
        <w:ind w:left="491" w:right="490"/>
        <w:jc w:val="both"/>
        <w:rPr>
          <w:sz w:val="24"/>
          <w:szCs w:val="24"/>
        </w:rPr>
      </w:pPr>
      <w:r w:rsidRPr="008F20CF">
        <w:rPr>
          <w:sz w:val="24"/>
          <w:szCs w:val="24"/>
        </w:rPr>
        <w:t xml:space="preserve">Содержание практического блока </w:t>
      </w:r>
    </w:p>
    <w:p w:rsidR="00297343" w:rsidRPr="008F20CF" w:rsidRDefault="00297343" w:rsidP="00297343">
      <w:pPr>
        <w:spacing w:after="20" w:line="259" w:lineRule="auto"/>
        <w:ind w:left="63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 xml:space="preserve"> </w:t>
      </w:r>
    </w:p>
    <w:p w:rsidR="00297343" w:rsidRPr="008F20CF" w:rsidRDefault="008F20CF" w:rsidP="00297343">
      <w:pPr>
        <w:numPr>
          <w:ilvl w:val="0"/>
          <w:numId w:val="8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физическая подготовка</w:t>
      </w:r>
    </w:p>
    <w:p w:rsidR="00297343" w:rsidRPr="008F20CF" w:rsidRDefault="00297343" w:rsidP="00297343">
      <w:pPr>
        <w:numPr>
          <w:ilvl w:val="0"/>
          <w:numId w:val="8"/>
        </w:numPr>
        <w:spacing w:after="37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Вождение </w:t>
      </w:r>
      <w:r w:rsidR="008F20CF" w:rsidRPr="008F20CF">
        <w:rPr>
          <w:rFonts w:ascii="Times New Roman" w:hAnsi="Times New Roman"/>
          <w:sz w:val="24"/>
          <w:szCs w:val="24"/>
        </w:rPr>
        <w:t>вело транспортных</w:t>
      </w:r>
      <w:r w:rsidR="008F20CF">
        <w:rPr>
          <w:rFonts w:ascii="Times New Roman" w:hAnsi="Times New Roman"/>
          <w:sz w:val="24"/>
          <w:szCs w:val="24"/>
        </w:rPr>
        <w:t xml:space="preserve"> средств</w:t>
      </w:r>
    </w:p>
    <w:p w:rsidR="00297343" w:rsidRPr="008F20CF" w:rsidRDefault="008F20CF" w:rsidP="00297343">
      <w:pPr>
        <w:numPr>
          <w:ilvl w:val="0"/>
          <w:numId w:val="9"/>
        </w:numPr>
        <w:spacing w:after="16" w:line="268" w:lineRule="auto"/>
        <w:ind w:right="2043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Фигурное вождение велосипеда</w:t>
      </w:r>
    </w:p>
    <w:p w:rsidR="008F20CF" w:rsidRPr="008F20CF" w:rsidRDefault="00297343" w:rsidP="00297343">
      <w:pPr>
        <w:numPr>
          <w:ilvl w:val="0"/>
          <w:numId w:val="9"/>
        </w:numPr>
        <w:spacing w:after="16" w:line="268" w:lineRule="auto"/>
        <w:ind w:right="2043"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Преодоление на велосип</w:t>
      </w:r>
      <w:r w:rsidR="008F20CF">
        <w:rPr>
          <w:rFonts w:ascii="Times New Roman" w:hAnsi="Times New Roman"/>
          <w:sz w:val="24"/>
          <w:szCs w:val="24"/>
        </w:rPr>
        <w:t>еде естественных препятствий</w:t>
      </w:r>
    </w:p>
    <w:p w:rsidR="00297343" w:rsidRPr="008F20CF" w:rsidRDefault="00297343" w:rsidP="00297343">
      <w:pPr>
        <w:numPr>
          <w:ilvl w:val="0"/>
          <w:numId w:val="9"/>
        </w:numPr>
        <w:spacing w:after="16" w:line="268" w:lineRule="auto"/>
        <w:ind w:right="2043" w:hanging="348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Преодоление на велосипе</w:t>
      </w:r>
      <w:r w:rsidR="008F20CF">
        <w:rPr>
          <w:rFonts w:ascii="Times New Roman" w:hAnsi="Times New Roman"/>
          <w:sz w:val="24"/>
          <w:szCs w:val="24"/>
        </w:rPr>
        <w:t>де искусственных препятствий</w:t>
      </w:r>
    </w:p>
    <w:p w:rsidR="00297343" w:rsidRPr="008F20CF" w:rsidRDefault="00297343" w:rsidP="00297343">
      <w:pPr>
        <w:numPr>
          <w:ilvl w:val="0"/>
          <w:numId w:val="10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Основы оказания первой доврачебной помощи   </w:t>
      </w:r>
    </w:p>
    <w:p w:rsidR="00297343" w:rsidRPr="008F20CF" w:rsidRDefault="00297343" w:rsidP="00297343">
      <w:pPr>
        <w:numPr>
          <w:ilvl w:val="0"/>
          <w:numId w:val="10"/>
        </w:numPr>
        <w:spacing w:after="16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 xml:space="preserve">Подготовка к соревнованиям, конкурсам, участию в акциях по пропаганде безопасного движения  </w:t>
      </w:r>
    </w:p>
    <w:p w:rsidR="008F3B6E" w:rsidRPr="008F20CF" w:rsidRDefault="008F3B6E">
      <w:pPr>
        <w:rPr>
          <w:rFonts w:ascii="Times New Roman" w:hAnsi="Times New Roman"/>
          <w:sz w:val="24"/>
          <w:szCs w:val="24"/>
        </w:rPr>
      </w:pP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ab/>
      </w:r>
      <w:r w:rsidRPr="008F20CF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Рекомендуемая литература для педагога: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1.Федеральный закон «О безопасности дорожного движения», от 30.12.2001 года, № 196-ФЗ. 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2.Правила дорожного движения РФ. Утверждены Постановление Совета Министров Правительства Российской Федерации от 7.05. 2003 года №265.   Введены в действие с 1.07.2003 года. 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3. Комментарий к Правилам дорожного движения РФ за 2009, 2010 годы 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4.«Программа» по изучению ПДД и проф</w:t>
      </w:r>
      <w:r w:rsidR="008F20CF">
        <w:rPr>
          <w:rFonts w:ascii="Times New Roman" w:hAnsi="Times New Roman"/>
          <w:sz w:val="24"/>
          <w:szCs w:val="24"/>
        </w:rPr>
        <w:t xml:space="preserve">илактике дорожно-транспортного </w:t>
      </w:r>
      <w:r w:rsidRPr="008F20CF">
        <w:rPr>
          <w:rFonts w:ascii="Times New Roman" w:hAnsi="Times New Roman"/>
          <w:sz w:val="24"/>
          <w:szCs w:val="24"/>
        </w:rPr>
        <w:t xml:space="preserve">травматизма  Ставрополь. СКИПКРО. 2009. 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5.Методические рекомендации по профилактике детского дорожно-транспортного травматизма в общеобразовательных школах. М -19988.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6.В.И. Ковалько «Игровой модульный курс по ПДД или школьник вышел на улицу.- М: «ВАКО», 2006, - 192 с.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 xml:space="preserve">7.Г.Г. Кулинич Сценарии клубных мероприятий и общешкольных праздников. – М: «ВАКО», 2006. – 208 с. 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8.Методические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9.Безопасность на дорогах. Тесты (раздаточный материал) для 5-11 кл. (2, 3, 4): Сост. Маркин Н. И., Денисов М.Н. Под редакцией Н.Ф. Виноградовой. – М.: ЭНАС-КЛАСС; Изд-во НЦ ЭНАС, 2006.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10. Титов С.В., Шабаева Г.И. Тематические игры по ОБЖ. Методическое пособие для учителя. – М.: ТЦ Сфера, 2005.</w:t>
      </w:r>
    </w:p>
    <w:p w:rsidR="006C5D43" w:rsidRPr="008F20CF" w:rsidRDefault="006C5D43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Рекомендуемая литература для обучающихся: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1. CD диск «Игра по Правилам дорожного движения» – изд-во ЗАО «Новый диск».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2. Правила дорожные знать каждому положено: Познавательные игры со школьниками. /Авт.-сост. М.С. Коган. – Новосибирск: Сиб.унив. изд-во, 2006.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3.Сосунова Е.М., Форштат М.Л. «Учись быть пешеходом», учебное пособие по Правилам дорожного движения для учащихся нач.шк. в 2ч. (для 5 кл., 6 кл.) – СПб.: Изд. Дом «МиМ», 1998.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4. Рыбин А.Л. Безопасность в дорожно-транспортной ситуации. 10-11 кл., М. Просвещение, 2008-03-12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CF">
        <w:rPr>
          <w:rFonts w:ascii="Times New Roman" w:hAnsi="Times New Roman"/>
          <w:b/>
          <w:sz w:val="24"/>
          <w:szCs w:val="24"/>
        </w:rPr>
        <w:t>Рекомендуемая литература для родителей: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t>1.Н.А. Максименко Дарите детям любовь Материалы в помощь родителям. Лекции для родителей. – Волгоград: Учитель, 2006.</w:t>
      </w:r>
    </w:p>
    <w:p w:rsidR="008F3B6E" w:rsidRPr="008F20CF" w:rsidRDefault="008F3B6E" w:rsidP="008F3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0CF">
        <w:rPr>
          <w:rFonts w:ascii="Times New Roman" w:hAnsi="Times New Roman"/>
          <w:sz w:val="24"/>
          <w:szCs w:val="24"/>
        </w:rPr>
        <w:lastRenderedPageBreak/>
        <w:t>2.Правила дорожного движения. Общероссийский проект «Безопасность дорожного движения».  А.П.Алексеев, Москва, 2009</w:t>
      </w:r>
      <w:r w:rsidRPr="008F20CF">
        <w:rPr>
          <w:rFonts w:ascii="Times New Roman" w:hAnsi="Times New Roman"/>
          <w:sz w:val="24"/>
          <w:szCs w:val="24"/>
        </w:rPr>
        <w:tab/>
        <w:t>Правила дорожного движения. А.П.Алексеев, Москва, 2009</w:t>
      </w:r>
    </w:p>
    <w:sectPr w:rsidR="008F3B6E" w:rsidRPr="008F20CF" w:rsidSect="00297343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12" w:rsidRDefault="001A5012" w:rsidP="00297343">
      <w:pPr>
        <w:spacing w:after="0" w:line="240" w:lineRule="auto"/>
      </w:pPr>
      <w:r>
        <w:separator/>
      </w:r>
    </w:p>
  </w:endnote>
  <w:endnote w:type="continuationSeparator" w:id="0">
    <w:p w:rsidR="001A5012" w:rsidRDefault="001A5012" w:rsidP="002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70074"/>
      <w:docPartObj>
        <w:docPartGallery w:val="Page Numbers (Bottom of Page)"/>
        <w:docPartUnique/>
      </w:docPartObj>
    </w:sdtPr>
    <w:sdtEndPr/>
    <w:sdtContent>
      <w:p w:rsidR="00850D5B" w:rsidRDefault="00850D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39">
          <w:rPr>
            <w:noProof/>
          </w:rPr>
          <w:t>2</w:t>
        </w:r>
        <w:r>
          <w:fldChar w:fldCharType="end"/>
        </w:r>
      </w:p>
    </w:sdtContent>
  </w:sdt>
  <w:p w:rsidR="00850D5B" w:rsidRDefault="00850D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12" w:rsidRDefault="001A5012" w:rsidP="00297343">
      <w:pPr>
        <w:spacing w:after="0" w:line="240" w:lineRule="auto"/>
      </w:pPr>
      <w:r>
        <w:separator/>
      </w:r>
    </w:p>
  </w:footnote>
  <w:footnote w:type="continuationSeparator" w:id="0">
    <w:p w:rsidR="001A5012" w:rsidRDefault="001A5012" w:rsidP="002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9B138B"/>
    <w:multiLevelType w:val="multilevel"/>
    <w:tmpl w:val="CDE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614F"/>
    <w:multiLevelType w:val="multilevel"/>
    <w:tmpl w:val="BE4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46A0A"/>
    <w:multiLevelType w:val="hybridMultilevel"/>
    <w:tmpl w:val="8A7E67CE"/>
    <w:lvl w:ilvl="0" w:tplc="DD78BE60">
      <w:start w:val="1"/>
      <w:numFmt w:val="bullet"/>
      <w:lvlText w:val="•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C4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00F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0B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A3D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62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04A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ACF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44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55F68"/>
    <w:multiLevelType w:val="hybridMultilevel"/>
    <w:tmpl w:val="A58A36E4"/>
    <w:lvl w:ilvl="0" w:tplc="4498DF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877F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8DF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A9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8B0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21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C7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6D1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A90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30944AD6"/>
    <w:multiLevelType w:val="hybridMultilevel"/>
    <w:tmpl w:val="71B0D914"/>
    <w:lvl w:ilvl="0" w:tplc="8B72040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6999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8DDA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6E63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0872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894D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A6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EBE0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8EE5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811EAA"/>
    <w:multiLevelType w:val="hybridMultilevel"/>
    <w:tmpl w:val="4DE0E818"/>
    <w:lvl w:ilvl="0" w:tplc="6F3CBE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20C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C47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0FA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252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62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1A1A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C7F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AF5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1525CE"/>
    <w:multiLevelType w:val="hybridMultilevel"/>
    <w:tmpl w:val="11F41BFC"/>
    <w:lvl w:ilvl="0" w:tplc="F7DEC1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04E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23A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89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42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624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8A6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10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69E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E50983"/>
    <w:multiLevelType w:val="multilevel"/>
    <w:tmpl w:val="370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A2517"/>
    <w:multiLevelType w:val="hybridMultilevel"/>
    <w:tmpl w:val="5F70B158"/>
    <w:lvl w:ilvl="0" w:tplc="F2987B0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413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89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6D5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C2F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268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8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ECB9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0CC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662C9C"/>
    <w:multiLevelType w:val="hybridMultilevel"/>
    <w:tmpl w:val="1480B88A"/>
    <w:lvl w:ilvl="0" w:tplc="2E0AA6FA">
      <w:start w:val="3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00F0E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EBF7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CF2B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346A8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4556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8EA5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2FAE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648D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066E1F"/>
    <w:multiLevelType w:val="hybridMultilevel"/>
    <w:tmpl w:val="D018BA52"/>
    <w:lvl w:ilvl="0" w:tplc="92F41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26AA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4DB48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2D5F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EC85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C9DC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A081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6C00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C2EB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1535FA"/>
    <w:multiLevelType w:val="hybridMultilevel"/>
    <w:tmpl w:val="DA464104"/>
    <w:lvl w:ilvl="0" w:tplc="900495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600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4C7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C6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2B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257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AD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C00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A3C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3B537A"/>
    <w:multiLevelType w:val="hybridMultilevel"/>
    <w:tmpl w:val="6B726278"/>
    <w:lvl w:ilvl="0" w:tplc="2C366F2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2739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610F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84CB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84DD4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1476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AA54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A564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66CD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74A1B"/>
    <w:multiLevelType w:val="multilevel"/>
    <w:tmpl w:val="6D9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43"/>
    <w:rsid w:val="00024D39"/>
    <w:rsid w:val="00095F6A"/>
    <w:rsid w:val="000A3C16"/>
    <w:rsid w:val="000A5C6F"/>
    <w:rsid w:val="000C148A"/>
    <w:rsid w:val="000E3069"/>
    <w:rsid w:val="001575A3"/>
    <w:rsid w:val="001A5012"/>
    <w:rsid w:val="001E7C8C"/>
    <w:rsid w:val="00232AE4"/>
    <w:rsid w:val="00236F34"/>
    <w:rsid w:val="00252384"/>
    <w:rsid w:val="00297343"/>
    <w:rsid w:val="002A0CD8"/>
    <w:rsid w:val="002F4513"/>
    <w:rsid w:val="00331963"/>
    <w:rsid w:val="00331E5B"/>
    <w:rsid w:val="003A280D"/>
    <w:rsid w:val="003C3D45"/>
    <w:rsid w:val="0042681A"/>
    <w:rsid w:val="00451512"/>
    <w:rsid w:val="00491E22"/>
    <w:rsid w:val="004D142A"/>
    <w:rsid w:val="005924FD"/>
    <w:rsid w:val="005B79D2"/>
    <w:rsid w:val="005D74CE"/>
    <w:rsid w:val="00654371"/>
    <w:rsid w:val="006C5D43"/>
    <w:rsid w:val="006D30A0"/>
    <w:rsid w:val="006F7408"/>
    <w:rsid w:val="00796E05"/>
    <w:rsid w:val="007B7BC3"/>
    <w:rsid w:val="00850D5B"/>
    <w:rsid w:val="008B24D4"/>
    <w:rsid w:val="008F20CF"/>
    <w:rsid w:val="008F3B6E"/>
    <w:rsid w:val="00901051"/>
    <w:rsid w:val="00981B51"/>
    <w:rsid w:val="00A1719E"/>
    <w:rsid w:val="00AC2B86"/>
    <w:rsid w:val="00AD3577"/>
    <w:rsid w:val="00BA6266"/>
    <w:rsid w:val="00C0370C"/>
    <w:rsid w:val="00CA2062"/>
    <w:rsid w:val="00D16127"/>
    <w:rsid w:val="00D62B60"/>
    <w:rsid w:val="00D658A2"/>
    <w:rsid w:val="00DB3A39"/>
    <w:rsid w:val="00E41B62"/>
    <w:rsid w:val="00ED43EE"/>
    <w:rsid w:val="00F407B7"/>
    <w:rsid w:val="00F96BFD"/>
    <w:rsid w:val="00FD0BE5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3E6"/>
  <w15:chartTrackingRefBased/>
  <w15:docId w15:val="{9303BE7F-1947-4306-A043-0F1E9CE5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97343"/>
    <w:pPr>
      <w:keepNext/>
      <w:keepLines/>
      <w:spacing w:after="4" w:line="26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8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343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29734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97343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header"/>
    <w:basedOn w:val="a"/>
    <w:link w:val="a8"/>
    <w:uiPriority w:val="99"/>
    <w:unhideWhenUsed/>
    <w:rsid w:val="0029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3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3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973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973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268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b">
    <w:name w:val="Hyperlink"/>
    <w:uiPriority w:val="99"/>
    <w:rsid w:val="0042681A"/>
    <w:rPr>
      <w:color w:val="800000"/>
      <w:u w:val="single"/>
    </w:rPr>
  </w:style>
  <w:style w:type="paragraph" w:styleId="ac">
    <w:name w:val="Normal (Web)"/>
    <w:basedOn w:val="a"/>
    <w:uiPriority w:val="99"/>
    <w:unhideWhenUsed/>
    <w:rsid w:val="00331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://www.obz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&#1080;&#1074;&#1072;&#1085;&#1086;&#1074;-&#1072;&#1084;.&#1088;&#1092;/obzh/obz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6;&#1073;&#1078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slovar-terminov-po-obzh-463684.html" TargetMode="External"/><Relationship Id="rId10" Type="http://schemas.openxmlformats.org/officeDocument/2006/relationships/hyperlink" Target="https://fireman.club/osnovy-bezopasnosti-zhiznedejatelnosti/dejstvija-pri-c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pe.com/" TargetMode="External"/><Relationship Id="rId14" Type="http://schemas.openxmlformats.org/officeDocument/2006/relationships/hyperlink" Target="https://resh.edu.ru/subject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alymov</dc:creator>
  <cp:keywords/>
  <dc:description/>
  <cp:lastModifiedBy>Максим</cp:lastModifiedBy>
  <cp:revision>25</cp:revision>
  <dcterms:created xsi:type="dcterms:W3CDTF">2021-10-26T08:08:00Z</dcterms:created>
  <dcterms:modified xsi:type="dcterms:W3CDTF">2022-11-03T08:49:00Z</dcterms:modified>
</cp:coreProperties>
</file>